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9" w:rsidRDefault="002F1F53" w:rsidP="002F1F53">
      <w:pPr>
        <w:jc w:val="center"/>
      </w:pPr>
      <w:r>
        <w:rPr>
          <w:rFonts w:hint="eastAsia"/>
        </w:rPr>
        <w:t>建築基準法第43条第２項第一号の認定申請の</w:t>
      </w:r>
      <w:r w:rsidR="004E4099">
        <w:rPr>
          <w:rFonts w:hint="eastAsia"/>
        </w:rPr>
        <w:t>手続きフロー</w:t>
      </w:r>
    </w:p>
    <w:p w:rsidR="004E4099" w:rsidRDefault="00F56AA9" w:rsidP="004E409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2346877</wp:posOffset>
                </wp:positionH>
                <wp:positionV relativeFrom="paragraph">
                  <wp:posOffset>77332</wp:posOffset>
                </wp:positionV>
                <wp:extent cx="15903" cy="6217920"/>
                <wp:effectExtent l="0" t="0" r="22225" b="3048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62179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2A14D" id="直線コネクタ 2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6.1pt" to="186.05pt,4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" strokecolor="black [3200]" strokeweight=".5pt">
                <v:stroke dashstyle="3 1" joinstyle="miter"/>
              </v:line>
            </w:pict>
          </mc:Fallback>
        </mc:AlternateContent>
      </w:r>
      <w:r w:rsidR="00C770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698AC" wp14:editId="225BC78B">
                <wp:simplePos x="0" y="0"/>
                <wp:positionH relativeFrom="column">
                  <wp:posOffset>2491740</wp:posOffset>
                </wp:positionH>
                <wp:positionV relativeFrom="paragraph">
                  <wp:posOffset>139700</wp:posOffset>
                </wp:positionV>
                <wp:extent cx="243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E49" w:rsidRDefault="002F1F53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花巻市建設部</w:t>
                            </w:r>
                            <w:r w:rsidR="00E61BFF">
                              <w:rPr>
                                <w:rFonts w:hint="eastAsia"/>
                              </w:rPr>
                              <w:t>建築住宅課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469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11pt;width:192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" fillcolor="white [3201]" strokecolor="black [3200]" strokeweight="1pt">
                <v:textbox>
                  <w:txbxContent>
                    <w:p w:rsidR="00D66E49" w:rsidRDefault="002F1F53" w:rsidP="00E61B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花巻市建設部</w:t>
                      </w:r>
                      <w:r w:rsidR="00E61BFF">
                        <w:rPr>
                          <w:rFonts w:hint="eastAsia"/>
                        </w:rPr>
                        <w:t>建築住宅課</w:t>
                      </w:r>
                    </w:p>
                  </w:txbxContent>
                </v:textbox>
              </v:shape>
            </w:pict>
          </mc:Fallback>
        </mc:AlternateContent>
      </w:r>
      <w:r w:rsidR="00C770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130175</wp:posOffset>
                </wp:positionV>
                <wp:extent cx="21240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99" w:rsidRDefault="00E61BFF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.7pt;margin-top:10.25pt;width:167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" fillcolor="white [3201]" strokecolor="black [3200]" strokeweight="1pt">
                <v:textbox>
                  <w:txbxContent>
                    <w:p w:rsidR="004E4099" w:rsidRDefault="00E61BFF" w:rsidP="00E61B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4E4099" w:rsidRDefault="004E4099" w:rsidP="004E4099"/>
    <w:p w:rsidR="004E4099" w:rsidRDefault="004E4099" w:rsidP="004E4099"/>
    <w:p w:rsidR="00E61BFF" w:rsidRDefault="00C770D4" w:rsidP="002772AE">
      <w:pPr>
        <w:pStyle w:val="a3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46E5A" wp14:editId="420A3D8D">
                <wp:simplePos x="0" y="0"/>
                <wp:positionH relativeFrom="column">
                  <wp:posOffset>2520315</wp:posOffset>
                </wp:positionH>
                <wp:positionV relativeFrom="paragraph">
                  <wp:posOffset>206375</wp:posOffset>
                </wp:positionV>
                <wp:extent cx="1400175" cy="3524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FF" w:rsidRDefault="00E61BFF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46E5A" id="テキスト ボックス 5" o:spid="_x0000_s1028" type="#_x0000_t202" style="position:absolute;left:0;text-align:left;margin-left:198.45pt;margin-top:16.25pt;width:110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" fillcolor="white [3201]" strokecolor="black [3200]" strokeweight="1pt">
                <v:textbox>
                  <w:txbxContent>
                    <w:p w:rsidR="00E61BFF" w:rsidRDefault="00E61BFF" w:rsidP="00E61B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相談受付</w:t>
                      </w:r>
                    </w:p>
                  </w:txbxContent>
                </v:textbox>
              </v:shape>
            </w:pict>
          </mc:Fallback>
        </mc:AlternateContent>
      </w:r>
      <w:r w:rsidR="002772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BF6BB" wp14:editId="64D54ABC">
                <wp:simplePos x="0" y="0"/>
                <wp:positionH relativeFrom="column">
                  <wp:posOffset>62865</wp:posOffset>
                </wp:positionH>
                <wp:positionV relativeFrom="paragraph">
                  <wp:posOffset>215900</wp:posOffset>
                </wp:positionV>
                <wp:extent cx="1400175" cy="352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FF" w:rsidRDefault="00E61BFF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</w:t>
                            </w:r>
                            <w:r>
                              <w:t>・計画・相談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BF6BB" id="テキスト ボックス 3" o:spid="_x0000_s1029" type="#_x0000_t202" style="position:absolute;left:0;text-align:left;margin-left:4.95pt;margin-top:17pt;width:110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" fillcolor="white [3201]" strokecolor="black [3200]" strokeweight="1pt">
                <v:textbox>
                  <w:txbxContent>
                    <w:p w:rsidR="00E61BFF" w:rsidRDefault="00E61BFF" w:rsidP="00E61B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調査</w:t>
                      </w:r>
                      <w:r>
                        <w:t>・計画・相談</w:t>
                      </w:r>
                    </w:p>
                  </w:txbxContent>
                </v:textbox>
              </v:shape>
            </w:pict>
          </mc:Fallback>
        </mc:AlternateContent>
      </w:r>
      <w:r w:rsidR="002772AE">
        <w:rPr>
          <w:rFonts w:hint="eastAsia"/>
        </w:rPr>
        <w:t xml:space="preserve">　　　　　　　　　　　　　　　　　②</w:t>
      </w:r>
    </w:p>
    <w:p w:rsidR="00E61BFF" w:rsidRDefault="00C770D4" w:rsidP="004E409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158750</wp:posOffset>
                </wp:positionV>
                <wp:extent cx="1047750" cy="0"/>
                <wp:effectExtent l="0" t="76200" r="1905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F79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115.95pt;margin-top:12.5pt;width:82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2772AE" w:rsidRDefault="00C770D4" w:rsidP="002772AE">
      <w:pPr>
        <w:pStyle w:val="a3"/>
        <w:ind w:leftChars="0"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1438778</wp:posOffset>
                </wp:positionH>
                <wp:positionV relativeFrom="paragraph">
                  <wp:posOffset>109867</wp:posOffset>
                </wp:positionV>
                <wp:extent cx="1751162" cy="785004"/>
                <wp:effectExtent l="38100" t="0" r="20955" b="91440"/>
                <wp:wrapNone/>
                <wp:docPr id="21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1162" cy="785004"/>
                        </a:xfrm>
                        <a:prstGeom prst="bentConnector3">
                          <a:avLst>
                            <a:gd name="adj1" fmla="val 4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CB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1" o:spid="_x0000_s1026" type="#_x0000_t34" style="position:absolute;left:0;text-align:left;margin-left:113.3pt;margin-top:8.65pt;width:137.9pt;height:6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" adj="105" strokecolor="black [3200]" strokeweight=".5pt">
                <v:stroke endarrow="block"/>
              </v:shape>
            </w:pict>
          </mc:Fallback>
        </mc:AlternateContent>
      </w:r>
    </w:p>
    <w:p w:rsidR="002772AE" w:rsidRDefault="002F1F53" w:rsidP="002772AE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　　　　　　　　認定可能要件・認定基準確認</w:t>
      </w:r>
    </w:p>
    <w:p w:rsidR="002772AE" w:rsidRDefault="002772AE" w:rsidP="002772AE">
      <w:r>
        <w:rPr>
          <w:rFonts w:hint="eastAsia"/>
        </w:rPr>
        <w:t>③</w:t>
      </w:r>
    </w:p>
    <w:p w:rsidR="002772AE" w:rsidRDefault="002772AE" w:rsidP="002772A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A61E8" wp14:editId="29EAD820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1400175" cy="3524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AE" w:rsidRDefault="002772AE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A61E8" id="テキスト ボックス 12" o:spid="_x0000_s1030" type="#_x0000_t202" style="position:absolute;left:0;text-align:left;margin-left:3.45pt;margin-top:3.5pt;width:110.2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" fillcolor="white [3201]" strokecolor="black [3200]" strokeweight="1pt">
                <v:textbox>
                  <w:txbxContent>
                    <w:p w:rsidR="002772AE" w:rsidRDefault="002772AE" w:rsidP="00E61B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実施計画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2772AE" w:rsidRDefault="00C770D4" w:rsidP="002772A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731149</wp:posOffset>
                </wp:positionH>
                <wp:positionV relativeFrom="paragraph">
                  <wp:posOffset>169665</wp:posOffset>
                </wp:positionV>
                <wp:extent cx="0" cy="526212"/>
                <wp:effectExtent l="76200" t="0" r="57150" b="6477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D6100" id="直線矢印コネクタ 19" o:spid="_x0000_s1026" type="#_x0000_t32" style="position:absolute;left:0;text-align:left;margin-left:57.55pt;margin-top:13.35pt;width:0;height:4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2772AE" w:rsidRDefault="002772AE" w:rsidP="002772AE"/>
    <w:p w:rsidR="00E61BFF" w:rsidRDefault="002772AE" w:rsidP="002772AE">
      <w:r>
        <w:rPr>
          <w:rFonts w:hint="eastAsia"/>
        </w:rPr>
        <w:t>④　　　　　　　　　　　　　　　　　　⑤</w:t>
      </w:r>
    </w:p>
    <w:p w:rsidR="00E61BFF" w:rsidRDefault="00C770D4" w:rsidP="004E409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62375A" wp14:editId="25F259A1">
                <wp:simplePos x="0" y="0"/>
                <wp:positionH relativeFrom="column">
                  <wp:posOffset>1472565</wp:posOffset>
                </wp:positionH>
                <wp:positionV relativeFrom="paragraph">
                  <wp:posOffset>168275</wp:posOffset>
                </wp:positionV>
                <wp:extent cx="1047750" cy="0"/>
                <wp:effectExtent l="0" t="76200" r="1905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18492" id="直線矢印コネクタ 15" o:spid="_x0000_s1026" type="#_x0000_t32" style="position:absolute;left:0;text-align:left;margin-left:115.95pt;margin-top:13.25pt;width:82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2772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09D7D" wp14:editId="37769303">
                <wp:simplePos x="0" y="0"/>
                <wp:positionH relativeFrom="column">
                  <wp:posOffset>62865</wp:posOffset>
                </wp:positionH>
                <wp:positionV relativeFrom="paragraph">
                  <wp:posOffset>6350</wp:posOffset>
                </wp:positionV>
                <wp:extent cx="1400175" cy="3524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FF" w:rsidRDefault="00B03DCE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事前相談票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09D7D" id="テキスト ボックス 4" o:spid="_x0000_s1031" type="#_x0000_t202" style="position:absolute;left:0;text-align:left;margin-left:4.95pt;margin-top:.5pt;width:110.2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" fillcolor="white [3201]" strokecolor="black [3200]" strokeweight="1pt">
                <v:textbox>
                  <w:txbxContent>
                    <w:p w:rsidR="00E61BFF" w:rsidRDefault="00B03DCE" w:rsidP="00E61B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事前相談票</w:t>
                      </w:r>
                    </w:p>
                  </w:txbxContent>
                </v:textbox>
              </v:shape>
            </w:pict>
          </mc:Fallback>
        </mc:AlternateContent>
      </w:r>
      <w:r w:rsidR="002772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82657" wp14:editId="2843A635">
                <wp:simplePos x="0" y="0"/>
                <wp:positionH relativeFrom="column">
                  <wp:posOffset>2520315</wp:posOffset>
                </wp:positionH>
                <wp:positionV relativeFrom="paragraph">
                  <wp:posOffset>6350</wp:posOffset>
                </wp:positionV>
                <wp:extent cx="1400175" cy="3524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DCE" w:rsidRDefault="00B03DCE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事前協議</w:t>
                            </w:r>
                            <w:r>
                              <w:t>・審査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82657" id="テキスト ボックス 7" o:spid="_x0000_s1032" type="#_x0000_t202" style="position:absolute;left:0;text-align:left;margin-left:198.45pt;margin-top:.5pt;width:110.2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" fillcolor="white [3201]" strokecolor="black [3200]" strokeweight="1pt">
                <v:textbox>
                  <w:txbxContent>
                    <w:p w:rsidR="00B03DCE" w:rsidRDefault="00B03DCE" w:rsidP="00E61B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事前協議</w:t>
                      </w:r>
                      <w:r>
                        <w:t>・審査</w:t>
                      </w:r>
                    </w:p>
                  </w:txbxContent>
                </v:textbox>
              </v:shape>
            </w:pict>
          </mc:Fallback>
        </mc:AlternateContent>
      </w:r>
    </w:p>
    <w:p w:rsidR="002772AE" w:rsidRDefault="00C770D4" w:rsidP="004E409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7EF4E9" wp14:editId="40865514">
                <wp:simplePos x="0" y="0"/>
                <wp:positionH relativeFrom="column">
                  <wp:posOffset>3180727</wp:posOffset>
                </wp:positionH>
                <wp:positionV relativeFrom="paragraph">
                  <wp:posOffset>143834</wp:posOffset>
                </wp:positionV>
                <wp:extent cx="0" cy="526212"/>
                <wp:effectExtent l="76200" t="0" r="57150" b="6477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6FA0" id="直線矢印コネクタ 20" o:spid="_x0000_s1026" type="#_x0000_t32" style="position:absolute;left:0;text-align:left;margin-left:250.45pt;margin-top:11.35pt;width:0;height:4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E61BFF" w:rsidRDefault="00B03DCE" w:rsidP="004E4099">
      <w:r>
        <w:rPr>
          <w:rFonts w:hint="eastAsia"/>
        </w:rPr>
        <w:t xml:space="preserve">　　　　　　　　　　　　　　　　　　　　　　　　　　　相談票提出から１４日程度</w:t>
      </w:r>
      <w:bookmarkStart w:id="0" w:name="_GoBack"/>
      <w:bookmarkEnd w:id="0"/>
    </w:p>
    <w:p w:rsidR="002772AE" w:rsidRDefault="002772AE" w:rsidP="004E4099">
      <w:r>
        <w:rPr>
          <w:rFonts w:hint="eastAsia"/>
        </w:rPr>
        <w:t>⑦　　　　　　　　　　　　　　　　　　⑥</w:t>
      </w:r>
    </w:p>
    <w:p w:rsidR="00E61BFF" w:rsidRDefault="00F56AA9" w:rsidP="004E409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1480930</wp:posOffset>
                </wp:positionH>
                <wp:positionV relativeFrom="paragraph">
                  <wp:posOffset>172748</wp:posOffset>
                </wp:positionV>
                <wp:extent cx="1032925" cy="7951"/>
                <wp:effectExtent l="19050" t="57150" r="0" b="8763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925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12711" id="直線矢印コネクタ 25" o:spid="_x0000_s1026" type="#_x0000_t32" style="position:absolute;left:0;text-align:left;margin-left:116.6pt;margin-top:13.6pt;width:81.35pt;height:.6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2772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0105B" wp14:editId="75A07B5A">
                <wp:simplePos x="0" y="0"/>
                <wp:positionH relativeFrom="column">
                  <wp:posOffset>2520315</wp:posOffset>
                </wp:positionH>
                <wp:positionV relativeFrom="paragraph">
                  <wp:posOffset>6350</wp:posOffset>
                </wp:positionV>
                <wp:extent cx="140017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DCE" w:rsidRDefault="00B03DCE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判　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0105B" id="テキスト ボックス 8" o:spid="_x0000_s1033" type="#_x0000_t202" style="position:absolute;left:0;text-align:left;margin-left:198.45pt;margin-top:.5pt;width:110.2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" fillcolor="white [3201]" strokecolor="black [3200]" strokeweight="1pt">
                <v:textbox>
                  <w:txbxContent>
                    <w:p w:rsidR="00B03DCE" w:rsidRDefault="00B03DCE" w:rsidP="00E61B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判　定</w:t>
                      </w:r>
                    </w:p>
                  </w:txbxContent>
                </v:textbox>
              </v:shape>
            </w:pict>
          </mc:Fallback>
        </mc:AlternateContent>
      </w:r>
      <w:r w:rsidR="002772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00F4E" wp14:editId="197819BA">
                <wp:simplePos x="0" y="0"/>
                <wp:positionH relativeFrom="column">
                  <wp:posOffset>72390</wp:posOffset>
                </wp:positionH>
                <wp:positionV relativeFrom="paragraph">
                  <wp:posOffset>6350</wp:posOffset>
                </wp:positionV>
                <wp:extent cx="1400175" cy="3524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FF" w:rsidRDefault="00B03DCE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00F4E" id="テキスト ボックス 6" o:spid="_x0000_s1034" type="#_x0000_t202" style="position:absolute;left:0;text-align:left;margin-left:5.7pt;margin-top:.5pt;width:110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" fillcolor="white [3201]" strokecolor="black [3200]" strokeweight="1pt">
                <v:textbox>
                  <w:txbxContent>
                    <w:p w:rsidR="00E61BFF" w:rsidRDefault="00B03DCE" w:rsidP="00E61B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認定申請書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E61BFF" w:rsidRDefault="00F56AA9" w:rsidP="004E4099">
      <w:r>
        <w:rPr>
          <w:rFonts w:hint="eastAsia"/>
        </w:rPr>
        <w:t xml:space="preserve">　　　　　　　　　　　　　見込み有</w:t>
      </w:r>
      <w:r w:rsidR="00B879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C3ED" wp14:editId="32F20E33">
                <wp:simplePos x="0" y="0"/>
                <wp:positionH relativeFrom="column">
                  <wp:posOffset>716859</wp:posOffset>
                </wp:positionH>
                <wp:positionV relativeFrom="paragraph">
                  <wp:posOffset>127027</wp:posOffset>
                </wp:positionV>
                <wp:extent cx="1796995" cy="739471"/>
                <wp:effectExtent l="0" t="0" r="70485" b="99060"/>
                <wp:wrapNone/>
                <wp:docPr id="24" name="カギ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5" cy="739471"/>
                        </a:xfrm>
                        <a:prstGeom prst="bentConnector3">
                          <a:avLst>
                            <a:gd name="adj1" fmla="val 4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71CC" id="カギ線コネクタ 24" o:spid="_x0000_s1026" type="#_x0000_t34" style="position:absolute;left:0;text-align:left;margin-left:56.45pt;margin-top:10pt;width:141.5pt;height:5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" adj="105" strokecolor="black [3200]" strokeweight=".5pt">
                <v:stroke endarrow="block"/>
              </v:shape>
            </w:pict>
          </mc:Fallback>
        </mc:AlternateContent>
      </w:r>
    </w:p>
    <w:p w:rsidR="00B03DCE" w:rsidRDefault="00B03DCE" w:rsidP="004E4099">
      <w:r>
        <w:rPr>
          <w:rFonts w:hint="eastAsia"/>
        </w:rPr>
        <w:t xml:space="preserve">　　　　　　　　　　　　　　　　　　　　　　　　　　　認定対象可否判定</w:t>
      </w:r>
    </w:p>
    <w:p w:rsidR="002772AE" w:rsidRDefault="002772AE" w:rsidP="004E4099">
      <w:r>
        <w:rPr>
          <w:rFonts w:hint="eastAsia"/>
        </w:rPr>
        <w:t xml:space="preserve">　　　　　　　　　　　　　　</w:t>
      </w:r>
      <w:r w:rsidR="00C770D4">
        <w:rPr>
          <w:rFonts w:hint="eastAsia"/>
        </w:rPr>
        <w:t xml:space="preserve">　　　　　⑧</w:t>
      </w:r>
    </w:p>
    <w:p w:rsidR="00B03DCE" w:rsidRDefault="00B03DCE" w:rsidP="004E40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DBAB5" wp14:editId="5360A49E">
                <wp:simplePos x="0" y="0"/>
                <wp:positionH relativeFrom="column">
                  <wp:posOffset>2520315</wp:posOffset>
                </wp:positionH>
                <wp:positionV relativeFrom="paragraph">
                  <wp:posOffset>6350</wp:posOffset>
                </wp:positionV>
                <wp:extent cx="1400175" cy="3524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DCE" w:rsidRDefault="00B03DCE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  <w:r>
                              <w:t>・審査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DBAB5" id="テキスト ボックス 9" o:spid="_x0000_s1035" type="#_x0000_t202" style="position:absolute;left:0;text-align:left;margin-left:198.45pt;margin-top:.5pt;width:110.2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" fillcolor="white [3201]" strokecolor="black [3200]" strokeweight="1pt">
                <v:textbox>
                  <w:txbxContent>
                    <w:p w:rsidR="00B03DCE" w:rsidRDefault="00B03DCE" w:rsidP="00E61B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</w:t>
                      </w:r>
                      <w:r>
                        <w:t>・審査</w:t>
                      </w:r>
                    </w:p>
                  </w:txbxContent>
                </v:textbox>
              </v:shape>
            </w:pict>
          </mc:Fallback>
        </mc:AlternateContent>
      </w:r>
    </w:p>
    <w:p w:rsidR="00F56AA9" w:rsidRDefault="00B87984" w:rsidP="004E409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2AF78A" wp14:editId="7A674285">
                <wp:simplePos x="0" y="0"/>
                <wp:positionH relativeFrom="column">
                  <wp:posOffset>3190074</wp:posOffset>
                </wp:positionH>
                <wp:positionV relativeFrom="paragraph">
                  <wp:posOffset>153338</wp:posOffset>
                </wp:positionV>
                <wp:extent cx="0" cy="526212"/>
                <wp:effectExtent l="76200" t="0" r="57150" b="6477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4B1C" id="直線矢印コネクタ 23" o:spid="_x0000_s1026" type="#_x0000_t32" style="position:absolute;left:0;text-align:left;margin-left:251.2pt;margin-top:12.05pt;width:0;height:4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F56AA9">
        <w:rPr>
          <w:rFonts w:hint="eastAsia"/>
        </w:rPr>
        <w:t>※認定申請書は正副２部提出</w:t>
      </w:r>
    </w:p>
    <w:p w:rsidR="00B03DCE" w:rsidRDefault="00F56AA9" w:rsidP="004E4099">
      <w:r>
        <w:rPr>
          <w:rFonts w:hint="eastAsia"/>
        </w:rPr>
        <w:t>※認定手数料27,000円</w:t>
      </w:r>
      <w:r w:rsidR="00B03DCE">
        <w:rPr>
          <w:rFonts w:hint="eastAsia"/>
        </w:rPr>
        <w:t xml:space="preserve">　　　　　　　　　　　　　　申請から</w:t>
      </w:r>
      <w:r w:rsidR="002772AE">
        <w:rPr>
          <w:rFonts w:hint="eastAsia"/>
        </w:rPr>
        <w:t>7</w:t>
      </w:r>
      <w:r w:rsidR="00B03DCE">
        <w:rPr>
          <w:rFonts w:hint="eastAsia"/>
        </w:rPr>
        <w:t>日</w:t>
      </w:r>
      <w:r w:rsidR="002772AE">
        <w:rPr>
          <w:rFonts w:hint="eastAsia"/>
        </w:rPr>
        <w:t>程度</w:t>
      </w:r>
    </w:p>
    <w:p w:rsidR="002772AE" w:rsidRDefault="00C770D4" w:rsidP="00F56AA9">
      <w:pPr>
        <w:ind w:firstLineChars="100" w:firstLine="210"/>
      </w:pPr>
      <w:r>
        <w:rPr>
          <w:rFonts w:hint="eastAsia"/>
        </w:rPr>
        <w:t xml:space="preserve">　　　　　　　　　　　　　　　　　　⑨</w:t>
      </w:r>
    </w:p>
    <w:p w:rsidR="002772AE" w:rsidRDefault="00F56AA9" w:rsidP="004E409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0B182D" wp14:editId="5FAB4E63">
                <wp:simplePos x="0" y="0"/>
                <wp:positionH relativeFrom="column">
                  <wp:posOffset>1472869</wp:posOffset>
                </wp:positionH>
                <wp:positionV relativeFrom="paragraph">
                  <wp:posOffset>180395</wp:posOffset>
                </wp:positionV>
                <wp:extent cx="1032925" cy="7951"/>
                <wp:effectExtent l="19050" t="57150" r="0" b="8763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925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2FEA6" id="直線矢印コネクタ 26" o:spid="_x0000_s1026" type="#_x0000_t32" style="position:absolute;left:0;text-align:left;margin-left:115.95pt;margin-top:14.2pt;width:81.35pt;height:.6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C770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24F79" wp14:editId="467FB038">
                <wp:simplePos x="0" y="0"/>
                <wp:positionH relativeFrom="column">
                  <wp:posOffset>81915</wp:posOffset>
                </wp:positionH>
                <wp:positionV relativeFrom="paragraph">
                  <wp:posOffset>6350</wp:posOffset>
                </wp:positionV>
                <wp:extent cx="1400175" cy="3524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AE" w:rsidRDefault="002772AE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24F79" id="テキスト ボックス 11" o:spid="_x0000_s1036" type="#_x0000_t202" style="position:absolute;left:0;text-align:left;margin-left:6.45pt;margin-top:.5pt;width:110.2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" fillcolor="white [3201]" strokecolor="black [3200]" strokeweight="1pt">
                <v:textbox>
                  <w:txbxContent>
                    <w:p w:rsidR="002772AE" w:rsidRDefault="002772AE" w:rsidP="00E61B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確認申請</w:t>
                      </w:r>
                    </w:p>
                  </w:txbxContent>
                </v:textbox>
              </v:shape>
            </w:pict>
          </mc:Fallback>
        </mc:AlternateContent>
      </w:r>
      <w:r w:rsidR="002772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C998C8" wp14:editId="33F70D32">
                <wp:simplePos x="0" y="0"/>
                <wp:positionH relativeFrom="column">
                  <wp:posOffset>2510790</wp:posOffset>
                </wp:positionH>
                <wp:positionV relativeFrom="paragraph">
                  <wp:posOffset>6350</wp:posOffset>
                </wp:positionV>
                <wp:extent cx="1400175" cy="523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D4" w:rsidRDefault="00C770D4" w:rsidP="00E61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  <w:r>
                              <w:t>手続き</w:t>
                            </w:r>
                          </w:p>
                          <w:p w:rsidR="002772AE" w:rsidRDefault="002772AE" w:rsidP="00E61BFF">
                            <w:pPr>
                              <w:jc w:val="center"/>
                            </w:pPr>
                            <w:r>
                              <w:t>認定書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98C8" id="テキスト ボックス 13" o:spid="_x0000_s1037" type="#_x0000_t202" style="position:absolute;left:0;text-align:left;margin-left:197.7pt;margin-top:.5pt;width:110.25pt;height:4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" fillcolor="white [3201]" strokecolor="black [3200]" strokeweight="1pt">
                <v:textbox>
                  <w:txbxContent>
                    <w:p w:rsidR="00C770D4" w:rsidRDefault="00C770D4" w:rsidP="00E61B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認定</w:t>
                      </w:r>
                      <w:r>
                        <w:t>手続き</w:t>
                      </w:r>
                    </w:p>
                    <w:p w:rsidR="002772AE" w:rsidRDefault="002772AE" w:rsidP="00E61B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認定書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2772AE" w:rsidRDefault="002772AE" w:rsidP="004E4099"/>
    <w:p w:rsidR="00B03DCE" w:rsidRDefault="002772AE" w:rsidP="004E4099">
      <w:r>
        <w:rPr>
          <w:rFonts w:hint="eastAsia"/>
        </w:rPr>
        <w:t>※認定書の写しを添付する。</w:t>
      </w:r>
    </w:p>
    <w:p w:rsidR="00B03DCE" w:rsidRPr="00C770D4" w:rsidRDefault="00B03DCE" w:rsidP="004E4099"/>
    <w:p w:rsidR="002772AE" w:rsidRDefault="002772AE" w:rsidP="004E4099"/>
    <w:p w:rsidR="002F1F53" w:rsidRDefault="002F1F53" w:rsidP="004E4099"/>
    <w:p w:rsidR="002F1F53" w:rsidRDefault="002F1F53" w:rsidP="004E4099"/>
    <w:p w:rsidR="002F1F53" w:rsidRDefault="002F1F53" w:rsidP="004E4099"/>
    <w:p w:rsidR="002F1F53" w:rsidRDefault="002F1F53" w:rsidP="004E4099"/>
    <w:p w:rsidR="002F1F53" w:rsidRDefault="002F1F53" w:rsidP="004E4099"/>
    <w:p w:rsidR="002F1F53" w:rsidRDefault="002F1F53" w:rsidP="004E4099"/>
    <w:p w:rsidR="004E4099" w:rsidRPr="00C618C0" w:rsidRDefault="00C618C0" w:rsidP="00C618C0">
      <w:pPr>
        <w:rPr>
          <w:rFonts w:eastAsiaTheme="minorHAnsi"/>
          <w:szCs w:val="21"/>
        </w:rPr>
      </w:pPr>
      <w:r>
        <w:rPr>
          <w:rFonts w:hint="eastAsia"/>
        </w:rPr>
        <w:lastRenderedPageBreak/>
        <w:t>①</w:t>
      </w:r>
      <w:r w:rsidR="004E4099">
        <w:t>調査・計画・相談</w:t>
      </w:r>
    </w:p>
    <w:p w:rsidR="004E4099" w:rsidRPr="00C770D4" w:rsidRDefault="004E4099" w:rsidP="00C770D4">
      <w:pPr>
        <w:rPr>
          <w:rFonts w:eastAsiaTheme="minorHAnsi"/>
          <w:szCs w:val="21"/>
        </w:rPr>
      </w:pPr>
      <w:r w:rsidRPr="00C770D4">
        <w:rPr>
          <w:rFonts w:eastAsiaTheme="minorHAnsi" w:hint="eastAsia"/>
          <w:szCs w:val="21"/>
        </w:rPr>
        <w:t>建築基準法第４３条第２項第一号認定の適</w:t>
      </w:r>
      <w:r w:rsidR="00F56AA9">
        <w:rPr>
          <w:rFonts w:eastAsiaTheme="minorHAnsi" w:hint="eastAsia"/>
          <w:szCs w:val="21"/>
        </w:rPr>
        <w:t>用について、具体的に敷地の調査及び計画をしてから、事前相談票</w:t>
      </w:r>
      <w:r w:rsidRPr="00C770D4">
        <w:rPr>
          <w:rFonts w:eastAsiaTheme="minorHAnsi" w:hint="eastAsia"/>
          <w:szCs w:val="21"/>
        </w:rPr>
        <w:t>を提出する前に建築</w:t>
      </w:r>
      <w:r w:rsidR="00612488">
        <w:rPr>
          <w:rFonts w:eastAsiaTheme="minorHAnsi" w:hint="eastAsia"/>
          <w:szCs w:val="21"/>
        </w:rPr>
        <w:t>住宅</w:t>
      </w:r>
      <w:r w:rsidRPr="00C770D4">
        <w:rPr>
          <w:rFonts w:eastAsiaTheme="minorHAnsi" w:hint="eastAsia"/>
          <w:szCs w:val="21"/>
        </w:rPr>
        <w:t>課の窓口若しくは電話にてご相談下さい。</w:t>
      </w:r>
    </w:p>
    <w:p w:rsidR="004E4099" w:rsidRPr="004E4099" w:rsidRDefault="00C618C0" w:rsidP="004E4099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④</w:t>
      </w:r>
      <w:r w:rsidR="00F56AA9">
        <w:rPr>
          <w:rFonts w:eastAsiaTheme="minorHAnsi"/>
          <w:szCs w:val="21"/>
        </w:rPr>
        <w:t>事前相談</w:t>
      </w:r>
      <w:r w:rsidR="00F56AA9">
        <w:rPr>
          <w:rFonts w:eastAsiaTheme="minorHAnsi" w:hint="eastAsia"/>
          <w:szCs w:val="21"/>
        </w:rPr>
        <w:t>票</w:t>
      </w:r>
      <w:r w:rsidR="004E4099" w:rsidRPr="004E4099">
        <w:rPr>
          <w:rFonts w:eastAsiaTheme="minorHAnsi"/>
          <w:szCs w:val="21"/>
        </w:rPr>
        <w:t>の提出</w:t>
      </w:r>
    </w:p>
    <w:p w:rsidR="004E4099" w:rsidRPr="004E4099" w:rsidRDefault="00F56AA9" w:rsidP="004E4099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事前相談票に記載してある</w:t>
      </w:r>
      <w:r w:rsidR="004E4099" w:rsidRPr="004E4099">
        <w:rPr>
          <w:rFonts w:eastAsiaTheme="minorHAnsi" w:hint="eastAsia"/>
          <w:szCs w:val="21"/>
        </w:rPr>
        <w:t>資料を添えて正本１部を提出して下さい。</w:t>
      </w:r>
    </w:p>
    <w:p w:rsidR="004E4099" w:rsidRPr="004E4099" w:rsidRDefault="00C618C0" w:rsidP="004E4099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⑤</w:t>
      </w:r>
      <w:r w:rsidR="004E4099" w:rsidRPr="004E4099">
        <w:rPr>
          <w:rFonts w:eastAsiaTheme="minorHAnsi"/>
          <w:szCs w:val="21"/>
        </w:rPr>
        <w:t>事前協議・審査</w:t>
      </w:r>
    </w:p>
    <w:p w:rsidR="004E4099" w:rsidRPr="004E4099" w:rsidRDefault="004E4099" w:rsidP="004E4099">
      <w:pPr>
        <w:rPr>
          <w:rFonts w:eastAsiaTheme="minorHAnsi"/>
          <w:szCs w:val="21"/>
        </w:rPr>
      </w:pPr>
      <w:r w:rsidRPr="004E4099">
        <w:rPr>
          <w:rFonts w:eastAsiaTheme="minorHAnsi" w:hint="eastAsia"/>
          <w:szCs w:val="21"/>
        </w:rPr>
        <w:t>道路の取扱いの判定、及び認定申請の提出に先立ち、その内容について事前協議・審査を行</w:t>
      </w:r>
    </w:p>
    <w:p w:rsidR="00F11621" w:rsidRPr="004E4099" w:rsidRDefault="004E4099" w:rsidP="004E4099">
      <w:pPr>
        <w:rPr>
          <w:rFonts w:eastAsiaTheme="minorHAnsi"/>
          <w:szCs w:val="21"/>
        </w:rPr>
      </w:pPr>
      <w:r w:rsidRPr="004E4099">
        <w:rPr>
          <w:rFonts w:eastAsiaTheme="minorHAnsi" w:hint="eastAsia"/>
          <w:szCs w:val="21"/>
        </w:rPr>
        <w:t>うものです。</w:t>
      </w:r>
    </w:p>
    <w:p w:rsidR="004E4099" w:rsidRPr="004E4099" w:rsidRDefault="004E4099" w:rsidP="004E4099">
      <w:pPr>
        <w:pStyle w:val="Default"/>
        <w:rPr>
          <w:rFonts w:asciiTheme="minorHAnsi" w:eastAsiaTheme="minorHAnsi"/>
          <w:sz w:val="21"/>
          <w:szCs w:val="21"/>
        </w:rPr>
      </w:pPr>
      <w:r w:rsidRPr="004E4099">
        <w:rPr>
          <w:rFonts w:asciiTheme="minorHAnsi" w:eastAsiaTheme="minorHAnsi" w:hint="eastAsia"/>
          <w:sz w:val="21"/>
          <w:szCs w:val="21"/>
        </w:rPr>
        <w:t>⑥判定</w:t>
      </w:r>
    </w:p>
    <w:p w:rsidR="004E4099" w:rsidRPr="004E4099" w:rsidRDefault="004E4099" w:rsidP="004E4099">
      <w:pPr>
        <w:pStyle w:val="Default"/>
        <w:rPr>
          <w:rFonts w:asciiTheme="minorHAnsi" w:eastAsiaTheme="minorHAnsi"/>
          <w:sz w:val="21"/>
          <w:szCs w:val="21"/>
        </w:rPr>
      </w:pPr>
      <w:r w:rsidRPr="004E4099">
        <w:rPr>
          <w:rFonts w:asciiTheme="minorHAnsi" w:eastAsiaTheme="minorHAnsi" w:hint="eastAsia"/>
          <w:sz w:val="21"/>
          <w:szCs w:val="21"/>
        </w:rPr>
        <w:t>本市の法第４３条第２項第一号の適用方針を判定します。判定が終わりましたら、電話でご連絡します。</w:t>
      </w:r>
    </w:p>
    <w:p w:rsidR="004E4099" w:rsidRPr="004E4099" w:rsidRDefault="004E4099" w:rsidP="004E4099">
      <w:pPr>
        <w:pStyle w:val="Default"/>
        <w:rPr>
          <w:rFonts w:asciiTheme="minorHAnsi" w:eastAsiaTheme="minorHAnsi"/>
          <w:sz w:val="21"/>
          <w:szCs w:val="21"/>
        </w:rPr>
      </w:pPr>
      <w:r w:rsidRPr="004E4099">
        <w:rPr>
          <w:rFonts w:asciiTheme="minorHAnsi" w:eastAsiaTheme="minorHAnsi" w:hint="eastAsia"/>
          <w:sz w:val="21"/>
          <w:szCs w:val="21"/>
        </w:rPr>
        <w:t>⑦認定申請書の提出</w:t>
      </w:r>
    </w:p>
    <w:p w:rsidR="004E4099" w:rsidRPr="004E4099" w:rsidRDefault="00F56AA9" w:rsidP="004E4099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事前相談票の提出後、担当者</w:t>
      </w:r>
      <w:r w:rsidR="004E4099" w:rsidRPr="004E4099">
        <w:rPr>
          <w:rFonts w:asciiTheme="minorHAnsi" w:eastAsiaTheme="minorHAnsi" w:hint="eastAsia"/>
          <w:sz w:val="21"/>
          <w:szCs w:val="21"/>
        </w:rPr>
        <w:t>の指示</w:t>
      </w:r>
      <w:r>
        <w:rPr>
          <w:rFonts w:asciiTheme="minorHAnsi" w:eastAsiaTheme="minorHAnsi" w:hint="eastAsia"/>
          <w:sz w:val="21"/>
          <w:szCs w:val="21"/>
        </w:rPr>
        <w:t>等</w:t>
      </w:r>
      <w:r w:rsidR="004E4099" w:rsidRPr="004E4099">
        <w:rPr>
          <w:rFonts w:asciiTheme="minorHAnsi" w:eastAsiaTheme="minorHAnsi" w:hint="eastAsia"/>
          <w:sz w:val="21"/>
          <w:szCs w:val="21"/>
        </w:rPr>
        <w:t>を確認した後に、認定</w:t>
      </w:r>
      <w:r>
        <w:rPr>
          <w:rFonts w:asciiTheme="minorHAnsi" w:eastAsiaTheme="minorHAnsi" w:hint="eastAsia"/>
          <w:sz w:val="21"/>
          <w:szCs w:val="21"/>
        </w:rPr>
        <w:t>申請して下さい。認定通知書の発行までにかかる審査期間は、通常７</w:t>
      </w:r>
      <w:r w:rsidR="004E4099" w:rsidRPr="004E4099">
        <w:rPr>
          <w:rFonts w:asciiTheme="minorHAnsi" w:eastAsiaTheme="minorHAnsi" w:hint="eastAsia"/>
          <w:sz w:val="21"/>
          <w:szCs w:val="21"/>
        </w:rPr>
        <w:t>日程度です。</w:t>
      </w:r>
    </w:p>
    <w:p w:rsidR="004E4099" w:rsidRPr="004E4099" w:rsidRDefault="004E4099" w:rsidP="004E4099">
      <w:pPr>
        <w:pStyle w:val="Default"/>
        <w:rPr>
          <w:rFonts w:asciiTheme="minorHAnsi" w:eastAsiaTheme="minorHAnsi"/>
          <w:sz w:val="21"/>
          <w:szCs w:val="21"/>
        </w:rPr>
      </w:pPr>
      <w:r w:rsidRPr="004E4099">
        <w:rPr>
          <w:rFonts w:asciiTheme="minorHAnsi" w:eastAsiaTheme="minorHAnsi" w:hint="eastAsia"/>
          <w:sz w:val="21"/>
          <w:szCs w:val="21"/>
        </w:rPr>
        <w:t>認定申請書は、建築基準法施行規則に定められた様式（第４８号様式）に、下記の添付図書を</w:t>
      </w:r>
      <w:r w:rsidRPr="004E4099">
        <w:rPr>
          <w:rFonts w:asciiTheme="minorHAnsi" w:eastAsiaTheme="minorHAnsi"/>
          <w:sz w:val="21"/>
          <w:szCs w:val="21"/>
        </w:rPr>
        <w:t>A</w:t>
      </w:r>
      <w:r w:rsidRPr="004E4099">
        <w:rPr>
          <w:rFonts w:asciiTheme="minorHAnsi" w:eastAsiaTheme="minorHAnsi" w:hint="eastAsia"/>
          <w:sz w:val="21"/>
          <w:szCs w:val="21"/>
        </w:rPr>
        <w:t>４版に折り込んで添付し、正副２部を提出して下さい。認定申請書の様式は、</w:t>
      </w:r>
      <w:r w:rsidR="00F56AA9">
        <w:rPr>
          <w:rFonts w:asciiTheme="minorHAnsi" w:eastAsiaTheme="minorHAnsi" w:hint="eastAsia"/>
          <w:sz w:val="21"/>
          <w:szCs w:val="21"/>
        </w:rPr>
        <w:t>花巻</w:t>
      </w:r>
      <w:r w:rsidRPr="004E4099">
        <w:rPr>
          <w:rFonts w:asciiTheme="minorHAnsi" w:eastAsiaTheme="minorHAnsi" w:hint="eastAsia"/>
          <w:sz w:val="21"/>
          <w:szCs w:val="21"/>
        </w:rPr>
        <w:t>市の</w:t>
      </w:r>
      <w:r w:rsidRPr="004E4099">
        <w:rPr>
          <w:rFonts w:asciiTheme="minorHAnsi" w:eastAsiaTheme="minorHAnsi"/>
          <w:sz w:val="21"/>
          <w:szCs w:val="21"/>
        </w:rPr>
        <w:t>HP</w:t>
      </w:r>
      <w:r w:rsidRPr="004E4099">
        <w:rPr>
          <w:rFonts w:asciiTheme="minorHAnsi" w:eastAsiaTheme="minorHAnsi" w:hint="eastAsia"/>
          <w:sz w:val="21"/>
          <w:szCs w:val="21"/>
        </w:rPr>
        <w:t>からダウンロードできます。</w:t>
      </w:r>
    </w:p>
    <w:p w:rsidR="004E4099" w:rsidRPr="004E4099" w:rsidRDefault="004E4099" w:rsidP="004E4099">
      <w:pPr>
        <w:pStyle w:val="Default"/>
        <w:rPr>
          <w:rFonts w:asciiTheme="minorHAnsi" w:eastAsiaTheme="minorHAnsi"/>
          <w:sz w:val="21"/>
          <w:szCs w:val="21"/>
        </w:rPr>
      </w:pPr>
      <w:r w:rsidRPr="004E4099">
        <w:rPr>
          <w:rFonts w:asciiTheme="minorHAnsi" w:eastAsiaTheme="minorHAnsi" w:hint="eastAsia"/>
          <w:sz w:val="21"/>
          <w:szCs w:val="21"/>
        </w:rPr>
        <w:t>・付近見取図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Pr="004E4099">
        <w:rPr>
          <w:rFonts w:asciiTheme="minorHAnsi" w:eastAsiaTheme="minorHAnsi" w:hint="eastAsia"/>
          <w:sz w:val="21"/>
          <w:szCs w:val="21"/>
        </w:rPr>
        <w:t>避難安全上有効な道（空地）等の形状及び周辺の建物の建ち並び状況が分かるものに、申請地を赤くマーキングして下さい。図面の上を北とし、申請地をなるべく中央に表示して下さい。</w:t>
      </w:r>
      <w:r w:rsidRPr="004E4099">
        <w:rPr>
          <w:rFonts w:asciiTheme="minorHAnsi" w:eastAsiaTheme="minorHAnsi"/>
          <w:sz w:val="21"/>
          <w:szCs w:val="21"/>
        </w:rPr>
        <w:t xml:space="preserve"> </w:t>
      </w:r>
    </w:p>
    <w:p w:rsidR="004E4099" w:rsidRPr="004E4099" w:rsidRDefault="004E4099" w:rsidP="004E4099">
      <w:pPr>
        <w:pStyle w:val="Default"/>
        <w:rPr>
          <w:rFonts w:asciiTheme="minorHAnsi" w:eastAsiaTheme="minorHAnsi"/>
          <w:sz w:val="21"/>
          <w:szCs w:val="21"/>
        </w:rPr>
      </w:pPr>
      <w:r w:rsidRPr="004E4099">
        <w:rPr>
          <w:rFonts w:asciiTheme="minorHAnsi" w:eastAsiaTheme="minorHAnsi" w:hint="eastAsia"/>
          <w:sz w:val="21"/>
          <w:szCs w:val="21"/>
        </w:rPr>
        <w:t>・配置図</w:t>
      </w:r>
      <w:r w:rsidRPr="004E4099">
        <w:rPr>
          <w:rFonts w:asciiTheme="minorHAnsi" w:eastAsiaTheme="minorHAnsi"/>
          <w:sz w:val="21"/>
          <w:szCs w:val="21"/>
        </w:rPr>
        <w:t xml:space="preserve"> </w:t>
      </w:r>
      <w:r w:rsidRPr="004E4099">
        <w:rPr>
          <w:rFonts w:asciiTheme="minorHAnsi" w:eastAsiaTheme="minorHAnsi" w:hint="eastAsia"/>
          <w:sz w:val="21"/>
          <w:szCs w:val="21"/>
        </w:rPr>
        <w:t>避難安全上有効な道（空地）等から、法第４２条に定義される道路までの様子を記載して下さい。図面の上を北とし、避難安全上有効な道（空地）等をなるべく全幅・全長に渡って明示して下さい。</w:t>
      </w:r>
      <w:r w:rsidRPr="004E4099">
        <w:rPr>
          <w:rFonts w:asciiTheme="minorHAnsi" w:eastAsiaTheme="minorHAnsi"/>
          <w:sz w:val="21"/>
          <w:szCs w:val="21"/>
        </w:rPr>
        <w:t xml:space="preserve"> </w:t>
      </w:r>
    </w:p>
    <w:p w:rsidR="004E4099" w:rsidRPr="004E4099" w:rsidRDefault="004E4099" w:rsidP="004E4099">
      <w:pPr>
        <w:pStyle w:val="Default"/>
        <w:rPr>
          <w:rFonts w:asciiTheme="minorHAnsi" w:eastAsiaTheme="minorHAnsi"/>
          <w:sz w:val="21"/>
          <w:szCs w:val="21"/>
        </w:rPr>
      </w:pPr>
      <w:r w:rsidRPr="004E4099">
        <w:rPr>
          <w:rFonts w:asciiTheme="minorHAnsi" w:eastAsiaTheme="minorHAnsi" w:hint="eastAsia"/>
          <w:sz w:val="21"/>
          <w:szCs w:val="21"/>
        </w:rPr>
        <w:t>・各階平面図</w:t>
      </w:r>
      <w:r w:rsidRPr="004E4099">
        <w:rPr>
          <w:rFonts w:asciiTheme="minorHAnsi" w:eastAsiaTheme="minorHAnsi"/>
          <w:sz w:val="21"/>
          <w:szCs w:val="21"/>
        </w:rPr>
        <w:t xml:space="preserve"> </w:t>
      </w:r>
      <w:r w:rsidRPr="004E4099">
        <w:rPr>
          <w:rFonts w:asciiTheme="minorHAnsi" w:eastAsiaTheme="minorHAnsi" w:hint="eastAsia"/>
          <w:sz w:val="21"/>
          <w:szCs w:val="21"/>
        </w:rPr>
        <w:t>図面の上を北とし、部屋の名称等は最小限の表示として下さい。</w:t>
      </w:r>
      <w:r w:rsidRPr="004E4099">
        <w:rPr>
          <w:rFonts w:asciiTheme="minorHAnsi" w:eastAsiaTheme="minorHAnsi"/>
          <w:sz w:val="21"/>
          <w:szCs w:val="21"/>
        </w:rPr>
        <w:t xml:space="preserve"> </w:t>
      </w:r>
    </w:p>
    <w:p w:rsidR="004E4099" w:rsidRPr="004E4099" w:rsidRDefault="004E4099" w:rsidP="004E4099">
      <w:pPr>
        <w:pStyle w:val="Default"/>
        <w:rPr>
          <w:rFonts w:asciiTheme="minorHAnsi" w:eastAsiaTheme="minorHAnsi"/>
          <w:sz w:val="21"/>
          <w:szCs w:val="21"/>
        </w:rPr>
      </w:pPr>
      <w:r w:rsidRPr="004E4099">
        <w:rPr>
          <w:rFonts w:asciiTheme="minorHAnsi" w:eastAsiaTheme="minorHAnsi" w:hint="eastAsia"/>
          <w:sz w:val="21"/>
          <w:szCs w:val="21"/>
        </w:rPr>
        <w:t>・立面図</w:t>
      </w:r>
      <w:r w:rsidRPr="004E4099">
        <w:rPr>
          <w:rFonts w:asciiTheme="minorHAnsi" w:eastAsiaTheme="minorHAnsi"/>
          <w:sz w:val="21"/>
          <w:szCs w:val="21"/>
        </w:rPr>
        <w:t xml:space="preserve"> </w:t>
      </w:r>
      <w:r w:rsidRPr="004E4099">
        <w:rPr>
          <w:rFonts w:asciiTheme="minorHAnsi" w:eastAsiaTheme="minorHAnsi" w:hint="eastAsia"/>
          <w:sz w:val="21"/>
          <w:szCs w:val="21"/>
        </w:rPr>
        <w:t>避難安全上有効な道（空地）等を道路とみなした道路斜線を記載して下さい。２面以上を記載し、最高の高さ及び軒の高さを記入して下さい。</w:t>
      </w:r>
      <w:r w:rsidRPr="004E4099">
        <w:rPr>
          <w:rFonts w:asciiTheme="minorHAnsi" w:eastAsiaTheme="minorHAnsi"/>
          <w:sz w:val="21"/>
          <w:szCs w:val="21"/>
        </w:rPr>
        <w:t xml:space="preserve"> </w:t>
      </w:r>
    </w:p>
    <w:p w:rsidR="004E4099" w:rsidRPr="004E4099" w:rsidRDefault="004E4099" w:rsidP="004E4099">
      <w:pPr>
        <w:pStyle w:val="Default"/>
        <w:rPr>
          <w:rFonts w:asciiTheme="minorHAnsi" w:eastAsiaTheme="minorHAnsi"/>
          <w:sz w:val="21"/>
          <w:szCs w:val="21"/>
        </w:rPr>
      </w:pPr>
      <w:r w:rsidRPr="004E4099">
        <w:rPr>
          <w:rFonts w:asciiTheme="minorHAnsi" w:eastAsiaTheme="minorHAnsi" w:hint="eastAsia"/>
          <w:sz w:val="21"/>
          <w:szCs w:val="21"/>
        </w:rPr>
        <w:t>・承諾書</w:t>
      </w:r>
      <w:r w:rsidRPr="004E4099">
        <w:rPr>
          <w:rFonts w:asciiTheme="minorHAnsi" w:eastAsiaTheme="minorHAnsi"/>
          <w:sz w:val="21"/>
          <w:szCs w:val="21"/>
        </w:rPr>
        <w:t xml:space="preserve"> </w:t>
      </w:r>
      <w:r w:rsidRPr="004E4099">
        <w:rPr>
          <w:rFonts w:asciiTheme="minorHAnsi" w:eastAsiaTheme="minorHAnsi" w:hint="eastAsia"/>
          <w:sz w:val="21"/>
          <w:szCs w:val="21"/>
        </w:rPr>
        <w:t>省令第１０条の４の２第２項に該当する場合に添付して下さい。</w:t>
      </w:r>
      <w:r w:rsidRPr="004E4099">
        <w:rPr>
          <w:rFonts w:asciiTheme="minorHAnsi" w:eastAsiaTheme="minorHAnsi"/>
          <w:sz w:val="21"/>
          <w:szCs w:val="21"/>
        </w:rPr>
        <w:t xml:space="preserve"> </w:t>
      </w:r>
    </w:p>
    <w:p w:rsidR="004E4099" w:rsidRPr="004E4099" w:rsidRDefault="004E4099" w:rsidP="004E4099">
      <w:pPr>
        <w:rPr>
          <w:rFonts w:eastAsiaTheme="minorHAnsi"/>
          <w:szCs w:val="21"/>
        </w:rPr>
      </w:pPr>
      <w:r w:rsidRPr="004E4099">
        <w:rPr>
          <w:rFonts w:eastAsiaTheme="minorHAnsi" w:hint="eastAsia"/>
          <w:szCs w:val="21"/>
        </w:rPr>
        <w:t>・その他</w:t>
      </w:r>
      <w:r w:rsidRPr="004E4099">
        <w:rPr>
          <w:rFonts w:eastAsiaTheme="minorHAnsi"/>
          <w:szCs w:val="21"/>
        </w:rPr>
        <w:t xml:space="preserve"> </w:t>
      </w:r>
      <w:r w:rsidRPr="004E4099">
        <w:rPr>
          <w:rFonts w:eastAsiaTheme="minorHAnsi" w:hint="eastAsia"/>
          <w:szCs w:val="21"/>
        </w:rPr>
        <w:t>公図の写し、現況写真、敷地と建物の求積図を添付して下さい。</w:t>
      </w:r>
    </w:p>
    <w:p w:rsidR="002F1F53" w:rsidRDefault="002F1F53" w:rsidP="004E4099">
      <w:pPr>
        <w:pStyle w:val="Default"/>
        <w:rPr>
          <w:rFonts w:asciiTheme="minorHAnsi" w:eastAsiaTheme="minorHAnsi"/>
          <w:sz w:val="21"/>
          <w:szCs w:val="21"/>
        </w:rPr>
      </w:pPr>
    </w:p>
    <w:p w:rsidR="004E4099" w:rsidRPr="004E4099" w:rsidRDefault="00D95189" w:rsidP="004E4099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注意事項</w:t>
      </w:r>
    </w:p>
    <w:p w:rsidR="004E4099" w:rsidRPr="004E4099" w:rsidRDefault="004E4099" w:rsidP="004E4099">
      <w:pPr>
        <w:rPr>
          <w:rFonts w:eastAsiaTheme="minorHAnsi"/>
          <w:szCs w:val="21"/>
        </w:rPr>
      </w:pPr>
      <w:r w:rsidRPr="004E4099">
        <w:rPr>
          <w:rFonts w:eastAsiaTheme="minorHAnsi" w:hint="eastAsia"/>
          <w:szCs w:val="21"/>
        </w:rPr>
        <w:t>・認定は認定申請に係る建築物に対しての認定ですので、同一敷地内で増改築や再建築を行う際には、再度、認定を受ける必要があります。</w:t>
      </w:r>
    </w:p>
    <w:sectPr w:rsidR="004E4099" w:rsidRPr="004E4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92B"/>
    <w:multiLevelType w:val="hybridMultilevel"/>
    <w:tmpl w:val="A594998C"/>
    <w:lvl w:ilvl="0" w:tplc="2FB22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57E01"/>
    <w:multiLevelType w:val="hybridMultilevel"/>
    <w:tmpl w:val="46209EC2"/>
    <w:lvl w:ilvl="0" w:tplc="561E1372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440CCC"/>
    <w:multiLevelType w:val="hybridMultilevel"/>
    <w:tmpl w:val="E4BE015A"/>
    <w:lvl w:ilvl="0" w:tplc="CFA8FA52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953AA9"/>
    <w:multiLevelType w:val="hybridMultilevel"/>
    <w:tmpl w:val="47C22954"/>
    <w:lvl w:ilvl="0" w:tplc="4D7042F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790EFE"/>
    <w:multiLevelType w:val="hybridMultilevel"/>
    <w:tmpl w:val="B092842A"/>
    <w:lvl w:ilvl="0" w:tplc="17543356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9"/>
    <w:rsid w:val="002772AE"/>
    <w:rsid w:val="002F1F53"/>
    <w:rsid w:val="004E4099"/>
    <w:rsid w:val="00612488"/>
    <w:rsid w:val="00850500"/>
    <w:rsid w:val="00B03DCE"/>
    <w:rsid w:val="00B87984"/>
    <w:rsid w:val="00C618C0"/>
    <w:rsid w:val="00C770D4"/>
    <w:rsid w:val="00D66E49"/>
    <w:rsid w:val="00D95189"/>
    <w:rsid w:val="00E61BFF"/>
    <w:rsid w:val="00F11621"/>
    <w:rsid w:val="00F5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1B83F"/>
  <w15:chartTrackingRefBased/>
  <w15:docId w15:val="{193FAB75-EBCE-4C30-88FF-4F61BF73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09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772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6</cp:revision>
  <cp:lastPrinted>2022-05-19T07:30:00Z</cp:lastPrinted>
  <dcterms:created xsi:type="dcterms:W3CDTF">2020-04-17T06:40:00Z</dcterms:created>
  <dcterms:modified xsi:type="dcterms:W3CDTF">2022-05-19T07:31:00Z</dcterms:modified>
</cp:coreProperties>
</file>