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29D5" w14:textId="7516AFB7" w:rsidR="00541243" w:rsidRDefault="009A4B4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A9DFA" wp14:editId="1FFAD6FF">
                <wp:simplePos x="0" y="0"/>
                <wp:positionH relativeFrom="margin">
                  <wp:align>center</wp:align>
                </wp:positionH>
                <wp:positionV relativeFrom="paragraph">
                  <wp:posOffset>-8255</wp:posOffset>
                </wp:positionV>
                <wp:extent cx="6032500" cy="546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8D89B" w14:textId="77777777" w:rsidR="00541243" w:rsidRPr="00541243" w:rsidRDefault="00541243" w:rsidP="0054124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2"/>
                                <w:szCs w:val="56"/>
                              </w:rPr>
                            </w:pPr>
                            <w:r w:rsidRPr="00541243">
                              <w:rPr>
                                <w:rFonts w:ascii="BIZ UDPゴシック" w:eastAsia="BIZ UDPゴシック" w:hAnsi="BIZ UDPゴシック" w:hint="eastAsia"/>
                                <w:sz w:val="52"/>
                                <w:szCs w:val="56"/>
                              </w:rPr>
                              <w:t>花巻市男女共同参画出前講座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A9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.65pt;width:475pt;height:4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" fillcolor="window" stroked="f" strokeweight=".5pt">
                <v:textbox>
                  <w:txbxContent>
                    <w:p w14:paraId="27B8D89B" w14:textId="77777777" w:rsidR="00541243" w:rsidRPr="00541243" w:rsidRDefault="00541243" w:rsidP="0054124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2"/>
                          <w:szCs w:val="56"/>
                        </w:rPr>
                      </w:pPr>
                      <w:r w:rsidRPr="00541243">
                        <w:rPr>
                          <w:rFonts w:ascii="BIZ UDPゴシック" w:eastAsia="BIZ UDPゴシック" w:hAnsi="BIZ UDPゴシック" w:hint="eastAsia"/>
                          <w:sz w:val="52"/>
                          <w:szCs w:val="56"/>
                        </w:rPr>
                        <w:t>花巻市男女共同参画出前講座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ADE12" w14:textId="77777777" w:rsidR="00356C03" w:rsidRPr="009055B6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令和　　　　　年　　　　　月　　　　　日　</w:t>
      </w:r>
    </w:p>
    <w:p w14:paraId="68261E98" w14:textId="77777777" w:rsidR="00541243" w:rsidRPr="009055B6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団体名：　　　　　　　　　　　　　　　　　　　　　　　　　　　　</w:t>
      </w:r>
    </w:p>
    <w:p w14:paraId="1970A70E" w14:textId="77777777" w:rsidR="00541243" w:rsidRPr="009055B6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代表者：　　　　　　　　　　　　　　　　　　　　　　　　　　　　</w:t>
      </w:r>
    </w:p>
    <w:p w14:paraId="11C584E7" w14:textId="77777777" w:rsidR="00541243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担当者：　　　　　　　　　　　　　　　　　　　　　　　　　　　　</w:t>
      </w:r>
    </w:p>
    <w:p w14:paraId="618849F6" w14:textId="77777777" w:rsidR="009055B6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/>
          <w:sz w:val="21"/>
          <w:szCs w:val="22"/>
        </w:rPr>
      </w:pPr>
      <w:r>
        <w:rPr>
          <w:rFonts w:ascii="BIZ UDPゴシック" w:eastAsia="BIZ UDPゴシック" w:hAnsi="BIZ UDPゴシック" w:hint="eastAsia"/>
          <w:sz w:val="21"/>
          <w:szCs w:val="22"/>
        </w:rPr>
        <w:t xml:space="preserve">担当者の連絡先　　　　</w:t>
      </w:r>
      <w:r>
        <w:rPr>
          <w:rFonts w:ascii="BIZ UDPゴシック" w:eastAsia="BIZ UDPゴシック" w:hAnsi="BIZ UDPゴシック"/>
          <w:sz w:val="21"/>
          <w:szCs w:val="22"/>
        </w:rPr>
        <w:t xml:space="preserve">　　　　　　　　　　　　　　　　　　　</w:t>
      </w:r>
    </w:p>
    <w:p w14:paraId="448A5D79" w14:textId="77777777" w:rsidR="009055B6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 w:hint="eastAsia"/>
          <w:sz w:val="21"/>
          <w:szCs w:val="22"/>
        </w:rPr>
      </w:pPr>
      <w:r>
        <w:rPr>
          <w:rFonts w:ascii="BIZ UDPゴシック" w:eastAsia="BIZ UDPゴシック" w:hAnsi="BIZ UDPゴシック"/>
          <w:sz w:val="21"/>
          <w:szCs w:val="22"/>
        </w:rPr>
        <w:t xml:space="preserve">住所：　　　　　　　　　　　　　　　　　　　　　　　　　　　</w:t>
      </w:r>
    </w:p>
    <w:p w14:paraId="0B30D582" w14:textId="77777777" w:rsidR="009055B6" w:rsidRDefault="009055B6" w:rsidP="009055B6">
      <w:pPr>
        <w:wordWrap w:val="0"/>
        <w:spacing w:after="0"/>
        <w:jc w:val="right"/>
        <w:rPr>
          <w:rFonts w:ascii="BIZ UDPゴシック" w:eastAsia="BIZ UDPゴシック" w:hAnsi="BIZ UDPゴシック" w:hint="eastAsia"/>
          <w:sz w:val="21"/>
          <w:szCs w:val="22"/>
        </w:rPr>
      </w:pPr>
      <w:r>
        <w:rPr>
          <w:rFonts w:ascii="BIZ UDPゴシック" w:eastAsia="BIZ UDPゴシック" w:hAnsi="BIZ UDPゴシック"/>
          <w:sz w:val="21"/>
          <w:szCs w:val="22"/>
        </w:rPr>
        <w:t xml:space="preserve">電話：　　　　　　　　　　　　　　　　　　　　　　　　　　　</w:t>
      </w:r>
    </w:p>
    <w:p w14:paraId="6B7B9AF0" w14:textId="0643BFFC" w:rsidR="009055B6" w:rsidRDefault="009055B6" w:rsidP="009055B6">
      <w:pPr>
        <w:spacing w:after="0"/>
        <w:rPr>
          <w:rFonts w:ascii="BIZ UDPゴシック" w:eastAsia="BIZ UDPゴシック" w:hAnsi="BIZ UDPゴシック" w:hint="eastAsia"/>
          <w:sz w:val="21"/>
          <w:szCs w:val="22"/>
        </w:rPr>
      </w:pPr>
      <w:r>
        <w:rPr>
          <w:rFonts w:ascii="BIZ UDPゴシック" w:eastAsia="BIZ UDPゴシック" w:hAnsi="BIZ UDPゴシック"/>
          <w:sz w:val="21"/>
          <w:szCs w:val="22"/>
        </w:rPr>
        <w:t>下記のとおり申込ます。</w:t>
      </w:r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1294"/>
        <w:gridCol w:w="5936"/>
      </w:tblGrid>
      <w:tr w:rsidR="009055B6" w:rsidRPr="006E763E" w14:paraId="56D1CC80" w14:textId="77777777" w:rsidTr="006E763E">
        <w:trPr>
          <w:trHeight w:val="634"/>
          <w:jc w:val="center"/>
        </w:trPr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3EAA9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開催目的</w:t>
            </w:r>
          </w:p>
        </w:tc>
        <w:tc>
          <w:tcPr>
            <w:tcW w:w="72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7E50CD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例：コミュニティ会議での研修、高齢者サロンでの研修</w:t>
            </w:r>
          </w:p>
          <w:p w14:paraId="47EEA89B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29C71DDF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7CEA9388" w14:textId="77777777" w:rsidTr="006E763E">
        <w:trPr>
          <w:trHeight w:val="731"/>
          <w:jc w:val="center"/>
        </w:trPr>
        <w:tc>
          <w:tcPr>
            <w:tcW w:w="2409" w:type="dxa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F3832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希望する講座内容</w:t>
            </w:r>
          </w:p>
          <w:p w14:paraId="7C3BAD01" w14:textId="77777777" w:rsidR="00C80F53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（希望するものに</w:t>
            </w:r>
          </w:p>
          <w:p w14:paraId="1868ED36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○印）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0EF30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59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4AB3F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寸劇１</w:t>
            </w:r>
            <w:r w:rsidR="00965D37" w:rsidRPr="006E763E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生涯いきいき　あなたも　わたしも</w:t>
            </w:r>
          </w:p>
        </w:tc>
      </w:tr>
      <w:tr w:rsidR="009055B6" w:rsidRPr="006E763E" w14:paraId="54A69F8B" w14:textId="77777777" w:rsidTr="006E763E">
        <w:trPr>
          <w:trHeight w:val="731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ACE27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3390D9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5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48B723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寸劇２</w:t>
            </w:r>
            <w:r w:rsidR="00965D37" w:rsidRPr="006E763E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ちょっと待った！</w:t>
            </w:r>
          </w:p>
        </w:tc>
      </w:tr>
      <w:tr w:rsidR="009055B6" w:rsidRPr="006E763E" w14:paraId="6EF782AA" w14:textId="77777777" w:rsidTr="006E763E">
        <w:trPr>
          <w:trHeight w:val="731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36B92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26BE0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5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712DD0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寸劇３</w:t>
            </w:r>
            <w:r w:rsidR="00965D37" w:rsidRPr="006E763E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えっ！私が役員！？</w:t>
            </w:r>
          </w:p>
        </w:tc>
      </w:tr>
      <w:tr w:rsidR="009055B6" w:rsidRPr="006E763E" w14:paraId="614DBA79" w14:textId="77777777" w:rsidTr="006E763E">
        <w:trPr>
          <w:trHeight w:val="731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CA893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BBC9C6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5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387784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寸劇４</w:t>
            </w:r>
            <w:r w:rsidR="00965D37" w:rsidRPr="006E763E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息子がご飯支度？</w:t>
            </w:r>
          </w:p>
        </w:tc>
      </w:tr>
      <w:tr w:rsidR="009055B6" w:rsidRPr="006E763E" w14:paraId="0FDCCE4D" w14:textId="77777777" w:rsidTr="006E763E">
        <w:trPr>
          <w:trHeight w:val="731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7A4A5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745557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593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FAA6C6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ワークショップ　パープルンを作ろう！</w:t>
            </w:r>
          </w:p>
        </w:tc>
      </w:tr>
      <w:tr w:rsidR="009055B6" w:rsidRPr="006E763E" w14:paraId="018B67A6" w14:textId="77777777" w:rsidTr="006E763E">
        <w:trPr>
          <w:trHeight w:val="672"/>
          <w:jc w:val="center"/>
        </w:trPr>
        <w:tc>
          <w:tcPr>
            <w:tcW w:w="24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327AE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対象者・人数</w:t>
            </w:r>
          </w:p>
        </w:tc>
        <w:tc>
          <w:tcPr>
            <w:tcW w:w="72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761188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5626D464" w14:textId="77777777" w:rsidTr="006E763E">
        <w:trPr>
          <w:trHeight w:val="634"/>
          <w:jc w:val="center"/>
        </w:trPr>
        <w:tc>
          <w:tcPr>
            <w:tcW w:w="2409" w:type="dxa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40B97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開催日時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D9A38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第１希望</w:t>
            </w:r>
          </w:p>
        </w:tc>
        <w:tc>
          <w:tcPr>
            <w:tcW w:w="59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206AD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67CA4A59" w14:textId="77777777" w:rsidTr="006E763E">
        <w:trPr>
          <w:trHeight w:val="634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AEED5A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D45430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第２希望</w:t>
            </w:r>
          </w:p>
        </w:tc>
        <w:tc>
          <w:tcPr>
            <w:tcW w:w="593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AE7BA5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57C8443F" w14:textId="77777777" w:rsidTr="006E763E">
        <w:trPr>
          <w:trHeight w:val="634"/>
          <w:jc w:val="center"/>
        </w:trPr>
        <w:tc>
          <w:tcPr>
            <w:tcW w:w="2409" w:type="dxa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31744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開催会場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06ADC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会場名</w:t>
            </w:r>
          </w:p>
        </w:tc>
        <w:tc>
          <w:tcPr>
            <w:tcW w:w="59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406DFD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68C62DC9" w14:textId="77777777" w:rsidTr="006E763E">
        <w:trPr>
          <w:trHeight w:val="634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EF0DB6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EDDD60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5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52990B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1165914A" w14:textId="77777777" w:rsidTr="006E763E">
        <w:trPr>
          <w:trHeight w:val="672"/>
          <w:jc w:val="center"/>
        </w:trPr>
        <w:tc>
          <w:tcPr>
            <w:tcW w:w="2409" w:type="dxa"/>
            <w:vMerge/>
            <w:tcBorders>
              <w:top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75C5A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8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1FEA47E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電　話</w:t>
            </w:r>
          </w:p>
        </w:tc>
        <w:tc>
          <w:tcPr>
            <w:tcW w:w="5936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0F9274E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055B6" w:rsidRPr="006E763E" w14:paraId="2572D8CA" w14:textId="77777777" w:rsidTr="006E763E">
        <w:trPr>
          <w:trHeight w:val="634"/>
          <w:jc w:val="center"/>
        </w:trPr>
        <w:tc>
          <w:tcPr>
            <w:tcW w:w="2409" w:type="dxa"/>
            <w:tcBorders>
              <w:top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385F9" w14:textId="77777777" w:rsidR="009055B6" w:rsidRPr="006E763E" w:rsidRDefault="009055B6" w:rsidP="006E763E">
            <w:pPr>
              <w:spacing w:after="0" w:line="240" w:lineRule="auto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6E763E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723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B75CE0" w14:textId="77777777" w:rsidR="009055B6" w:rsidRPr="006E763E" w:rsidRDefault="009055B6" w:rsidP="006E763E">
            <w:pPr>
              <w:spacing w:after="0" w:line="240" w:lineRule="auto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</w:tbl>
    <w:p w14:paraId="41F39367" w14:textId="222B6755" w:rsidR="009055B6" w:rsidRPr="009055B6" w:rsidRDefault="009A4B43" w:rsidP="009055B6">
      <w:pPr>
        <w:spacing w:after="0"/>
        <w:rPr>
          <w:rFonts w:ascii="BIZ UDPゴシック" w:eastAsia="BIZ UDPゴシック" w:hAnsi="BIZ UDPゴシック" w:hint="eastAsia"/>
          <w:sz w:val="21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D3B4534" wp14:editId="6654EA0F">
                <wp:simplePos x="0" y="0"/>
                <wp:positionH relativeFrom="margin">
                  <wp:posOffset>2632075</wp:posOffset>
                </wp:positionH>
                <wp:positionV relativeFrom="paragraph">
                  <wp:posOffset>133350</wp:posOffset>
                </wp:positionV>
                <wp:extent cx="4107180" cy="1241425"/>
                <wp:effectExtent l="0" t="0" r="0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7180" cy="1241425"/>
                          <a:chOff x="109194" y="0"/>
                          <a:chExt cx="4107969" cy="1351128"/>
                        </a:xfrm>
                      </wpg:grpSpPr>
                      <wps:wsp>
                        <wps:cNvPr id="7" name="四角形: 角を丸くする 7"/>
                        <wps:cNvSpPr/>
                        <wps:spPr>
                          <a:xfrm>
                            <a:off x="109194" y="0"/>
                            <a:ext cx="4039426" cy="1351128"/>
                          </a:xfrm>
                          <a:prstGeom prst="roundRect">
                            <a:avLst/>
                          </a:prstGeom>
                          <a:solidFill>
                            <a:srgbClr val="FFCC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63778" y="95534"/>
                            <a:ext cx="4053385" cy="1146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E59759" w14:textId="77777777" w:rsidR="00965D37" w:rsidRDefault="00965D37" w:rsidP="00965D37">
                              <w:pPr>
                                <w:spacing w:after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965D37">
                                <w:rPr>
                                  <w:rFonts w:ascii="BIZ UDPゴシック" w:eastAsia="BIZ UDPゴシック" w:hAnsi="BIZ UDPゴシック" w:hint="eastAsia"/>
                                </w:rPr>
                                <w:t>【問い合わせ・申込先】</w:t>
                              </w:r>
                            </w:p>
                            <w:p w14:paraId="2EEBF418" w14:textId="77777777" w:rsidR="00965D37" w:rsidRDefault="00965D37" w:rsidP="00965D37">
                              <w:pPr>
                                <w:spacing w:after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花巻市地域振興部地域づくり課市民協働係</w:t>
                              </w:r>
                            </w:p>
                            <w:p w14:paraId="2D00107D" w14:textId="77777777" w:rsidR="00965D37" w:rsidRDefault="00965D37" w:rsidP="00965D37">
                              <w:pPr>
                                <w:spacing w:after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電話：0198-41-3514  FAX：0198-22-6995</w:t>
                              </w:r>
                            </w:p>
                            <w:p w14:paraId="76856818" w14:textId="77777777" w:rsidR="00965D37" w:rsidRPr="00965D37" w:rsidRDefault="00965D37" w:rsidP="00965D37">
                              <w:pPr>
                                <w:spacing w:after="0"/>
                                <w:rPr>
                                  <w:rFonts w:ascii="BIZ UDPゴシック" w:eastAsia="BIZ UDPゴシック" w:hAnsi="BIZ UDPゴシック" w:hint="eastAsia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メールアドレス：kyodo-danjo@city.hanamaki.iwate.jp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3B4534" id="グループ化 2" o:spid="_x0000_s1027" style="position:absolute;margin-left:207.25pt;margin-top:10.5pt;width:323.4pt;height:97.75pt;z-index:251656192;mso-position-horizontal-relative:margin;mso-width-relative:margin;mso-height-relative:margin" coordorigin="1091" coordsize="41079,1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">
                <v:roundrect id="四角形: 角を丸くする 7" o:spid="_x0000_s1028" style="position:absolute;left:1091;width:40395;height:135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" fillcolor="#fcc" stroked="f" strokeweight="1pt">
                  <v:stroke joinstyle="miter"/>
                </v:roundrect>
                <v:shape id="テキスト ボックス 8" o:spid="_x0000_s1029" type="#_x0000_t202" style="position:absolute;left:1637;top:955;width:40534;height:1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CE59759" w14:textId="77777777" w:rsidR="00965D37" w:rsidRDefault="00965D37" w:rsidP="00965D37">
                        <w:pPr>
                          <w:spacing w:after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965D37">
                          <w:rPr>
                            <w:rFonts w:ascii="BIZ UDPゴシック" w:eastAsia="BIZ UDPゴシック" w:hAnsi="BIZ UDPゴシック" w:hint="eastAsia"/>
                          </w:rPr>
                          <w:t>【問い合わせ・申込先】</w:t>
                        </w:r>
                      </w:p>
                      <w:p w14:paraId="2EEBF418" w14:textId="77777777" w:rsidR="00965D37" w:rsidRDefault="00965D37" w:rsidP="00965D37">
                        <w:pPr>
                          <w:spacing w:after="0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花巻市地域振興部地域づくり課市民協働係</w:t>
                        </w:r>
                      </w:p>
                      <w:p w14:paraId="2D00107D" w14:textId="77777777" w:rsidR="00965D37" w:rsidRDefault="00965D37" w:rsidP="00965D37">
                        <w:pPr>
                          <w:spacing w:after="0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電話：0198-41-3514  FAX：0198-22-6995</w:t>
                        </w:r>
                      </w:p>
                      <w:p w14:paraId="76856818" w14:textId="77777777" w:rsidR="00965D37" w:rsidRPr="00965D37" w:rsidRDefault="00965D37" w:rsidP="00965D37">
                        <w:pPr>
                          <w:spacing w:after="0"/>
                          <w:rPr>
                            <w:rFonts w:ascii="BIZ UDPゴシック" w:eastAsia="BIZ UDPゴシック" w:hAnsi="BIZ UDPゴシック" w:hint="eastAsia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メールアドレス：kyodo-danjo@city.hanamaki.iwate.jp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DABD60" wp14:editId="5800F14B">
            <wp:simplePos x="0" y="0"/>
            <wp:positionH relativeFrom="margin">
              <wp:posOffset>946150</wp:posOffset>
            </wp:positionH>
            <wp:positionV relativeFrom="paragraph">
              <wp:posOffset>132715</wp:posOffset>
            </wp:positionV>
            <wp:extent cx="1214755" cy="1090295"/>
            <wp:effectExtent l="0" t="0" r="0" b="0"/>
            <wp:wrapNone/>
            <wp:docPr id="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FCB7E" wp14:editId="4EB9B422">
                <wp:simplePos x="0" y="0"/>
                <wp:positionH relativeFrom="column">
                  <wp:posOffset>-22225</wp:posOffset>
                </wp:positionH>
                <wp:positionV relativeFrom="paragraph">
                  <wp:posOffset>988060</wp:posOffset>
                </wp:positionV>
                <wp:extent cx="2456815" cy="5175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681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503F9" w14:textId="77777777" w:rsidR="00965D37" w:rsidRPr="00965D37" w:rsidRDefault="00965D37" w:rsidP="00965D37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65D3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パープルン</w:t>
                            </w:r>
                          </w:p>
                          <w:p w14:paraId="4EF61DA1" w14:textId="77777777" w:rsidR="00965D37" w:rsidRPr="00965D37" w:rsidRDefault="00965D37" w:rsidP="00965D37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965D37">
                              <w:rPr>
                                <w:rFonts w:ascii="BIZ UDPゴシック" w:eastAsia="BIZ UDPゴシック" w:hAnsi="BIZ UDPゴシック" w:hint="eastAsia"/>
                              </w:rPr>
                              <w:t>（花巻市デートＤＶ防止キャラクター）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FCB7E" id="テキスト ボックス 1" o:spid="_x0000_s1030" type="#_x0000_t202" style="position:absolute;margin-left:-1.75pt;margin-top:77.8pt;width:193.4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" filled="f" stroked="f" strokeweight=".5pt">
                <v:textbox>
                  <w:txbxContent>
                    <w:p w14:paraId="098503F9" w14:textId="77777777" w:rsidR="00965D37" w:rsidRPr="00965D37" w:rsidRDefault="00965D37" w:rsidP="00965D37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965D3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パープルン</w:t>
                      </w:r>
                    </w:p>
                    <w:p w14:paraId="4EF61DA1" w14:textId="77777777" w:rsidR="00965D37" w:rsidRPr="00965D37" w:rsidRDefault="00965D37" w:rsidP="00965D37">
                      <w:pPr>
                        <w:spacing w:after="0" w:line="0" w:lineRule="atLeast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965D37">
                        <w:rPr>
                          <w:rFonts w:ascii="BIZ UDPゴシック" w:eastAsia="BIZ UDPゴシック" w:hAnsi="BIZ UDPゴシック" w:hint="eastAsia"/>
                        </w:rPr>
                        <w:t>（花巻市デートＤＶ防止キャラクター）</w:t>
                      </w:r>
                    </w:p>
                  </w:txbxContent>
                </v:textbox>
              </v:shape>
            </w:pict>
          </mc:Fallback>
        </mc:AlternateContent>
      </w:r>
      <w:r w:rsidR="00965D37" w:rsidRPr="00965D37">
        <w:rPr>
          <w:rFonts w:ascii="BIZ UDPゴシック" w:eastAsia="BIZ UDPゴシック" w:hAnsi="BIZ UDPゴシック" w:hint="eastAsia"/>
          <w:noProof/>
          <w:sz w:val="21"/>
          <w:szCs w:val="22"/>
        </w:rPr>
        <w:t xml:space="preserve"> </w:t>
      </w:r>
      <w:r w:rsidR="00C80F53" w:rsidRPr="00C80F53">
        <w:rPr>
          <w:rFonts w:ascii="BIZ UDPゴシック" w:eastAsia="BIZ UDPゴシック" w:hAnsi="BIZ UDPゴシック" w:hint="eastAsia"/>
          <w:sz w:val="21"/>
          <w:szCs w:val="22"/>
        </w:rPr>
        <w:t xml:space="preserve"> </w:t>
      </w:r>
      <w:r w:rsidR="00965D37" w:rsidRPr="00965D37">
        <w:rPr>
          <w:rFonts w:ascii="BIZ UDPゴシック" w:eastAsia="BIZ UDPゴシック" w:hAnsi="BIZ UDPゴシック"/>
          <w:sz w:val="21"/>
          <w:szCs w:val="22"/>
        </w:rPr>
        <w:t xml:space="preserve">  </w:t>
      </w:r>
    </w:p>
    <w:sectPr w:rsidR="009055B6" w:rsidRPr="009055B6" w:rsidSect="009055B6">
      <w:pgSz w:w="11906" w:h="16838"/>
      <w:pgMar w:top="284" w:right="72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644D7" w14:textId="77777777" w:rsidR="009A4B43" w:rsidRDefault="009A4B43" w:rsidP="00041403">
      <w:pPr>
        <w:spacing w:after="0" w:line="240" w:lineRule="auto"/>
      </w:pPr>
      <w:r>
        <w:separator/>
      </w:r>
    </w:p>
  </w:endnote>
  <w:endnote w:type="continuationSeparator" w:id="0">
    <w:p w14:paraId="634B2603" w14:textId="77777777" w:rsidR="009A4B43" w:rsidRDefault="009A4B43" w:rsidP="0004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3ED3" w14:textId="77777777" w:rsidR="009A4B43" w:rsidRDefault="009A4B43" w:rsidP="00041403">
      <w:pPr>
        <w:spacing w:after="0" w:line="240" w:lineRule="auto"/>
      </w:pPr>
      <w:r>
        <w:separator/>
      </w:r>
    </w:p>
  </w:footnote>
  <w:footnote w:type="continuationSeparator" w:id="0">
    <w:p w14:paraId="15C5071B" w14:textId="77777777" w:rsidR="009A4B43" w:rsidRDefault="009A4B43" w:rsidP="00041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ttachedTemplate r:id="rId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43"/>
    <w:rsid w:val="00026BF8"/>
    <w:rsid w:val="00041403"/>
    <w:rsid w:val="00356C03"/>
    <w:rsid w:val="004E1066"/>
    <w:rsid w:val="00541243"/>
    <w:rsid w:val="0056257F"/>
    <w:rsid w:val="006E763E"/>
    <w:rsid w:val="007366FC"/>
    <w:rsid w:val="009055B6"/>
    <w:rsid w:val="00965D37"/>
    <w:rsid w:val="009A4B43"/>
    <w:rsid w:val="00B16B5F"/>
    <w:rsid w:val="00C8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814BE1A"/>
  <w15:chartTrackingRefBased/>
  <w15:docId w15:val="{58D11B36-4F9B-4EB3-8392-23683F4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1243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243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243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243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243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243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243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243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243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41243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41243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41243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link w:val="4"/>
    <w:uiPriority w:val="9"/>
    <w:semiHidden/>
    <w:rsid w:val="00541243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541243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541243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541243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541243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541243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541243"/>
    <w:pPr>
      <w:spacing w:after="80" w:line="240" w:lineRule="auto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541243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243"/>
    <w:pPr>
      <w:numPr>
        <w:ilvl w:val="1"/>
      </w:numPr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541243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243"/>
    <w:pPr>
      <w:spacing w:before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541243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541243"/>
    <w:pPr>
      <w:ind w:left="720"/>
      <w:contextualSpacing/>
    </w:pPr>
  </w:style>
  <w:style w:type="character" w:styleId="21">
    <w:name w:val="Intense Emphasis"/>
    <w:uiPriority w:val="21"/>
    <w:qFormat/>
    <w:rsid w:val="00541243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54124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541243"/>
    <w:rPr>
      <w:i/>
      <w:iCs/>
      <w:color w:val="0F4761"/>
    </w:rPr>
  </w:style>
  <w:style w:type="character" w:styleId="24">
    <w:name w:val="Intense Reference"/>
    <w:uiPriority w:val="32"/>
    <w:qFormat/>
    <w:rsid w:val="00541243"/>
    <w:rPr>
      <w:b/>
      <w:bCs/>
      <w:smallCaps/>
      <w:color w:val="0F4761"/>
      <w:spacing w:val="5"/>
    </w:rPr>
  </w:style>
  <w:style w:type="table" w:styleId="aa">
    <w:name w:val="Table Grid"/>
    <w:basedOn w:val="a1"/>
    <w:uiPriority w:val="39"/>
    <w:rsid w:val="0090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14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1403"/>
  </w:style>
  <w:style w:type="paragraph" w:styleId="ad">
    <w:name w:val="footer"/>
    <w:basedOn w:val="a"/>
    <w:link w:val="ae"/>
    <w:uiPriority w:val="99"/>
    <w:unhideWhenUsed/>
    <w:rsid w:val="000414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申込用紙</Template>
  <TotalTime>0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2026-04-02T02:25:00Z</cp:lastPrinted>
  <dcterms:created xsi:type="dcterms:W3CDTF">2026-04-02T02:27:00Z</dcterms:created>
  <dcterms:modified xsi:type="dcterms:W3CDTF">2026-04-02T02:27:00Z</dcterms:modified>
</cp:coreProperties>
</file>