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63" w:rsidRDefault="00BD3A68" w:rsidP="00A300B7">
      <w:pPr>
        <w:rPr>
          <w:sz w:val="22"/>
          <w:szCs w:val="22"/>
        </w:rPr>
      </w:pPr>
      <w:r>
        <w:rPr>
          <w:noProof/>
        </w:rPr>
        <w:pict>
          <v:roundrect id="_x0000_s1026" style="position:absolute;left:0;text-align:left;margin-left:16.85pt;margin-top:-13.9pt;width:433.5pt;height:60pt;z-index:251653120" arcsize="10923f" fillcolor="#ffc000" strokecolor="#f2f2f2" strokeweight="3pt">
            <v:shadow on="t" type="perspective" color="#7f5f00" opacity=".5" offset="1pt" offset2="-1pt"/>
            <v:textbox style="mso-next-textbox:#_x0000_s1026" inset="5.85pt,.7pt,5.85pt,.7pt">
              <w:txbxContent>
                <w:p w:rsidR="00914CB2" w:rsidRPr="00914CB2" w:rsidRDefault="00914CB2" w:rsidP="00F75393">
                  <w:pPr>
                    <w:ind w:firstLineChars="100" w:firstLine="80"/>
                    <w:rPr>
                      <w:rFonts w:ascii="HG丸ｺﾞｼｯｸM-PRO" w:eastAsia="HG丸ｺﾞｼｯｸM-PRO" w:hAnsi="HG丸ｺﾞｼｯｸM-PRO"/>
                      <w:sz w:val="10"/>
                      <w:szCs w:val="10"/>
                    </w:rPr>
                  </w:pPr>
                </w:p>
                <w:p w:rsidR="00E66863" w:rsidRDefault="00E66863" w:rsidP="00F75393">
                  <w:pPr>
                    <w:ind w:firstLineChars="100" w:firstLine="360"/>
                    <w:rPr>
                      <w:rFonts w:ascii="HG丸ｺﾞｼｯｸM-PRO" w:eastAsia="HG丸ｺﾞｼｯｸM-PRO" w:hAnsi="HG丸ｺﾞｼｯｸM-PRO"/>
                      <w:sz w:val="38"/>
                      <w:szCs w:val="38"/>
                    </w:rPr>
                  </w:pPr>
                  <w:r w:rsidRPr="00F75393">
                    <w:rPr>
                      <w:rFonts w:ascii="HG丸ｺﾞｼｯｸM-PRO" w:eastAsia="HG丸ｺﾞｼｯｸM-PRO" w:hAnsi="HG丸ｺﾞｼｯｸM-PRO" w:hint="eastAsia"/>
                      <w:sz w:val="38"/>
                      <w:szCs w:val="38"/>
                    </w:rPr>
                    <w:t>新入学用品費の入学前支給申請手続きのご案内</w:t>
                  </w:r>
                </w:p>
                <w:p w:rsidR="00914CB2" w:rsidRPr="00F75393" w:rsidRDefault="00914CB2" w:rsidP="00F75393">
                  <w:pPr>
                    <w:ind w:firstLineChars="100" w:firstLine="360"/>
                    <w:rPr>
                      <w:rFonts w:ascii="HG丸ｺﾞｼｯｸM-PRO" w:eastAsia="HG丸ｺﾞｼｯｸM-PRO" w:hAnsi="HG丸ｺﾞｼｯｸM-PRO"/>
                      <w:sz w:val="38"/>
                      <w:szCs w:val="38"/>
                    </w:rPr>
                  </w:pPr>
                </w:p>
              </w:txbxContent>
            </v:textbox>
          </v:roundrect>
        </w:pict>
      </w:r>
      <w:r w:rsidR="00356EB4" w:rsidRPr="00A16254">
        <w:rPr>
          <w:rFonts w:hint="eastAsia"/>
        </w:rPr>
        <w:t xml:space="preserve">　　　　　　　</w:t>
      </w:r>
      <w:r w:rsidR="00356EB4" w:rsidRPr="00A16254">
        <w:rPr>
          <w:rFonts w:hint="eastAsia"/>
        </w:rPr>
        <w:t xml:space="preserve">   </w:t>
      </w:r>
      <w:r w:rsidR="00356EB4" w:rsidRPr="00A16254">
        <w:rPr>
          <w:rFonts w:hint="eastAsia"/>
        </w:rPr>
        <w:t xml:space="preserve">　　　　　　　　　　　　　　　　　　　　　　　　　　　　　　　　　　　　　　　　　　</w:t>
      </w:r>
      <w:r w:rsidR="00356EB4" w:rsidRPr="00A16254">
        <w:rPr>
          <w:rFonts w:hint="eastAsia"/>
        </w:rPr>
        <w:t xml:space="preserve"> </w:t>
      </w:r>
      <w:r w:rsidR="00356EB4" w:rsidRPr="00A16254">
        <w:rPr>
          <w:rFonts w:hint="eastAsia"/>
        </w:rPr>
        <w:t xml:space="preserve">　　　　</w:t>
      </w:r>
      <w:r w:rsidR="00E66863">
        <w:rPr>
          <w:rFonts w:hint="eastAsia"/>
          <w:sz w:val="22"/>
          <w:szCs w:val="22"/>
        </w:rPr>
        <w:t xml:space="preserve">　</w:t>
      </w:r>
    </w:p>
    <w:p w:rsidR="00E66863" w:rsidRDefault="00E66863" w:rsidP="00A300B7">
      <w:pPr>
        <w:rPr>
          <w:sz w:val="22"/>
          <w:szCs w:val="22"/>
        </w:rPr>
      </w:pPr>
    </w:p>
    <w:p w:rsidR="00914CB2" w:rsidRDefault="00914CB2" w:rsidP="00545943">
      <w:pPr>
        <w:rPr>
          <w:sz w:val="24"/>
        </w:rPr>
      </w:pPr>
    </w:p>
    <w:p w:rsidR="00545943" w:rsidRDefault="00545943" w:rsidP="00545943">
      <w:pPr>
        <w:spacing w:line="360" w:lineRule="exact"/>
        <w:ind w:firstLineChars="100" w:firstLine="220"/>
        <w:rPr>
          <w:sz w:val="24"/>
        </w:rPr>
      </w:pPr>
    </w:p>
    <w:p w:rsidR="00E66863" w:rsidRDefault="00E56E9E" w:rsidP="00545943">
      <w:pPr>
        <w:spacing w:line="360" w:lineRule="exact"/>
        <w:ind w:firstLineChars="100" w:firstLine="220"/>
        <w:rPr>
          <w:sz w:val="24"/>
        </w:rPr>
      </w:pPr>
      <w:r>
        <w:rPr>
          <w:rFonts w:hint="eastAsia"/>
          <w:sz w:val="24"/>
        </w:rPr>
        <w:t>令和</w:t>
      </w:r>
      <w:r w:rsidR="00BD3A68">
        <w:rPr>
          <w:rFonts w:hint="eastAsia"/>
          <w:sz w:val="24"/>
        </w:rPr>
        <w:t>７</w:t>
      </w:r>
      <w:r w:rsidR="00F86882">
        <w:rPr>
          <w:rFonts w:hint="eastAsia"/>
          <w:sz w:val="24"/>
        </w:rPr>
        <w:t>年</w:t>
      </w:r>
      <w:r w:rsidR="00615428" w:rsidRPr="00914CB2">
        <w:rPr>
          <w:rFonts w:hint="eastAsia"/>
          <w:sz w:val="24"/>
        </w:rPr>
        <w:t>４月にお子様が小学校に新入学される方で、</w:t>
      </w:r>
      <w:r w:rsidR="00E66863" w:rsidRPr="00914CB2">
        <w:rPr>
          <w:rFonts w:hint="eastAsia"/>
          <w:sz w:val="24"/>
        </w:rPr>
        <w:t>就学援助の新入学用品費の前倒し支給を希望する方は、以下により申請手続きをお願いします。</w:t>
      </w:r>
    </w:p>
    <w:p w:rsidR="00615428" w:rsidRPr="00615428" w:rsidRDefault="00BD3A68" w:rsidP="00A300B7">
      <w:pPr>
        <w:rPr>
          <w:rFonts w:ascii="ＭＳ ゴシック" w:eastAsia="ＭＳ ゴシック" w:hAnsi="ＭＳ ゴシック"/>
          <w:sz w:val="22"/>
          <w:szCs w:val="22"/>
          <w:bdr w:val="single" w:sz="4" w:space="0" w:color="auto"/>
        </w:rPr>
      </w:pPr>
      <w:r>
        <w:rPr>
          <w:rFonts w:ascii="ＭＳ ゴシック" w:eastAsia="ＭＳ ゴシック" w:hAnsi="ＭＳ ゴシック"/>
          <w:noProof/>
          <w:sz w:val="22"/>
          <w:szCs w:val="22"/>
        </w:rPr>
        <w:pict>
          <v:roundrect id="_x0000_s1031" style="position:absolute;left:0;text-align:left;margin-left:-.4pt;margin-top:10.6pt;width:136.5pt;height:24pt;z-index:251655168" arcsize="10923f" fillcolor="yellow">
            <v:textbox inset="5.85pt,.7pt,5.85pt,.7pt">
              <w:txbxContent>
                <w:p w:rsidR="003C4CBE" w:rsidRPr="00A67A43" w:rsidRDefault="003C4CBE">
                  <w:pPr>
                    <w:rPr>
                      <w:rFonts w:ascii="ＭＳ ゴシック" w:eastAsia="ＭＳ ゴシック" w:hAnsi="ＭＳ ゴシック"/>
                      <w:sz w:val="26"/>
                      <w:szCs w:val="26"/>
                    </w:rPr>
                  </w:pPr>
                  <w:r w:rsidRPr="00A67A43">
                    <w:rPr>
                      <w:rFonts w:ascii="ＭＳ ゴシック" w:eastAsia="ＭＳ ゴシック" w:hAnsi="ＭＳ ゴシック" w:hint="eastAsia"/>
                      <w:sz w:val="26"/>
                      <w:szCs w:val="26"/>
                    </w:rPr>
                    <w:t>１　就学援助とは</w:t>
                  </w:r>
                </w:p>
              </w:txbxContent>
            </v:textbox>
          </v:roundrect>
        </w:pict>
      </w:r>
    </w:p>
    <w:p w:rsidR="00914CB2" w:rsidRPr="00A67A43" w:rsidRDefault="00E66863" w:rsidP="00A67A43">
      <w:pPr>
        <w:rPr>
          <w:rFonts w:ascii="ＭＳ ゴシック" w:eastAsia="ＭＳ ゴシック" w:hAnsi="ＭＳ ゴシック"/>
          <w:sz w:val="24"/>
          <w:bdr w:val="single" w:sz="4" w:space="0" w:color="auto"/>
        </w:rPr>
      </w:pPr>
      <w:r w:rsidRPr="00615428">
        <w:rPr>
          <w:rFonts w:ascii="ＭＳ ゴシック" w:eastAsia="ＭＳ ゴシック" w:hAnsi="ＭＳ ゴシック" w:hint="eastAsia"/>
          <w:sz w:val="24"/>
          <w:bdr w:val="single" w:sz="4" w:space="0" w:color="auto"/>
        </w:rPr>
        <w:t xml:space="preserve">　</w:t>
      </w:r>
    </w:p>
    <w:p w:rsidR="00914CB2" w:rsidRDefault="002A261C" w:rsidP="00545943">
      <w:pPr>
        <w:spacing w:line="360" w:lineRule="exact"/>
        <w:ind w:leftChars="100" w:left="630" w:hangingChars="200" w:hanging="440"/>
        <w:rPr>
          <w:sz w:val="24"/>
        </w:rPr>
      </w:pPr>
      <w:r w:rsidRPr="00914CB2">
        <w:rPr>
          <w:rFonts w:hint="eastAsia"/>
          <w:sz w:val="24"/>
        </w:rPr>
        <w:t>経済的な理由によっ</w:t>
      </w:r>
      <w:r w:rsidR="00914CB2">
        <w:rPr>
          <w:rFonts w:hint="eastAsia"/>
          <w:sz w:val="24"/>
        </w:rPr>
        <w:t>て、お子様を就学させるのにお困りの方に対し、学用品費や学校給食費</w:t>
      </w:r>
    </w:p>
    <w:p w:rsidR="00356EB4" w:rsidRPr="00914CB2" w:rsidRDefault="00914CB2" w:rsidP="00545943">
      <w:pPr>
        <w:spacing w:line="360" w:lineRule="exact"/>
        <w:ind w:left="659" w:hangingChars="300" w:hanging="659"/>
        <w:rPr>
          <w:sz w:val="24"/>
        </w:rPr>
      </w:pPr>
      <w:r>
        <w:rPr>
          <w:rFonts w:hint="eastAsia"/>
          <w:sz w:val="24"/>
        </w:rPr>
        <w:t>などの</w:t>
      </w:r>
      <w:r w:rsidR="002A261C" w:rsidRPr="00914CB2">
        <w:rPr>
          <w:rFonts w:hint="eastAsia"/>
          <w:sz w:val="24"/>
        </w:rPr>
        <w:t>経費の一部を援助する制度です。</w:t>
      </w:r>
    </w:p>
    <w:p w:rsidR="00DC3E31" w:rsidRPr="00BA7FF1" w:rsidRDefault="00E14E83" w:rsidP="00545943">
      <w:pPr>
        <w:spacing w:line="360" w:lineRule="exact"/>
        <w:ind w:left="360" w:hangingChars="200" w:hanging="36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C3E31" w:rsidRPr="00BA7FF1">
        <w:rPr>
          <w:rFonts w:ascii="ＭＳ ゴシック" w:eastAsia="ＭＳ ゴシック" w:hAnsi="ＭＳ ゴシック" w:hint="eastAsia"/>
          <w:sz w:val="20"/>
          <w:szCs w:val="20"/>
        </w:rPr>
        <w:t>今回の支給は就学援助</w:t>
      </w:r>
      <w:r w:rsidR="00615428" w:rsidRPr="00BA7FF1">
        <w:rPr>
          <w:rFonts w:ascii="ＭＳ ゴシック" w:eastAsia="ＭＳ ゴシック" w:hAnsi="ＭＳ ゴシック" w:hint="eastAsia"/>
          <w:sz w:val="20"/>
          <w:szCs w:val="20"/>
        </w:rPr>
        <w:t>費</w:t>
      </w:r>
      <w:r w:rsidR="00DC3E31" w:rsidRPr="00BA7FF1">
        <w:rPr>
          <w:rFonts w:ascii="ＭＳ ゴシック" w:eastAsia="ＭＳ ゴシック" w:hAnsi="ＭＳ ゴシック" w:hint="eastAsia"/>
          <w:sz w:val="20"/>
          <w:szCs w:val="20"/>
        </w:rPr>
        <w:t>のうち、</w:t>
      </w:r>
      <w:r w:rsidR="003C4CBE" w:rsidRPr="00BA7FF1">
        <w:rPr>
          <w:rFonts w:ascii="ＭＳ ゴシック" w:eastAsia="ＭＳ ゴシック" w:hAnsi="ＭＳ ゴシック" w:hint="eastAsia"/>
          <w:sz w:val="20"/>
          <w:szCs w:val="20"/>
        </w:rPr>
        <w:t>入学に必要な</w:t>
      </w:r>
      <w:r w:rsidR="00DC3E31" w:rsidRPr="00BA7FF1">
        <w:rPr>
          <w:rFonts w:ascii="ＭＳ ゴシック" w:eastAsia="ＭＳ ゴシック" w:hAnsi="ＭＳ ゴシック" w:hint="eastAsia"/>
          <w:sz w:val="20"/>
          <w:szCs w:val="20"/>
        </w:rPr>
        <w:t>新入学用品費</w:t>
      </w:r>
      <w:r w:rsidR="003C4CBE" w:rsidRPr="00BA7FF1">
        <w:rPr>
          <w:rFonts w:ascii="ＭＳ ゴシック" w:eastAsia="ＭＳ ゴシック" w:hAnsi="ＭＳ ゴシック" w:hint="eastAsia"/>
          <w:sz w:val="20"/>
          <w:szCs w:val="20"/>
        </w:rPr>
        <w:t>を入学前に前倒し</w:t>
      </w:r>
      <w:r w:rsidR="00DC3E31" w:rsidRPr="00BA7FF1">
        <w:rPr>
          <w:rFonts w:ascii="ＭＳ ゴシック" w:eastAsia="ＭＳ ゴシック" w:hAnsi="ＭＳ ゴシック" w:hint="eastAsia"/>
          <w:sz w:val="20"/>
          <w:szCs w:val="20"/>
        </w:rPr>
        <w:t>支給</w:t>
      </w:r>
      <w:r w:rsidR="003C4CBE" w:rsidRPr="00BA7FF1">
        <w:rPr>
          <w:rFonts w:ascii="ＭＳ ゴシック" w:eastAsia="ＭＳ ゴシック" w:hAnsi="ＭＳ ゴシック" w:hint="eastAsia"/>
          <w:sz w:val="20"/>
          <w:szCs w:val="20"/>
        </w:rPr>
        <w:t>するものです。学校給食費など他の費目の就学援助を希望する場合は、</w:t>
      </w:r>
      <w:r w:rsidR="00E56E9E">
        <w:rPr>
          <w:rFonts w:ascii="ＭＳ ゴシック" w:eastAsia="ＭＳ ゴシック" w:hAnsi="ＭＳ ゴシック" w:hint="eastAsia"/>
          <w:sz w:val="20"/>
          <w:szCs w:val="20"/>
        </w:rPr>
        <w:t>令和</w:t>
      </w:r>
      <w:r w:rsidR="00BD3A68">
        <w:rPr>
          <w:rFonts w:ascii="ＭＳ ゴシック" w:eastAsia="ＭＳ ゴシック" w:hAnsi="ＭＳ ゴシック" w:hint="eastAsia"/>
          <w:sz w:val="20"/>
          <w:szCs w:val="20"/>
        </w:rPr>
        <w:t>７</w:t>
      </w:r>
      <w:r w:rsidR="00F86882">
        <w:rPr>
          <w:rFonts w:ascii="ＭＳ ゴシック" w:eastAsia="ＭＳ ゴシック" w:hAnsi="ＭＳ ゴシック" w:hint="eastAsia"/>
          <w:sz w:val="20"/>
          <w:szCs w:val="20"/>
        </w:rPr>
        <w:t>年</w:t>
      </w:r>
      <w:r w:rsidR="003C4CBE" w:rsidRPr="00BA7FF1">
        <w:rPr>
          <w:rFonts w:ascii="ＭＳ ゴシック" w:eastAsia="ＭＳ ゴシック" w:hAnsi="ＭＳ ゴシック" w:hint="eastAsia"/>
          <w:sz w:val="20"/>
          <w:szCs w:val="20"/>
        </w:rPr>
        <w:t>４月以降に</w:t>
      </w:r>
      <w:r w:rsidR="00DC3E31" w:rsidRPr="00BA7FF1">
        <w:rPr>
          <w:rFonts w:ascii="ＭＳ ゴシック" w:eastAsia="ＭＳ ゴシック" w:hAnsi="ＭＳ ゴシック" w:hint="eastAsia"/>
          <w:sz w:val="20"/>
          <w:szCs w:val="20"/>
        </w:rPr>
        <w:t>就学援助申請手続きが必要となります。（</w:t>
      </w:r>
      <w:r w:rsidR="0055688C">
        <w:rPr>
          <w:rFonts w:ascii="ＭＳ ゴシック" w:eastAsia="ＭＳ ゴシック" w:hAnsi="ＭＳ ゴシック" w:hint="eastAsia"/>
          <w:sz w:val="20"/>
          <w:szCs w:val="20"/>
        </w:rPr>
        <w:t>５</w:t>
      </w:r>
      <w:r w:rsidR="00DC3E31" w:rsidRPr="00BA7FF1">
        <w:rPr>
          <w:rFonts w:ascii="ＭＳ ゴシック" w:eastAsia="ＭＳ ゴシック" w:hAnsi="ＭＳ ゴシック" w:hint="eastAsia"/>
          <w:sz w:val="20"/>
          <w:szCs w:val="20"/>
        </w:rPr>
        <w:t>月中旬期限予定。</w:t>
      </w:r>
      <w:r w:rsidR="007167D2" w:rsidRPr="00BA7FF1">
        <w:rPr>
          <w:rFonts w:ascii="ＭＳ ゴシック" w:eastAsia="ＭＳ ゴシック" w:hAnsi="ＭＳ ゴシック" w:hint="eastAsia"/>
          <w:sz w:val="20"/>
          <w:szCs w:val="20"/>
        </w:rPr>
        <w:t>小学校を通じて</w:t>
      </w:r>
      <w:r w:rsidR="00DC3E31" w:rsidRPr="00BA7FF1">
        <w:rPr>
          <w:rFonts w:ascii="ＭＳ ゴシック" w:eastAsia="ＭＳ ゴシック" w:hAnsi="ＭＳ ゴシック" w:hint="eastAsia"/>
          <w:sz w:val="20"/>
          <w:szCs w:val="20"/>
        </w:rPr>
        <w:t>お知らせします。）</w:t>
      </w:r>
    </w:p>
    <w:p w:rsidR="007167D2" w:rsidRPr="00BA7FF1" w:rsidRDefault="00E14E83" w:rsidP="00545943">
      <w:pPr>
        <w:pStyle w:val="a4"/>
        <w:spacing w:line="360" w:lineRule="exact"/>
        <w:ind w:leftChars="100" w:left="370" w:hangingChars="100" w:hanging="180"/>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167D2" w:rsidRPr="00BA7FF1">
        <w:rPr>
          <w:rFonts w:ascii="ＭＳ ゴシック" w:eastAsia="ＭＳ ゴシック" w:hAnsi="ＭＳ ゴシック" w:hint="eastAsia"/>
          <w:sz w:val="20"/>
          <w:szCs w:val="20"/>
        </w:rPr>
        <w:t>現在生活保護を受けている方については、生活保護費から入学準備金が支給されますので、手続きの必要はありません。</w:t>
      </w:r>
    </w:p>
    <w:p w:rsidR="003C4CBE" w:rsidRDefault="00BD3A68" w:rsidP="007167D2">
      <w:pPr>
        <w:pStyle w:val="a4"/>
        <w:ind w:leftChars="100" w:left="390" w:hangingChars="100" w:hanging="200"/>
        <w:jc w:val="both"/>
        <w:rPr>
          <w:rFonts w:ascii="ＭＳ ゴシック" w:eastAsia="ＭＳ ゴシック" w:hAnsi="ＭＳ ゴシック"/>
          <w:sz w:val="18"/>
          <w:szCs w:val="18"/>
        </w:rPr>
      </w:pPr>
      <w:r>
        <w:rPr>
          <w:noProof/>
          <w:sz w:val="22"/>
          <w:szCs w:val="22"/>
        </w:rPr>
        <w:pict>
          <v:roundrect id="_x0000_s1032" style="position:absolute;left:0;text-align:left;margin-left:1.1pt;margin-top:10.35pt;width:201.75pt;height:22.5pt;z-index:251656192" arcsize="10923f" fillcolor="yellow">
            <v:textbox style="mso-next-textbox:#_x0000_s1032" inset="5.85pt,.7pt,5.85pt,.7pt">
              <w:txbxContent>
                <w:p w:rsidR="003C4CBE" w:rsidRPr="00A67A43" w:rsidRDefault="003C4CBE" w:rsidP="003C4CBE">
                  <w:pPr>
                    <w:rPr>
                      <w:rFonts w:ascii="ＭＳ ゴシック" w:eastAsia="ＭＳ ゴシック" w:hAnsi="ＭＳ ゴシック"/>
                      <w:sz w:val="26"/>
                      <w:szCs w:val="26"/>
                    </w:rPr>
                  </w:pPr>
                  <w:r w:rsidRPr="00A67A43">
                    <w:rPr>
                      <w:rFonts w:ascii="ＭＳ ゴシック" w:eastAsia="ＭＳ ゴシック" w:hAnsi="ＭＳ ゴシック" w:hint="eastAsia"/>
                      <w:sz w:val="26"/>
                      <w:szCs w:val="26"/>
                    </w:rPr>
                    <w:t>２　入学前支給の対象となる方</w:t>
                  </w:r>
                </w:p>
              </w:txbxContent>
            </v:textbox>
          </v:roundrect>
        </w:pict>
      </w:r>
    </w:p>
    <w:p w:rsidR="00914CB2" w:rsidRDefault="00914CB2" w:rsidP="00CD7C31">
      <w:pPr>
        <w:rPr>
          <w:sz w:val="24"/>
        </w:rPr>
      </w:pPr>
    </w:p>
    <w:p w:rsidR="00CD7C31" w:rsidRPr="00914CB2" w:rsidRDefault="00CD7C31" w:rsidP="00545943">
      <w:pPr>
        <w:spacing w:line="360" w:lineRule="exact"/>
        <w:ind w:firstLineChars="100" w:firstLine="220"/>
        <w:rPr>
          <w:sz w:val="24"/>
        </w:rPr>
      </w:pPr>
      <w:r w:rsidRPr="00914CB2">
        <w:rPr>
          <w:rFonts w:hint="eastAsia"/>
          <w:sz w:val="24"/>
        </w:rPr>
        <w:t>次の（１）から（３）のすべての要件に該当する方</w:t>
      </w:r>
    </w:p>
    <w:p w:rsidR="00DC3E31" w:rsidRPr="00914CB2" w:rsidRDefault="00DC3E31" w:rsidP="00545943">
      <w:pPr>
        <w:numPr>
          <w:ilvl w:val="0"/>
          <w:numId w:val="12"/>
        </w:numPr>
        <w:spacing w:line="360" w:lineRule="exact"/>
        <w:rPr>
          <w:rFonts w:ascii="ＭＳ 明朝" w:hAnsi="ＭＳ 明朝"/>
          <w:sz w:val="24"/>
        </w:rPr>
      </w:pPr>
      <w:r w:rsidRPr="00914CB2">
        <w:rPr>
          <w:rFonts w:ascii="ＭＳ 明朝" w:hAnsi="ＭＳ 明朝" w:hint="eastAsia"/>
          <w:sz w:val="24"/>
        </w:rPr>
        <w:t>お子様が</w:t>
      </w:r>
      <w:r w:rsidR="00E56E9E">
        <w:rPr>
          <w:rFonts w:ascii="ＭＳ 明朝" w:hAnsi="ＭＳ 明朝" w:hint="eastAsia"/>
          <w:sz w:val="24"/>
        </w:rPr>
        <w:t>令和</w:t>
      </w:r>
      <w:r w:rsidR="00BD3A68">
        <w:rPr>
          <w:rFonts w:ascii="ＭＳ 明朝" w:hAnsi="ＭＳ 明朝" w:hint="eastAsia"/>
          <w:sz w:val="24"/>
        </w:rPr>
        <w:t>７</w:t>
      </w:r>
      <w:r w:rsidR="00F86882">
        <w:rPr>
          <w:rFonts w:ascii="ＭＳ 明朝" w:hAnsi="ＭＳ 明朝" w:hint="eastAsia"/>
          <w:sz w:val="24"/>
        </w:rPr>
        <w:t>年</w:t>
      </w:r>
      <w:r w:rsidRPr="00914CB2">
        <w:rPr>
          <w:rFonts w:ascii="ＭＳ 明朝" w:hAnsi="ＭＳ 明朝" w:hint="eastAsia"/>
          <w:sz w:val="24"/>
        </w:rPr>
        <w:t>４月に小学校に入学予定の方</w:t>
      </w:r>
    </w:p>
    <w:p w:rsidR="00DC3E31" w:rsidRPr="00914CB2" w:rsidRDefault="00DC3E31" w:rsidP="00545943">
      <w:pPr>
        <w:numPr>
          <w:ilvl w:val="0"/>
          <w:numId w:val="12"/>
        </w:numPr>
        <w:spacing w:line="360" w:lineRule="exact"/>
        <w:rPr>
          <w:rFonts w:ascii="ＭＳ 明朝" w:hAnsi="ＭＳ 明朝"/>
          <w:sz w:val="24"/>
        </w:rPr>
      </w:pPr>
      <w:r w:rsidRPr="00914CB2">
        <w:rPr>
          <w:rFonts w:ascii="ＭＳ 明朝" w:hAnsi="ＭＳ 明朝" w:hint="eastAsia"/>
          <w:sz w:val="24"/>
        </w:rPr>
        <w:t>就学援助の要件に該当する方</w:t>
      </w:r>
    </w:p>
    <w:p w:rsidR="00DC3E31" w:rsidRPr="00914CB2" w:rsidRDefault="0021698E" w:rsidP="00545943">
      <w:pPr>
        <w:spacing w:line="360" w:lineRule="exact"/>
        <w:ind w:firstLineChars="100" w:firstLine="170"/>
        <w:rPr>
          <w:sz w:val="19"/>
          <w:szCs w:val="19"/>
        </w:rPr>
      </w:pPr>
      <w:r>
        <w:rPr>
          <w:rFonts w:ascii="ＭＳ 明朝" w:hAnsi="ＭＳ 明朝" w:hint="eastAsia"/>
          <w:sz w:val="19"/>
          <w:szCs w:val="19"/>
        </w:rPr>
        <w:t>※</w:t>
      </w:r>
      <w:r w:rsidR="00BC30EC">
        <w:rPr>
          <w:rFonts w:ascii="ＭＳ 明朝" w:hAnsi="ＭＳ 明朝" w:hint="eastAsia"/>
          <w:sz w:val="19"/>
          <w:szCs w:val="19"/>
        </w:rPr>
        <w:t>世帯の収入額を審査し</w:t>
      </w:r>
      <w:r w:rsidR="00DC3E31" w:rsidRPr="00914CB2">
        <w:rPr>
          <w:rFonts w:ascii="ＭＳ 明朝" w:hAnsi="ＭＳ 明朝" w:hint="eastAsia"/>
          <w:sz w:val="19"/>
          <w:szCs w:val="19"/>
        </w:rPr>
        <w:t>ますので、</w:t>
      </w:r>
      <w:r w:rsidR="007167D2" w:rsidRPr="00914CB2">
        <w:rPr>
          <w:rFonts w:ascii="ＭＳ 明朝" w:hAnsi="ＭＳ 明朝" w:hint="eastAsia"/>
          <w:sz w:val="19"/>
          <w:szCs w:val="19"/>
        </w:rPr>
        <w:t>該当にならない場合もあります。</w:t>
      </w:r>
      <w:r w:rsidR="00DC3E31" w:rsidRPr="00914CB2">
        <w:rPr>
          <w:rFonts w:hint="eastAsia"/>
          <w:sz w:val="19"/>
          <w:szCs w:val="19"/>
        </w:rPr>
        <w:t>（審査後に、結果を</w:t>
      </w:r>
      <w:r w:rsidR="007167D2" w:rsidRPr="00914CB2">
        <w:rPr>
          <w:rFonts w:hint="eastAsia"/>
          <w:sz w:val="19"/>
          <w:szCs w:val="19"/>
        </w:rPr>
        <w:t>通知で</w:t>
      </w:r>
      <w:r w:rsidR="00DC3E31" w:rsidRPr="00914CB2">
        <w:rPr>
          <w:rFonts w:hint="eastAsia"/>
          <w:sz w:val="19"/>
          <w:szCs w:val="19"/>
        </w:rPr>
        <w:t>お知らせします）</w:t>
      </w:r>
    </w:p>
    <w:p w:rsidR="00A67A43" w:rsidRPr="00A67A43" w:rsidRDefault="00E56E9E" w:rsidP="00545943">
      <w:pPr>
        <w:numPr>
          <w:ilvl w:val="0"/>
          <w:numId w:val="12"/>
        </w:numPr>
        <w:spacing w:line="360" w:lineRule="exact"/>
        <w:rPr>
          <w:rFonts w:ascii="ＭＳ 明朝" w:hAnsi="ＭＳ 明朝"/>
          <w:sz w:val="19"/>
          <w:szCs w:val="19"/>
        </w:rPr>
      </w:pPr>
      <w:r>
        <w:rPr>
          <w:rFonts w:ascii="ＭＳ 明朝" w:hAnsi="ＭＳ 明朝" w:hint="eastAsia"/>
          <w:sz w:val="24"/>
        </w:rPr>
        <w:t>令和</w:t>
      </w:r>
      <w:r w:rsidR="00BD3A68">
        <w:rPr>
          <w:rFonts w:ascii="ＭＳ 明朝" w:hAnsi="ＭＳ 明朝" w:hint="eastAsia"/>
          <w:sz w:val="24"/>
        </w:rPr>
        <w:t>７</w:t>
      </w:r>
      <w:r w:rsidR="00F86882">
        <w:rPr>
          <w:rFonts w:ascii="ＭＳ 明朝" w:hAnsi="ＭＳ 明朝" w:hint="eastAsia"/>
          <w:sz w:val="24"/>
        </w:rPr>
        <w:t>年</w:t>
      </w:r>
      <w:r w:rsidR="00DC3E31" w:rsidRPr="00914CB2">
        <w:rPr>
          <w:rFonts w:ascii="ＭＳ 明朝" w:hAnsi="ＭＳ 明朝" w:hint="eastAsia"/>
          <w:sz w:val="24"/>
        </w:rPr>
        <w:t>１月1日に花巻市に居住している方</w:t>
      </w:r>
    </w:p>
    <w:p w:rsidR="00EE1AE1" w:rsidRPr="00914CB2" w:rsidRDefault="00DC3E31" w:rsidP="00545943">
      <w:pPr>
        <w:spacing w:line="360" w:lineRule="exact"/>
        <w:ind w:firstLineChars="400" w:firstLine="679"/>
        <w:rPr>
          <w:rFonts w:ascii="ＭＳ 明朝" w:hAnsi="ＭＳ 明朝"/>
          <w:sz w:val="19"/>
          <w:szCs w:val="19"/>
        </w:rPr>
      </w:pPr>
      <w:r w:rsidRPr="00914CB2">
        <w:rPr>
          <w:rFonts w:ascii="ＭＳ 明朝" w:hAnsi="ＭＳ 明朝" w:hint="eastAsia"/>
          <w:sz w:val="19"/>
          <w:szCs w:val="19"/>
        </w:rPr>
        <w:t>（</w:t>
      </w:r>
      <w:r w:rsidR="00E56E9E">
        <w:rPr>
          <w:rFonts w:ascii="ＭＳ 明朝" w:hAnsi="ＭＳ 明朝" w:hint="eastAsia"/>
          <w:sz w:val="19"/>
          <w:szCs w:val="19"/>
        </w:rPr>
        <w:t>令和</w:t>
      </w:r>
      <w:r w:rsidR="00BD3A68">
        <w:rPr>
          <w:rFonts w:ascii="ＭＳ 明朝" w:hAnsi="ＭＳ 明朝" w:hint="eastAsia"/>
          <w:sz w:val="19"/>
          <w:szCs w:val="19"/>
        </w:rPr>
        <w:t>７</w:t>
      </w:r>
      <w:r w:rsidR="00F86882">
        <w:rPr>
          <w:rFonts w:ascii="ＭＳ 明朝" w:hAnsi="ＭＳ 明朝" w:hint="eastAsia"/>
          <w:sz w:val="19"/>
          <w:szCs w:val="19"/>
        </w:rPr>
        <w:t>年</w:t>
      </w:r>
      <w:r w:rsidRPr="00914CB2">
        <w:rPr>
          <w:rFonts w:ascii="ＭＳ 明朝" w:hAnsi="ＭＳ 明朝" w:hint="eastAsia"/>
          <w:sz w:val="19"/>
          <w:szCs w:val="19"/>
        </w:rPr>
        <w:t>３月末日以前に花巻市外に転出する方を除く）</w:t>
      </w:r>
    </w:p>
    <w:p w:rsidR="003C4CBE" w:rsidRDefault="00BD3A68" w:rsidP="003C4CBE">
      <w:pPr>
        <w:rPr>
          <w:rFonts w:ascii="ＭＳ 明朝" w:hAnsi="ＭＳ 明朝"/>
          <w:sz w:val="18"/>
          <w:szCs w:val="18"/>
        </w:rPr>
      </w:pPr>
      <w:r>
        <w:rPr>
          <w:noProof/>
          <w:sz w:val="22"/>
          <w:szCs w:val="22"/>
        </w:rPr>
        <w:pict>
          <v:roundrect id="_x0000_s1033" style="position:absolute;left:0;text-align:left;margin-left:1.1pt;margin-top:9.85pt;width:83.25pt;height:23.25pt;z-index:251657216" arcsize="10923f" fillcolor="yellow">
            <v:textbox style="mso-next-textbox:#_x0000_s1033" inset="5.85pt,.7pt,5.85pt,.7pt">
              <w:txbxContent>
                <w:p w:rsidR="003C4CBE" w:rsidRPr="00A67A43" w:rsidRDefault="003C4CBE" w:rsidP="003C4CBE">
                  <w:pPr>
                    <w:rPr>
                      <w:rFonts w:ascii="ＭＳ ゴシック" w:eastAsia="ＭＳ ゴシック" w:hAnsi="ＭＳ ゴシック"/>
                      <w:sz w:val="26"/>
                      <w:szCs w:val="26"/>
                    </w:rPr>
                  </w:pPr>
                  <w:r w:rsidRPr="00A67A43">
                    <w:rPr>
                      <w:rFonts w:ascii="ＭＳ ゴシック" w:eastAsia="ＭＳ ゴシック" w:hAnsi="ＭＳ ゴシック" w:hint="eastAsia"/>
                      <w:sz w:val="26"/>
                      <w:szCs w:val="26"/>
                    </w:rPr>
                    <w:t>３　援助額</w:t>
                  </w:r>
                </w:p>
              </w:txbxContent>
            </v:textbox>
          </v:roundrect>
        </w:pict>
      </w:r>
    </w:p>
    <w:p w:rsidR="00615428" w:rsidRPr="007167D2" w:rsidRDefault="00615428" w:rsidP="00615428">
      <w:pPr>
        <w:ind w:left="720"/>
        <w:rPr>
          <w:rFonts w:ascii="ＭＳ 明朝" w:hAnsi="ＭＳ 明朝"/>
          <w:sz w:val="18"/>
          <w:szCs w:val="18"/>
        </w:rPr>
      </w:pPr>
    </w:p>
    <w:p w:rsidR="00356EB4" w:rsidRPr="00914CB2" w:rsidRDefault="005D5A8A" w:rsidP="00A67A43">
      <w:pPr>
        <w:ind w:left="400" w:hangingChars="200" w:hanging="400"/>
        <w:rPr>
          <w:sz w:val="24"/>
        </w:rPr>
      </w:pPr>
      <w:r w:rsidRPr="005D5A8A">
        <w:rPr>
          <w:rFonts w:hint="eastAsia"/>
          <w:sz w:val="22"/>
          <w:szCs w:val="22"/>
        </w:rPr>
        <w:t xml:space="preserve">　</w:t>
      </w:r>
      <w:r w:rsidR="004B3FB9" w:rsidRPr="00914CB2">
        <w:rPr>
          <w:rFonts w:hint="eastAsia"/>
          <w:sz w:val="24"/>
        </w:rPr>
        <w:t>新入学</w:t>
      </w:r>
      <w:r w:rsidR="001C0A8A" w:rsidRPr="00914CB2">
        <w:rPr>
          <w:rFonts w:hint="eastAsia"/>
          <w:sz w:val="24"/>
        </w:rPr>
        <w:t>用品</w:t>
      </w:r>
      <w:r w:rsidR="004B3FB9" w:rsidRPr="00914CB2">
        <w:rPr>
          <w:rFonts w:hint="eastAsia"/>
          <w:sz w:val="24"/>
        </w:rPr>
        <w:t>費</w:t>
      </w:r>
      <w:r w:rsidR="00615428" w:rsidRPr="00914CB2">
        <w:rPr>
          <w:rFonts w:hint="eastAsia"/>
          <w:sz w:val="24"/>
        </w:rPr>
        <w:t xml:space="preserve">　　</w:t>
      </w:r>
      <w:r w:rsidR="00F86882">
        <w:rPr>
          <w:rFonts w:hint="eastAsia"/>
          <w:sz w:val="24"/>
        </w:rPr>
        <w:t>５</w:t>
      </w:r>
      <w:r w:rsidR="00BD3A68">
        <w:rPr>
          <w:rFonts w:hint="eastAsia"/>
          <w:sz w:val="24"/>
        </w:rPr>
        <w:t>７</w:t>
      </w:r>
      <w:r w:rsidR="005E7408">
        <w:rPr>
          <w:rFonts w:hint="eastAsia"/>
          <w:sz w:val="24"/>
        </w:rPr>
        <w:t>，０６</w:t>
      </w:r>
      <w:r w:rsidR="004F2A56" w:rsidRPr="00914CB2">
        <w:rPr>
          <w:rFonts w:hint="eastAsia"/>
          <w:sz w:val="24"/>
        </w:rPr>
        <w:t xml:space="preserve">０円　</w:t>
      </w:r>
      <w:r w:rsidR="00F86882">
        <w:rPr>
          <w:rFonts w:hint="eastAsia"/>
          <w:sz w:val="24"/>
        </w:rPr>
        <w:t>（</w:t>
      </w:r>
      <w:r w:rsidR="004F2A56" w:rsidRPr="00914CB2">
        <w:rPr>
          <w:rFonts w:hint="eastAsia"/>
          <w:sz w:val="24"/>
        </w:rPr>
        <w:t>定額）</w:t>
      </w:r>
    </w:p>
    <w:p w:rsidR="003C4CBE" w:rsidRDefault="00BD3A68" w:rsidP="007167D2">
      <w:pPr>
        <w:pStyle w:val="a4"/>
        <w:ind w:firstLineChars="100" w:firstLine="200"/>
        <w:jc w:val="both"/>
        <w:rPr>
          <w:sz w:val="22"/>
          <w:szCs w:val="22"/>
        </w:rPr>
      </w:pPr>
      <w:r>
        <w:rPr>
          <w:noProof/>
          <w:sz w:val="22"/>
          <w:szCs w:val="22"/>
        </w:rPr>
        <w:pict>
          <v:roundrect id="_x0000_s1034" style="position:absolute;left:0;text-align:left;margin-left:1.1pt;margin-top:11.35pt;width:85.5pt;height:21.75pt;z-index:251658240" arcsize="10923f" fillcolor="yellow">
            <v:textbox style="mso-next-textbox:#_x0000_s1034" inset="5.85pt,.7pt,5.85pt,.7pt">
              <w:txbxContent>
                <w:p w:rsidR="003C4CBE" w:rsidRPr="00A67A43" w:rsidRDefault="003C4CBE" w:rsidP="003C4CBE">
                  <w:pPr>
                    <w:rPr>
                      <w:rFonts w:ascii="ＭＳ ゴシック" w:eastAsia="ＭＳ ゴシック" w:hAnsi="ＭＳ ゴシック"/>
                      <w:sz w:val="26"/>
                      <w:szCs w:val="26"/>
                    </w:rPr>
                  </w:pPr>
                  <w:r w:rsidRPr="00A67A43">
                    <w:rPr>
                      <w:rFonts w:ascii="ＭＳ ゴシック" w:eastAsia="ＭＳ ゴシック" w:hAnsi="ＭＳ ゴシック" w:hint="eastAsia"/>
                      <w:sz w:val="26"/>
                      <w:szCs w:val="26"/>
                    </w:rPr>
                    <w:t>４　申請先</w:t>
                  </w:r>
                </w:p>
              </w:txbxContent>
            </v:textbox>
          </v:roundrect>
        </w:pict>
      </w:r>
    </w:p>
    <w:p w:rsidR="003C4CBE" w:rsidRDefault="003C4CBE" w:rsidP="00545943">
      <w:pPr>
        <w:pStyle w:val="a4"/>
        <w:spacing w:line="360" w:lineRule="exact"/>
        <w:ind w:firstLineChars="100" w:firstLine="200"/>
        <w:jc w:val="both"/>
        <w:rPr>
          <w:sz w:val="22"/>
          <w:szCs w:val="22"/>
        </w:rPr>
      </w:pPr>
    </w:p>
    <w:p w:rsidR="00A67A43" w:rsidRDefault="00F0520F" w:rsidP="00545943">
      <w:pPr>
        <w:pStyle w:val="a4"/>
        <w:spacing w:line="360" w:lineRule="exact"/>
        <w:ind w:firstLineChars="100" w:firstLine="220"/>
        <w:jc w:val="both"/>
        <w:rPr>
          <w:sz w:val="19"/>
          <w:szCs w:val="19"/>
        </w:rPr>
      </w:pPr>
      <w:r w:rsidRPr="00914CB2">
        <w:rPr>
          <w:rFonts w:hint="eastAsia"/>
        </w:rPr>
        <w:t>申請日時点で居住している地域の指定小学校</w:t>
      </w:r>
      <w:r w:rsidRPr="00914CB2">
        <w:rPr>
          <w:rFonts w:hint="eastAsia"/>
          <w:sz w:val="19"/>
          <w:szCs w:val="19"/>
        </w:rPr>
        <w:t xml:space="preserve">　</w:t>
      </w:r>
    </w:p>
    <w:p w:rsidR="002A261C" w:rsidRDefault="00F0520F" w:rsidP="00545943">
      <w:pPr>
        <w:pStyle w:val="a4"/>
        <w:spacing w:line="360" w:lineRule="exact"/>
        <w:ind w:firstLineChars="100" w:firstLine="170"/>
        <w:jc w:val="both"/>
        <w:rPr>
          <w:sz w:val="19"/>
          <w:szCs w:val="19"/>
        </w:rPr>
      </w:pPr>
      <w:r w:rsidRPr="00914CB2">
        <w:rPr>
          <w:rFonts w:hint="eastAsia"/>
          <w:sz w:val="19"/>
          <w:szCs w:val="19"/>
        </w:rPr>
        <w:t>（ご不明な場合は教育委員会</w:t>
      </w:r>
      <w:r w:rsidR="005F0AEF">
        <w:rPr>
          <w:rFonts w:hint="eastAsia"/>
          <w:sz w:val="19"/>
          <w:szCs w:val="19"/>
        </w:rPr>
        <w:t>学務管理</w:t>
      </w:r>
      <w:r w:rsidRPr="00914CB2">
        <w:rPr>
          <w:rFonts w:hint="eastAsia"/>
          <w:sz w:val="19"/>
          <w:szCs w:val="19"/>
        </w:rPr>
        <w:t>課へお問い合わせください）</w:t>
      </w:r>
    </w:p>
    <w:p w:rsidR="00615428" w:rsidRPr="002A261C" w:rsidRDefault="00BD3A68" w:rsidP="007167D2">
      <w:pPr>
        <w:pStyle w:val="a4"/>
        <w:ind w:firstLineChars="100" w:firstLine="160"/>
        <w:jc w:val="both"/>
        <w:rPr>
          <w:sz w:val="18"/>
          <w:szCs w:val="18"/>
        </w:rPr>
      </w:pPr>
      <w:r>
        <w:rPr>
          <w:noProof/>
          <w:sz w:val="18"/>
          <w:szCs w:val="18"/>
        </w:rPr>
        <w:pict>
          <v:roundrect id="_x0000_s1035" style="position:absolute;left:0;text-align:left;margin-left:1.1pt;margin-top:9.1pt;width:97.5pt;height:20.25pt;z-index:251659264" arcsize="10923f" fillcolor="yellow">
            <v:textbox style="mso-next-textbox:#_x0000_s1035" inset="5.85pt,.7pt,5.85pt,.7pt">
              <w:txbxContent>
                <w:p w:rsidR="003C4CBE" w:rsidRPr="00A67A43" w:rsidRDefault="003C4CBE" w:rsidP="003C4CBE">
                  <w:pPr>
                    <w:rPr>
                      <w:rFonts w:ascii="ＭＳ ゴシック" w:eastAsia="ＭＳ ゴシック" w:hAnsi="ＭＳ ゴシック"/>
                      <w:sz w:val="26"/>
                      <w:szCs w:val="26"/>
                    </w:rPr>
                  </w:pPr>
                  <w:r w:rsidRPr="00A67A43">
                    <w:rPr>
                      <w:rFonts w:ascii="ＭＳ ゴシック" w:eastAsia="ＭＳ ゴシック" w:hAnsi="ＭＳ ゴシック" w:hint="eastAsia"/>
                      <w:sz w:val="26"/>
                      <w:szCs w:val="26"/>
                    </w:rPr>
                    <w:t>５　申請期間</w:t>
                  </w:r>
                </w:p>
              </w:txbxContent>
            </v:textbox>
          </v:roundrect>
        </w:pict>
      </w:r>
    </w:p>
    <w:p w:rsidR="003C4CBE" w:rsidRDefault="003C4CBE" w:rsidP="007167D2">
      <w:pPr>
        <w:pStyle w:val="a4"/>
        <w:ind w:firstLineChars="100" w:firstLine="190"/>
        <w:jc w:val="both"/>
        <w:rPr>
          <w:sz w:val="21"/>
          <w:szCs w:val="21"/>
        </w:rPr>
      </w:pPr>
    </w:p>
    <w:p w:rsidR="00615428" w:rsidRPr="00914CB2" w:rsidRDefault="00E56E9E" w:rsidP="00545943">
      <w:pPr>
        <w:pStyle w:val="a4"/>
        <w:spacing w:line="360" w:lineRule="exact"/>
        <w:ind w:firstLineChars="100" w:firstLine="220"/>
        <w:jc w:val="both"/>
      </w:pPr>
      <w:r>
        <w:rPr>
          <w:rFonts w:hint="eastAsia"/>
        </w:rPr>
        <w:t>令和</w:t>
      </w:r>
      <w:r w:rsidR="00BD3A68">
        <w:rPr>
          <w:rFonts w:hint="eastAsia"/>
        </w:rPr>
        <w:t>６年１２月１１</w:t>
      </w:r>
      <w:r w:rsidR="007A7544">
        <w:rPr>
          <w:rFonts w:hint="eastAsia"/>
        </w:rPr>
        <w:t>日（</w:t>
      </w:r>
      <w:r w:rsidR="00BD3A68">
        <w:rPr>
          <w:rFonts w:hint="eastAsia"/>
        </w:rPr>
        <w:t>水</w:t>
      </w:r>
      <w:r w:rsidR="007A7544">
        <w:rPr>
          <w:rFonts w:hint="eastAsia"/>
        </w:rPr>
        <w:t>）から</w:t>
      </w:r>
      <w:r w:rsidR="005E7408">
        <w:rPr>
          <w:rFonts w:hint="eastAsia"/>
        </w:rPr>
        <w:t>令和</w:t>
      </w:r>
      <w:r w:rsidR="00BD3A68">
        <w:rPr>
          <w:rFonts w:hint="eastAsia"/>
        </w:rPr>
        <w:t>７</w:t>
      </w:r>
      <w:r>
        <w:rPr>
          <w:rFonts w:hint="eastAsia"/>
        </w:rPr>
        <w:t>年１月１</w:t>
      </w:r>
      <w:r w:rsidR="00BD3A68">
        <w:rPr>
          <w:rFonts w:hint="eastAsia"/>
        </w:rPr>
        <w:t>７</w:t>
      </w:r>
      <w:r w:rsidR="002A261C" w:rsidRPr="00914CB2">
        <w:rPr>
          <w:rFonts w:hint="eastAsia"/>
        </w:rPr>
        <w:t>日（金）</w:t>
      </w:r>
      <w:r w:rsidR="007167D2" w:rsidRPr="00914CB2">
        <w:rPr>
          <w:rFonts w:hint="eastAsia"/>
        </w:rPr>
        <w:t xml:space="preserve"> </w:t>
      </w:r>
    </w:p>
    <w:p w:rsidR="002A261C" w:rsidRDefault="002A261C" w:rsidP="00545943">
      <w:pPr>
        <w:pStyle w:val="a4"/>
        <w:spacing w:line="360" w:lineRule="exact"/>
        <w:ind w:firstLineChars="100" w:firstLine="180"/>
        <w:jc w:val="both"/>
        <w:rPr>
          <w:sz w:val="20"/>
          <w:szCs w:val="20"/>
          <w:u w:val="single"/>
        </w:rPr>
      </w:pPr>
      <w:r w:rsidRPr="00914CB2">
        <w:rPr>
          <w:rFonts w:hint="eastAsia"/>
          <w:sz w:val="20"/>
          <w:szCs w:val="20"/>
          <w:u w:val="single"/>
        </w:rPr>
        <w:t>※</w:t>
      </w:r>
      <w:r w:rsidR="00BD3A68">
        <w:rPr>
          <w:rFonts w:hint="eastAsia"/>
          <w:sz w:val="20"/>
          <w:szCs w:val="20"/>
          <w:u w:val="single"/>
        </w:rPr>
        <w:t>土・日曜日、祝日、１２月３０</w:t>
      </w:r>
      <w:r w:rsidR="00F86882">
        <w:rPr>
          <w:rFonts w:hint="eastAsia"/>
          <w:sz w:val="20"/>
          <w:szCs w:val="20"/>
          <w:u w:val="single"/>
        </w:rPr>
        <w:t>日（</w:t>
      </w:r>
      <w:r w:rsidR="00BD3A68">
        <w:rPr>
          <w:rFonts w:hint="eastAsia"/>
          <w:sz w:val="20"/>
          <w:szCs w:val="20"/>
          <w:u w:val="single"/>
        </w:rPr>
        <w:t>月</w:t>
      </w:r>
      <w:r w:rsidR="005E7408">
        <w:rPr>
          <w:rFonts w:hint="eastAsia"/>
          <w:sz w:val="20"/>
          <w:szCs w:val="20"/>
          <w:u w:val="single"/>
        </w:rPr>
        <w:t>）から１月３</w:t>
      </w:r>
      <w:r w:rsidR="00F86882">
        <w:rPr>
          <w:rFonts w:hint="eastAsia"/>
          <w:sz w:val="20"/>
          <w:szCs w:val="20"/>
          <w:u w:val="single"/>
        </w:rPr>
        <w:t>日（</w:t>
      </w:r>
      <w:r w:rsidR="00BD3A68">
        <w:rPr>
          <w:rFonts w:hint="eastAsia"/>
          <w:sz w:val="20"/>
          <w:szCs w:val="20"/>
          <w:u w:val="single"/>
        </w:rPr>
        <w:t>金</w:t>
      </w:r>
      <w:r w:rsidRPr="00914CB2">
        <w:rPr>
          <w:rFonts w:hint="eastAsia"/>
          <w:sz w:val="20"/>
          <w:szCs w:val="20"/>
          <w:u w:val="single"/>
        </w:rPr>
        <w:t>）</w:t>
      </w:r>
      <w:r w:rsidR="007A7544">
        <w:rPr>
          <w:rFonts w:hint="eastAsia"/>
          <w:sz w:val="20"/>
          <w:szCs w:val="20"/>
          <w:u w:val="single"/>
        </w:rPr>
        <w:t>の年末年始</w:t>
      </w:r>
      <w:r w:rsidRPr="00914CB2">
        <w:rPr>
          <w:rFonts w:hint="eastAsia"/>
          <w:sz w:val="20"/>
          <w:szCs w:val="20"/>
          <w:u w:val="single"/>
        </w:rPr>
        <w:t>を除く</w:t>
      </w:r>
    </w:p>
    <w:p w:rsidR="00914CB2" w:rsidRPr="00914CB2" w:rsidRDefault="00BD3A68" w:rsidP="007167D2">
      <w:pPr>
        <w:pStyle w:val="a4"/>
        <w:ind w:firstLineChars="100" w:firstLine="200"/>
        <w:jc w:val="both"/>
        <w:rPr>
          <w:sz w:val="20"/>
          <w:szCs w:val="20"/>
          <w:u w:val="single"/>
        </w:rPr>
      </w:pPr>
      <w:r>
        <w:rPr>
          <w:noProof/>
          <w:sz w:val="22"/>
          <w:szCs w:val="22"/>
        </w:rPr>
        <w:pict>
          <v:roundrect id="_x0000_s1036" style="position:absolute;left:0;text-align:left;margin-left:1.1pt;margin-top:9.1pt;width:84.75pt;height:24.25pt;z-index:251660288" arcsize="10923f" fillcolor="yellow">
            <v:textbox style="mso-next-textbox:#_x0000_s1036" inset="5.85pt,.7pt,5.85pt,.7pt">
              <w:txbxContent>
                <w:p w:rsidR="00914CB2" w:rsidRPr="00A67A43" w:rsidRDefault="00914CB2" w:rsidP="00914CB2">
                  <w:pPr>
                    <w:rPr>
                      <w:rFonts w:ascii="ＭＳ ゴシック" w:eastAsia="ＭＳ ゴシック" w:hAnsi="ＭＳ ゴシック"/>
                      <w:sz w:val="26"/>
                      <w:szCs w:val="26"/>
                    </w:rPr>
                  </w:pPr>
                  <w:r w:rsidRPr="00A67A43">
                    <w:rPr>
                      <w:rFonts w:ascii="ＭＳ ゴシック" w:eastAsia="ＭＳ ゴシック" w:hAnsi="ＭＳ ゴシック" w:hint="eastAsia"/>
                      <w:sz w:val="26"/>
                      <w:szCs w:val="26"/>
                    </w:rPr>
                    <w:t>６　支給日</w:t>
                  </w:r>
                </w:p>
              </w:txbxContent>
            </v:textbox>
          </v:roundrect>
        </w:pict>
      </w:r>
    </w:p>
    <w:p w:rsidR="00914CB2" w:rsidRDefault="00914CB2" w:rsidP="00A300B7">
      <w:pPr>
        <w:pStyle w:val="a4"/>
        <w:jc w:val="both"/>
        <w:rPr>
          <w:sz w:val="22"/>
          <w:szCs w:val="22"/>
        </w:rPr>
      </w:pPr>
    </w:p>
    <w:p w:rsidR="00BE4C86" w:rsidRDefault="005D5A8A" w:rsidP="00BE4C86">
      <w:pPr>
        <w:pStyle w:val="a4"/>
        <w:jc w:val="both"/>
      </w:pPr>
      <w:r w:rsidRPr="00914CB2">
        <w:rPr>
          <w:rFonts w:hint="eastAsia"/>
        </w:rPr>
        <w:t xml:space="preserve">　</w:t>
      </w:r>
      <w:r w:rsidR="00E56E9E">
        <w:rPr>
          <w:rFonts w:hint="eastAsia"/>
        </w:rPr>
        <w:t>令和</w:t>
      </w:r>
      <w:r w:rsidR="00BD3A68">
        <w:rPr>
          <w:rFonts w:hint="eastAsia"/>
        </w:rPr>
        <w:t>７年３月１０</w:t>
      </w:r>
      <w:r w:rsidR="007A7544">
        <w:rPr>
          <w:rFonts w:hint="eastAsia"/>
        </w:rPr>
        <w:t>日（</w:t>
      </w:r>
      <w:r w:rsidR="0026481E">
        <w:rPr>
          <w:rFonts w:hint="eastAsia"/>
        </w:rPr>
        <w:t>月</w:t>
      </w:r>
      <w:r w:rsidRPr="00914CB2">
        <w:rPr>
          <w:rFonts w:hint="eastAsia"/>
        </w:rPr>
        <w:t>）</w:t>
      </w:r>
      <w:r w:rsidR="00661F78" w:rsidRPr="00914CB2">
        <w:rPr>
          <w:rFonts w:hint="eastAsia"/>
        </w:rPr>
        <w:t xml:space="preserve">　※</w:t>
      </w:r>
      <w:r w:rsidR="00E66863" w:rsidRPr="00914CB2">
        <w:rPr>
          <w:rFonts w:hint="eastAsia"/>
        </w:rPr>
        <w:t>保護者口座に振り込みます</w:t>
      </w:r>
      <w:r w:rsidR="00661F78" w:rsidRPr="00914CB2">
        <w:rPr>
          <w:rFonts w:hint="eastAsia"/>
        </w:rPr>
        <w:t>。</w:t>
      </w:r>
      <w:r w:rsidR="00BE4C86">
        <w:rPr>
          <w:rFonts w:hint="eastAsia"/>
        </w:rPr>
        <w:t xml:space="preserve">　　　　</w:t>
      </w:r>
    </w:p>
    <w:p w:rsidR="00BE4C86" w:rsidRDefault="00BE4C86" w:rsidP="00BE4C86">
      <w:pPr>
        <w:pStyle w:val="a4"/>
        <w:jc w:val="both"/>
      </w:pPr>
    </w:p>
    <w:p w:rsidR="00BE4C86" w:rsidRDefault="00BE4C86" w:rsidP="00BE4C86">
      <w:pPr>
        <w:pStyle w:val="a4"/>
        <w:jc w:val="both"/>
      </w:pPr>
    </w:p>
    <w:p w:rsidR="00A67A43" w:rsidRPr="00BE4C86" w:rsidRDefault="00A67A43" w:rsidP="00BE4C86">
      <w:pPr>
        <w:pStyle w:val="a4"/>
      </w:pPr>
      <w:r w:rsidRPr="00BE4C86">
        <w:rPr>
          <w:rFonts w:ascii="ＭＳ ゴシック" w:eastAsia="ＭＳ ゴシック" w:hAnsi="ＭＳ ゴシック" w:hint="eastAsia"/>
          <w:sz w:val="18"/>
          <w:szCs w:val="18"/>
        </w:rPr>
        <w:t>裏面もご覧ください。</w:t>
      </w:r>
    </w:p>
    <w:p w:rsidR="00615428" w:rsidRDefault="00BD3A68" w:rsidP="00A300B7">
      <w:pPr>
        <w:pStyle w:val="a4"/>
        <w:jc w:val="both"/>
        <w:rPr>
          <w:sz w:val="22"/>
          <w:szCs w:val="22"/>
        </w:rPr>
      </w:pPr>
      <w:r>
        <w:rPr>
          <w:noProof/>
          <w:sz w:val="22"/>
          <w:szCs w:val="22"/>
        </w:rPr>
        <w:lastRenderedPageBreak/>
        <w:pict>
          <v:roundrect id="_x0000_s1037" style="position:absolute;left:0;text-align:left;margin-left:1.1pt;margin-top:10.85pt;width:157.5pt;height:22.75pt;z-index:251661312" arcsize="10923f" fillcolor="yellow">
            <v:textbox style="mso-next-textbox:#_x0000_s1037" inset="5.85pt,.7pt,5.85pt,.7pt">
              <w:txbxContent>
                <w:p w:rsidR="00914CB2" w:rsidRPr="00A67A43" w:rsidRDefault="00914CB2" w:rsidP="00914CB2">
                  <w:pPr>
                    <w:rPr>
                      <w:rFonts w:ascii="ＭＳ ゴシック" w:eastAsia="ＭＳ ゴシック" w:hAnsi="ＭＳ ゴシック"/>
                      <w:sz w:val="26"/>
                      <w:szCs w:val="26"/>
                    </w:rPr>
                  </w:pPr>
                  <w:r w:rsidRPr="00A67A43">
                    <w:rPr>
                      <w:rFonts w:ascii="ＭＳ ゴシック" w:eastAsia="ＭＳ ゴシック" w:hAnsi="ＭＳ ゴシック" w:hint="eastAsia"/>
                      <w:sz w:val="26"/>
                      <w:szCs w:val="26"/>
                    </w:rPr>
                    <w:t>７　申請に必要な書類</w:t>
                  </w:r>
                  <w:r w:rsidR="00545943">
                    <w:rPr>
                      <w:rFonts w:ascii="ＭＳ ゴシック" w:eastAsia="ＭＳ ゴシック" w:hAnsi="ＭＳ ゴシック" w:hint="eastAsia"/>
                      <w:sz w:val="26"/>
                      <w:szCs w:val="26"/>
                    </w:rPr>
                    <w:t>等</w:t>
                  </w:r>
                </w:p>
              </w:txbxContent>
            </v:textbox>
          </v:roundrect>
        </w:pict>
      </w:r>
    </w:p>
    <w:p w:rsidR="00F75393" w:rsidRDefault="00F75393" w:rsidP="00A300B7">
      <w:pPr>
        <w:pStyle w:val="a4"/>
        <w:jc w:val="both"/>
        <w:rPr>
          <w:sz w:val="22"/>
          <w:szCs w:val="22"/>
        </w:rPr>
      </w:pPr>
    </w:p>
    <w:p w:rsidR="00356EB4" w:rsidRPr="00A67A43" w:rsidRDefault="00E56E9E" w:rsidP="00545943">
      <w:pPr>
        <w:pStyle w:val="a4"/>
        <w:numPr>
          <w:ilvl w:val="0"/>
          <w:numId w:val="10"/>
        </w:numPr>
        <w:spacing w:line="360" w:lineRule="exact"/>
        <w:jc w:val="both"/>
      </w:pPr>
      <w:r>
        <w:rPr>
          <w:rFonts w:hint="eastAsia"/>
        </w:rPr>
        <w:t>令和</w:t>
      </w:r>
      <w:r w:rsidR="00BD3A68">
        <w:rPr>
          <w:rFonts w:hint="eastAsia"/>
        </w:rPr>
        <w:t>６</w:t>
      </w:r>
      <w:r w:rsidR="00F86882">
        <w:rPr>
          <w:rFonts w:hint="eastAsia"/>
        </w:rPr>
        <w:t>年</w:t>
      </w:r>
      <w:r w:rsidR="00356EB4" w:rsidRPr="00A67A43">
        <w:rPr>
          <w:rFonts w:hint="eastAsia"/>
        </w:rPr>
        <w:t>度就学援助費受給申請書兼家庭調査票</w:t>
      </w:r>
    </w:p>
    <w:p w:rsidR="004F2A56" w:rsidRPr="00A67A43" w:rsidRDefault="005D5A8A" w:rsidP="00545943">
      <w:pPr>
        <w:pStyle w:val="a4"/>
        <w:numPr>
          <w:ilvl w:val="0"/>
          <w:numId w:val="10"/>
        </w:numPr>
        <w:spacing w:line="360" w:lineRule="exact"/>
        <w:jc w:val="both"/>
      </w:pPr>
      <w:r w:rsidRPr="00A67A43">
        <w:rPr>
          <w:rFonts w:hint="eastAsia"/>
        </w:rPr>
        <w:t>就学援助口座振込申出書兼債権者登録申請書</w:t>
      </w:r>
    </w:p>
    <w:p w:rsidR="007167D2" w:rsidRPr="00A67A43" w:rsidRDefault="00E56E9E" w:rsidP="00545943">
      <w:pPr>
        <w:numPr>
          <w:ilvl w:val="0"/>
          <w:numId w:val="10"/>
        </w:numPr>
        <w:spacing w:line="360" w:lineRule="exact"/>
        <w:rPr>
          <w:sz w:val="24"/>
        </w:rPr>
      </w:pPr>
      <w:r>
        <w:rPr>
          <w:rFonts w:hint="eastAsia"/>
          <w:sz w:val="24"/>
        </w:rPr>
        <w:t>令和</w:t>
      </w:r>
      <w:r w:rsidR="00BD3A68">
        <w:rPr>
          <w:rFonts w:hint="eastAsia"/>
          <w:sz w:val="24"/>
        </w:rPr>
        <w:t>５</w:t>
      </w:r>
      <w:r w:rsidR="005E7408">
        <w:rPr>
          <w:rFonts w:hint="eastAsia"/>
          <w:sz w:val="24"/>
        </w:rPr>
        <w:t>年</w:t>
      </w:r>
      <w:r w:rsidR="00356EB4" w:rsidRPr="00A67A43">
        <w:rPr>
          <w:rFonts w:hint="eastAsia"/>
          <w:sz w:val="24"/>
        </w:rPr>
        <w:t>分の収入関係資料</w:t>
      </w:r>
      <w:r w:rsidR="00545943">
        <w:rPr>
          <w:rFonts w:hint="eastAsia"/>
          <w:sz w:val="24"/>
        </w:rPr>
        <w:t>（同居者全員分）</w:t>
      </w:r>
    </w:p>
    <w:p w:rsidR="00545943" w:rsidRDefault="00545943" w:rsidP="00545943">
      <w:pPr>
        <w:spacing w:line="360" w:lineRule="exact"/>
        <w:ind w:firstLineChars="100" w:firstLine="180"/>
        <w:rPr>
          <w:sz w:val="20"/>
          <w:szCs w:val="20"/>
        </w:rPr>
      </w:pPr>
      <w:r>
        <w:rPr>
          <w:rFonts w:hint="eastAsia"/>
          <w:sz w:val="20"/>
          <w:szCs w:val="20"/>
        </w:rPr>
        <w:t xml:space="preserve">　※</w:t>
      </w:r>
      <w:r w:rsidR="00E56E9E">
        <w:rPr>
          <w:rFonts w:hint="eastAsia"/>
          <w:sz w:val="20"/>
          <w:szCs w:val="20"/>
        </w:rPr>
        <w:t>令和</w:t>
      </w:r>
      <w:r w:rsidR="00BD3A68">
        <w:rPr>
          <w:rFonts w:hint="eastAsia"/>
          <w:sz w:val="20"/>
          <w:szCs w:val="20"/>
        </w:rPr>
        <w:t>６</w:t>
      </w:r>
      <w:r w:rsidR="00F86882">
        <w:rPr>
          <w:rFonts w:hint="eastAsia"/>
          <w:sz w:val="20"/>
          <w:szCs w:val="20"/>
        </w:rPr>
        <w:t>年</w:t>
      </w:r>
      <w:r>
        <w:rPr>
          <w:rFonts w:hint="eastAsia"/>
          <w:sz w:val="20"/>
          <w:szCs w:val="20"/>
        </w:rPr>
        <w:t>度に小中学校の兄弟が就学援助認定されている方は、</w:t>
      </w:r>
      <w:r w:rsidR="0040409B">
        <w:rPr>
          <w:rFonts w:hint="eastAsia"/>
          <w:sz w:val="20"/>
          <w:szCs w:val="20"/>
        </w:rPr>
        <w:t>収入関係資料の</w:t>
      </w:r>
      <w:r>
        <w:rPr>
          <w:rFonts w:hint="eastAsia"/>
          <w:sz w:val="20"/>
          <w:szCs w:val="20"/>
        </w:rPr>
        <w:t>提出</w:t>
      </w:r>
      <w:r w:rsidR="0040409B">
        <w:rPr>
          <w:rFonts w:hint="eastAsia"/>
          <w:sz w:val="20"/>
          <w:szCs w:val="20"/>
        </w:rPr>
        <w:t>は</w:t>
      </w:r>
      <w:r>
        <w:rPr>
          <w:rFonts w:hint="eastAsia"/>
          <w:sz w:val="20"/>
          <w:szCs w:val="20"/>
        </w:rPr>
        <w:t>不要です。</w:t>
      </w:r>
    </w:p>
    <w:p w:rsidR="00545943" w:rsidRPr="0016786C" w:rsidRDefault="00545943" w:rsidP="00CA1FA7">
      <w:pPr>
        <w:spacing w:line="360" w:lineRule="exact"/>
        <w:ind w:leftChars="100" w:left="550" w:hangingChars="200" w:hanging="360"/>
        <w:rPr>
          <w:color w:val="000000" w:themeColor="text1"/>
          <w:sz w:val="20"/>
          <w:szCs w:val="20"/>
        </w:rPr>
      </w:pPr>
      <w:r>
        <w:rPr>
          <w:rFonts w:hint="eastAsia"/>
          <w:sz w:val="20"/>
          <w:szCs w:val="20"/>
        </w:rPr>
        <w:t xml:space="preserve">　※同一住所で世帯分離していても、同じ家屋に居住している場合は、同一世帯とみなします。</w:t>
      </w:r>
      <w:r w:rsidR="00BC30EC">
        <w:rPr>
          <w:rFonts w:hint="eastAsia"/>
          <w:color w:val="000000" w:themeColor="text1"/>
          <w:sz w:val="20"/>
          <w:szCs w:val="20"/>
        </w:rPr>
        <w:t>また、単身赴任等の事情により別居している家族についても同居とみなしますので、</w:t>
      </w:r>
      <w:r w:rsidR="00907372" w:rsidRPr="0016786C">
        <w:rPr>
          <w:rFonts w:hint="eastAsia"/>
          <w:color w:val="000000" w:themeColor="text1"/>
          <w:sz w:val="20"/>
          <w:szCs w:val="20"/>
        </w:rPr>
        <w:t>も</w:t>
      </w:r>
      <w:r w:rsidR="00CA1FA7" w:rsidRPr="0016786C">
        <w:rPr>
          <w:rFonts w:hint="eastAsia"/>
          <w:color w:val="000000" w:themeColor="text1"/>
          <w:sz w:val="20"/>
          <w:szCs w:val="20"/>
        </w:rPr>
        <w:t>れなく申告してください。</w:t>
      </w:r>
    </w:p>
    <w:p w:rsidR="00F75393" w:rsidRPr="00F75393" w:rsidRDefault="00F75393" w:rsidP="00F75393">
      <w:pPr>
        <w:rPr>
          <w:rFonts w:ascii="ＭＳ ゴシック" w:eastAsia="ＭＳ ゴシック" w:hAnsi="ＭＳ ゴシック"/>
          <w:sz w:val="24"/>
        </w:rPr>
      </w:pP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358"/>
      </w:tblGrid>
      <w:tr w:rsidR="00A8370E" w:rsidRPr="00A8370E" w:rsidTr="00545943">
        <w:trPr>
          <w:trHeight w:val="1010"/>
        </w:trPr>
        <w:tc>
          <w:tcPr>
            <w:tcW w:w="3005" w:type="dxa"/>
            <w:shd w:val="clear" w:color="auto" w:fill="auto"/>
          </w:tcPr>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給与収入のみの場合</w:t>
            </w:r>
          </w:p>
          <w:p w:rsidR="000A048B" w:rsidRPr="00A8370E" w:rsidRDefault="000A048B" w:rsidP="000A048B">
            <w:pPr>
              <w:rPr>
                <w:rFonts w:ascii="ＭＳ 明朝" w:hAnsi="ＭＳ 明朝"/>
                <w:sz w:val="20"/>
                <w:szCs w:val="20"/>
              </w:rPr>
            </w:pPr>
          </w:p>
        </w:tc>
        <w:tc>
          <w:tcPr>
            <w:tcW w:w="5358" w:type="dxa"/>
            <w:shd w:val="clear" w:color="auto" w:fill="auto"/>
          </w:tcPr>
          <w:p w:rsidR="000A048B" w:rsidRPr="00A8370E" w:rsidRDefault="00E56E9E" w:rsidP="00E56E9E">
            <w:pPr>
              <w:rPr>
                <w:rFonts w:ascii="ＭＳ 明朝" w:hAnsi="ＭＳ 明朝"/>
                <w:sz w:val="18"/>
                <w:szCs w:val="18"/>
              </w:rPr>
            </w:pPr>
            <w:r>
              <w:rPr>
                <w:rFonts w:ascii="ＭＳ 明朝" w:hAnsi="ＭＳ 明朝" w:hint="eastAsia"/>
                <w:sz w:val="20"/>
                <w:szCs w:val="20"/>
              </w:rPr>
              <w:t>令和</w:t>
            </w:r>
            <w:r w:rsidR="00BD3A68">
              <w:rPr>
                <w:rFonts w:ascii="ＭＳ 明朝" w:hAnsi="ＭＳ 明朝" w:hint="eastAsia"/>
                <w:sz w:val="20"/>
                <w:szCs w:val="20"/>
              </w:rPr>
              <w:t>５</w:t>
            </w:r>
            <w:r w:rsidR="00F86882">
              <w:rPr>
                <w:rFonts w:ascii="ＭＳ 明朝" w:hAnsi="ＭＳ 明朝" w:hint="eastAsia"/>
                <w:sz w:val="20"/>
                <w:szCs w:val="20"/>
              </w:rPr>
              <w:t>年</w:t>
            </w:r>
            <w:r w:rsidR="000A048B" w:rsidRPr="00A8370E">
              <w:rPr>
                <w:rFonts w:ascii="ＭＳ 明朝" w:hAnsi="ＭＳ 明朝" w:hint="eastAsia"/>
                <w:sz w:val="20"/>
                <w:szCs w:val="20"/>
              </w:rPr>
              <w:t>分給与所得の源泉徴収票、発行されていない場合は雇用主の給与証明書の写し（</w:t>
            </w:r>
            <w:r w:rsidR="005E7408">
              <w:rPr>
                <w:rFonts w:ascii="ＭＳ 明朝" w:hAnsi="ＭＳ 明朝" w:hint="eastAsia"/>
                <w:sz w:val="20"/>
                <w:szCs w:val="20"/>
              </w:rPr>
              <w:t>令和</w:t>
            </w:r>
            <w:r w:rsidR="00BD3A68">
              <w:rPr>
                <w:rFonts w:ascii="ＭＳ 明朝" w:hAnsi="ＭＳ 明朝" w:hint="eastAsia"/>
                <w:sz w:val="20"/>
                <w:szCs w:val="20"/>
              </w:rPr>
              <w:t>５</w:t>
            </w:r>
            <w:r w:rsidR="00F86882">
              <w:rPr>
                <w:rFonts w:ascii="ＭＳ 明朝" w:hAnsi="ＭＳ 明朝" w:hint="eastAsia"/>
                <w:sz w:val="20"/>
                <w:szCs w:val="20"/>
              </w:rPr>
              <w:t>年</w:t>
            </w:r>
            <w:r w:rsidR="000A048B" w:rsidRPr="00A8370E">
              <w:rPr>
                <w:rFonts w:ascii="ＭＳ 明朝" w:hAnsi="ＭＳ 明朝" w:hint="eastAsia"/>
                <w:sz w:val="20"/>
                <w:szCs w:val="20"/>
              </w:rPr>
              <w:t xml:space="preserve">中転職があった場合は、各雇用先の資料を全て添付すること。）　</w:t>
            </w:r>
          </w:p>
        </w:tc>
      </w:tr>
      <w:tr w:rsidR="00A8370E" w:rsidRPr="00A8370E" w:rsidTr="00545943">
        <w:tc>
          <w:tcPr>
            <w:tcW w:w="3005" w:type="dxa"/>
            <w:shd w:val="clear" w:color="auto" w:fill="auto"/>
          </w:tcPr>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農業・営業・不動産収入等が</w:t>
            </w:r>
          </w:p>
          <w:p w:rsidR="000A048B" w:rsidRPr="00A8370E" w:rsidRDefault="000A048B" w:rsidP="000A048B">
            <w:pPr>
              <w:rPr>
                <w:rFonts w:ascii="ＭＳ 明朝" w:hAnsi="ＭＳ 明朝"/>
                <w:bCs/>
                <w:sz w:val="20"/>
                <w:szCs w:val="20"/>
              </w:rPr>
            </w:pPr>
            <w:r w:rsidRPr="00A8370E">
              <w:rPr>
                <w:rFonts w:ascii="ＭＳ 明朝" w:hAnsi="ＭＳ 明朝" w:hint="eastAsia"/>
                <w:sz w:val="20"/>
                <w:szCs w:val="20"/>
              </w:rPr>
              <w:t>ある場合</w:t>
            </w:r>
          </w:p>
        </w:tc>
        <w:tc>
          <w:tcPr>
            <w:tcW w:w="5358" w:type="dxa"/>
            <w:shd w:val="clear" w:color="auto" w:fill="auto"/>
          </w:tcPr>
          <w:p w:rsidR="00545943" w:rsidRDefault="00E56E9E" w:rsidP="000A048B">
            <w:pPr>
              <w:rPr>
                <w:rFonts w:ascii="ＭＳ 明朝" w:hAnsi="ＭＳ 明朝"/>
                <w:sz w:val="20"/>
                <w:szCs w:val="20"/>
              </w:rPr>
            </w:pPr>
            <w:r>
              <w:rPr>
                <w:rFonts w:ascii="ＭＳ 明朝" w:hAnsi="ＭＳ 明朝" w:hint="eastAsia"/>
                <w:sz w:val="20"/>
                <w:szCs w:val="20"/>
              </w:rPr>
              <w:t>令和</w:t>
            </w:r>
            <w:r w:rsidR="00BD3A68">
              <w:rPr>
                <w:rFonts w:ascii="ＭＳ 明朝" w:hAnsi="ＭＳ 明朝" w:hint="eastAsia"/>
                <w:sz w:val="20"/>
                <w:szCs w:val="20"/>
              </w:rPr>
              <w:t>５</w:t>
            </w:r>
            <w:r w:rsidR="00F86882">
              <w:rPr>
                <w:rFonts w:ascii="ＭＳ 明朝" w:hAnsi="ＭＳ 明朝" w:hint="eastAsia"/>
                <w:sz w:val="20"/>
                <w:szCs w:val="20"/>
              </w:rPr>
              <w:t>年</w:t>
            </w:r>
            <w:r w:rsidR="000A048B" w:rsidRPr="00A8370E">
              <w:rPr>
                <w:rFonts w:ascii="ＭＳ 明朝" w:hAnsi="ＭＳ 明朝" w:hint="eastAsia"/>
                <w:sz w:val="20"/>
                <w:szCs w:val="20"/>
              </w:rPr>
              <w:t>分確定申告書の控　又は</w:t>
            </w:r>
          </w:p>
          <w:p w:rsidR="000A048B" w:rsidRPr="00A8370E" w:rsidRDefault="00E56E9E" w:rsidP="000A048B">
            <w:pPr>
              <w:rPr>
                <w:rFonts w:ascii="ＭＳ 明朝" w:hAnsi="ＭＳ 明朝"/>
                <w:sz w:val="20"/>
                <w:szCs w:val="20"/>
              </w:rPr>
            </w:pPr>
            <w:r>
              <w:rPr>
                <w:rFonts w:ascii="ＭＳ 明朝" w:hAnsi="ＭＳ 明朝" w:hint="eastAsia"/>
                <w:sz w:val="20"/>
                <w:szCs w:val="20"/>
              </w:rPr>
              <w:t>令和</w:t>
            </w:r>
            <w:r w:rsidR="00BD3A68">
              <w:rPr>
                <w:rFonts w:ascii="ＭＳ 明朝" w:hAnsi="ＭＳ 明朝" w:hint="eastAsia"/>
                <w:sz w:val="20"/>
                <w:szCs w:val="20"/>
              </w:rPr>
              <w:t>６</w:t>
            </w:r>
            <w:r w:rsidR="00F86882">
              <w:rPr>
                <w:rFonts w:ascii="ＭＳ 明朝" w:hAnsi="ＭＳ 明朝" w:hint="eastAsia"/>
                <w:sz w:val="20"/>
                <w:szCs w:val="20"/>
              </w:rPr>
              <w:t>年</w:t>
            </w:r>
            <w:r w:rsidR="000A048B" w:rsidRPr="00A8370E">
              <w:rPr>
                <w:rFonts w:ascii="ＭＳ 明朝" w:hAnsi="ＭＳ 明朝" w:hint="eastAsia"/>
                <w:sz w:val="20"/>
                <w:szCs w:val="20"/>
              </w:rPr>
              <w:t>度</w:t>
            </w:r>
            <w:r w:rsidR="00BD3A68">
              <w:rPr>
                <w:rFonts w:ascii="ＭＳ 明朝" w:hAnsi="ＭＳ 明朝" w:hint="eastAsia"/>
                <w:sz w:val="20"/>
                <w:szCs w:val="20"/>
              </w:rPr>
              <w:t>（令和５</w:t>
            </w:r>
            <w:r w:rsidR="00907372">
              <w:rPr>
                <w:rFonts w:ascii="ＭＳ 明朝" w:hAnsi="ＭＳ 明朝" w:hint="eastAsia"/>
                <w:sz w:val="20"/>
                <w:szCs w:val="20"/>
              </w:rPr>
              <w:t>年分）</w:t>
            </w:r>
            <w:r w:rsidR="000A048B" w:rsidRPr="00A8370E">
              <w:rPr>
                <w:rFonts w:ascii="ＭＳ 明朝" w:hAnsi="ＭＳ 明朝" w:hint="eastAsia"/>
                <w:sz w:val="20"/>
                <w:szCs w:val="20"/>
              </w:rPr>
              <w:t>市県民税申告書の控</w:t>
            </w:r>
          </w:p>
        </w:tc>
      </w:tr>
      <w:tr w:rsidR="00A8370E" w:rsidRPr="00A8370E" w:rsidTr="00545943">
        <w:tc>
          <w:tcPr>
            <w:tcW w:w="3005" w:type="dxa"/>
            <w:shd w:val="clear" w:color="auto" w:fill="auto"/>
          </w:tcPr>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児童扶養手当を受給している場合</w:t>
            </w:r>
          </w:p>
        </w:tc>
        <w:tc>
          <w:tcPr>
            <w:tcW w:w="5358" w:type="dxa"/>
            <w:shd w:val="clear" w:color="auto" w:fill="auto"/>
          </w:tcPr>
          <w:p w:rsidR="000A048B" w:rsidRPr="00A8370E" w:rsidRDefault="000A048B" w:rsidP="000A048B">
            <w:pPr>
              <w:rPr>
                <w:rFonts w:ascii="ＭＳ 明朝" w:hAnsi="ＭＳ 明朝"/>
                <w:bCs/>
                <w:sz w:val="20"/>
                <w:szCs w:val="20"/>
              </w:rPr>
            </w:pPr>
            <w:r w:rsidRPr="00A8370E">
              <w:rPr>
                <w:rFonts w:ascii="ＭＳ 明朝" w:hAnsi="ＭＳ 明朝" w:hint="eastAsia"/>
                <w:sz w:val="20"/>
                <w:szCs w:val="20"/>
              </w:rPr>
              <w:t>最新の児童扶養手当証書の写し</w:t>
            </w:r>
          </w:p>
        </w:tc>
      </w:tr>
      <w:tr w:rsidR="00A8370E" w:rsidRPr="00A8370E" w:rsidTr="00545943">
        <w:tc>
          <w:tcPr>
            <w:tcW w:w="3005" w:type="dxa"/>
            <w:shd w:val="clear" w:color="auto" w:fill="auto"/>
          </w:tcPr>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各種年金収入がある場合</w:t>
            </w:r>
          </w:p>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（老齢年金・遺族年金・障害年金等）</w:t>
            </w:r>
          </w:p>
        </w:tc>
        <w:tc>
          <w:tcPr>
            <w:tcW w:w="5358" w:type="dxa"/>
            <w:shd w:val="clear" w:color="auto" w:fill="auto"/>
          </w:tcPr>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最新の年金振込通知書の写し</w:t>
            </w:r>
          </w:p>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（障害年金を受給している場合は、障害者手帳の写しを添付すること。）</w:t>
            </w:r>
          </w:p>
        </w:tc>
      </w:tr>
      <w:tr w:rsidR="00A8370E" w:rsidRPr="00A8370E" w:rsidTr="00545943">
        <w:tc>
          <w:tcPr>
            <w:tcW w:w="3005" w:type="dxa"/>
            <w:shd w:val="clear" w:color="auto" w:fill="auto"/>
          </w:tcPr>
          <w:p w:rsidR="000A048B" w:rsidRPr="00A8370E" w:rsidRDefault="000A048B" w:rsidP="000A048B">
            <w:pPr>
              <w:rPr>
                <w:rFonts w:ascii="ＭＳ 明朝" w:hAnsi="ＭＳ 明朝"/>
                <w:bCs/>
                <w:sz w:val="20"/>
                <w:szCs w:val="20"/>
              </w:rPr>
            </w:pPr>
            <w:r w:rsidRPr="00A8370E">
              <w:rPr>
                <w:rFonts w:ascii="ＭＳ 明朝" w:hAnsi="ＭＳ 明朝" w:hint="eastAsia"/>
                <w:sz w:val="20"/>
                <w:szCs w:val="20"/>
              </w:rPr>
              <w:t>失業手当を受給している場合</w:t>
            </w:r>
          </w:p>
        </w:tc>
        <w:tc>
          <w:tcPr>
            <w:tcW w:w="5358" w:type="dxa"/>
            <w:shd w:val="clear" w:color="auto" w:fill="auto"/>
          </w:tcPr>
          <w:p w:rsidR="000A048B" w:rsidRPr="00A8370E" w:rsidRDefault="000A048B" w:rsidP="000A048B">
            <w:pPr>
              <w:rPr>
                <w:rFonts w:ascii="ＭＳ 明朝" w:hAnsi="ＭＳ 明朝"/>
                <w:sz w:val="20"/>
                <w:szCs w:val="20"/>
              </w:rPr>
            </w:pPr>
            <w:r w:rsidRPr="00A8370E">
              <w:rPr>
                <w:rFonts w:ascii="ＭＳ 明朝" w:hAnsi="ＭＳ 明朝" w:hint="eastAsia"/>
                <w:sz w:val="20"/>
                <w:szCs w:val="20"/>
              </w:rPr>
              <w:t>雇用保険金受給資格者証の写し</w:t>
            </w:r>
            <w:r w:rsidR="00615428" w:rsidRPr="00A8370E">
              <w:rPr>
                <w:rFonts w:ascii="ＭＳ 明朝" w:hAnsi="ＭＳ 明朝" w:hint="eastAsia"/>
                <w:sz w:val="20"/>
                <w:szCs w:val="20"/>
              </w:rPr>
              <w:t xml:space="preserve">　</w:t>
            </w:r>
            <w:r w:rsidRPr="00A8370E">
              <w:rPr>
                <w:rFonts w:ascii="ＭＳ 明朝" w:hAnsi="ＭＳ 明朝" w:hint="eastAsia"/>
                <w:sz w:val="20"/>
                <w:szCs w:val="20"/>
              </w:rPr>
              <w:t>（受給時期および金額のわかる資料）</w:t>
            </w:r>
          </w:p>
        </w:tc>
      </w:tr>
      <w:tr w:rsidR="00A8370E" w:rsidRPr="00A8370E" w:rsidTr="00545943">
        <w:tc>
          <w:tcPr>
            <w:tcW w:w="3005" w:type="dxa"/>
            <w:shd w:val="clear" w:color="auto" w:fill="auto"/>
          </w:tcPr>
          <w:p w:rsidR="000A048B" w:rsidRPr="00A8370E" w:rsidRDefault="00E56E9E" w:rsidP="000A048B">
            <w:pPr>
              <w:rPr>
                <w:rFonts w:ascii="ＭＳ 明朝" w:hAnsi="ＭＳ 明朝"/>
                <w:sz w:val="20"/>
                <w:szCs w:val="20"/>
              </w:rPr>
            </w:pPr>
            <w:r>
              <w:rPr>
                <w:rFonts w:ascii="ＭＳ 明朝" w:hAnsi="ＭＳ 明朝" w:hint="eastAsia"/>
                <w:sz w:val="20"/>
                <w:szCs w:val="20"/>
              </w:rPr>
              <w:t>令和</w:t>
            </w:r>
            <w:r w:rsidR="00BD3A68">
              <w:rPr>
                <w:rFonts w:ascii="ＭＳ 明朝" w:hAnsi="ＭＳ 明朝" w:hint="eastAsia"/>
                <w:sz w:val="20"/>
                <w:szCs w:val="20"/>
              </w:rPr>
              <w:t>５</w:t>
            </w:r>
            <w:r w:rsidR="00F86882">
              <w:rPr>
                <w:rFonts w:ascii="ＭＳ 明朝" w:hAnsi="ＭＳ 明朝" w:hint="eastAsia"/>
                <w:sz w:val="20"/>
                <w:szCs w:val="20"/>
              </w:rPr>
              <w:t>年</w:t>
            </w:r>
            <w:r w:rsidR="000A048B" w:rsidRPr="00A8370E">
              <w:rPr>
                <w:rFonts w:ascii="ＭＳ 明朝" w:hAnsi="ＭＳ 明朝" w:hint="eastAsia"/>
                <w:sz w:val="20"/>
                <w:szCs w:val="20"/>
              </w:rPr>
              <w:t>中一切収入がなく、</w:t>
            </w:r>
          </w:p>
          <w:p w:rsidR="000A048B" w:rsidRPr="00A8370E" w:rsidRDefault="000A048B" w:rsidP="000A048B">
            <w:pPr>
              <w:rPr>
                <w:rFonts w:ascii="ＭＳ 明朝" w:hAnsi="ＭＳ 明朝"/>
                <w:bCs/>
                <w:sz w:val="20"/>
                <w:szCs w:val="20"/>
              </w:rPr>
            </w:pPr>
            <w:r w:rsidRPr="00A8370E">
              <w:rPr>
                <w:rFonts w:ascii="ＭＳ 明朝" w:hAnsi="ＭＳ 明朝" w:hint="eastAsia"/>
                <w:sz w:val="20"/>
                <w:szCs w:val="20"/>
              </w:rPr>
              <w:t>上記の資料がない場合</w:t>
            </w:r>
          </w:p>
        </w:tc>
        <w:tc>
          <w:tcPr>
            <w:tcW w:w="5358" w:type="dxa"/>
            <w:shd w:val="clear" w:color="auto" w:fill="auto"/>
          </w:tcPr>
          <w:p w:rsidR="000A048B" w:rsidRPr="00A8370E" w:rsidRDefault="000A048B" w:rsidP="000A048B">
            <w:pPr>
              <w:rPr>
                <w:rFonts w:ascii="ＭＳ 明朝" w:hAnsi="ＭＳ 明朝"/>
                <w:bCs/>
                <w:sz w:val="20"/>
                <w:szCs w:val="20"/>
              </w:rPr>
            </w:pPr>
            <w:r w:rsidRPr="00A8370E">
              <w:rPr>
                <w:rFonts w:ascii="ＭＳ 明朝" w:hAnsi="ＭＳ 明朝" w:hint="eastAsia"/>
                <w:sz w:val="20"/>
                <w:szCs w:val="20"/>
              </w:rPr>
              <w:t>就学援助費受給申請書兼家庭調査票「２.家庭の状況」欄内「前年の総収入」にその旨記入してください。</w:t>
            </w:r>
          </w:p>
        </w:tc>
      </w:tr>
      <w:tr w:rsidR="007A7544" w:rsidRPr="00A8370E" w:rsidTr="00545943">
        <w:tc>
          <w:tcPr>
            <w:tcW w:w="3005" w:type="dxa"/>
            <w:shd w:val="clear" w:color="auto" w:fill="auto"/>
          </w:tcPr>
          <w:p w:rsidR="007A7544" w:rsidRDefault="007A7544" w:rsidP="000A048B">
            <w:pPr>
              <w:rPr>
                <w:rFonts w:ascii="ＭＳ 明朝" w:hAnsi="ＭＳ 明朝"/>
                <w:sz w:val="20"/>
                <w:szCs w:val="20"/>
              </w:rPr>
            </w:pPr>
            <w:r>
              <w:rPr>
                <w:rFonts w:ascii="ＭＳ 明朝" w:hAnsi="ＭＳ 明朝" w:hint="eastAsia"/>
                <w:sz w:val="20"/>
                <w:szCs w:val="20"/>
              </w:rPr>
              <w:t>紛失等により、</w:t>
            </w:r>
          </w:p>
          <w:p w:rsidR="007A7544" w:rsidRPr="00A8370E" w:rsidRDefault="007A7544" w:rsidP="000A048B">
            <w:pPr>
              <w:rPr>
                <w:rFonts w:ascii="ＭＳ 明朝" w:hAnsi="ＭＳ 明朝"/>
                <w:sz w:val="20"/>
                <w:szCs w:val="20"/>
              </w:rPr>
            </w:pPr>
            <w:r>
              <w:rPr>
                <w:rFonts w:ascii="ＭＳ 明朝" w:hAnsi="ＭＳ 明朝" w:hint="eastAsia"/>
                <w:sz w:val="20"/>
                <w:szCs w:val="20"/>
              </w:rPr>
              <w:t>収入関係資料が提出できない場合</w:t>
            </w:r>
          </w:p>
        </w:tc>
        <w:tc>
          <w:tcPr>
            <w:tcW w:w="5358" w:type="dxa"/>
            <w:shd w:val="clear" w:color="auto" w:fill="auto"/>
          </w:tcPr>
          <w:p w:rsidR="007A7544" w:rsidRPr="007A7544" w:rsidRDefault="005E7408" w:rsidP="00E56E9E">
            <w:pPr>
              <w:rPr>
                <w:rFonts w:ascii="ＭＳ 明朝" w:hAnsi="ＭＳ 明朝"/>
                <w:sz w:val="20"/>
                <w:szCs w:val="20"/>
              </w:rPr>
            </w:pPr>
            <w:r>
              <w:rPr>
                <w:rFonts w:ascii="ＭＳ 明朝" w:hAnsi="ＭＳ 明朝" w:hint="eastAsia"/>
                <w:sz w:val="20"/>
                <w:szCs w:val="20"/>
              </w:rPr>
              <w:t>令和</w:t>
            </w:r>
            <w:r w:rsidR="00BD3A68">
              <w:rPr>
                <w:rFonts w:ascii="ＭＳ 明朝" w:hAnsi="ＭＳ 明朝" w:hint="eastAsia"/>
                <w:sz w:val="20"/>
                <w:szCs w:val="20"/>
              </w:rPr>
              <w:t>６</w:t>
            </w:r>
            <w:r>
              <w:rPr>
                <w:rFonts w:ascii="ＭＳ 明朝" w:hAnsi="ＭＳ 明朝" w:hint="eastAsia"/>
                <w:sz w:val="20"/>
                <w:szCs w:val="20"/>
              </w:rPr>
              <w:t>年</w:t>
            </w:r>
            <w:r w:rsidR="007A7544">
              <w:rPr>
                <w:rFonts w:ascii="ＭＳ 明朝" w:hAnsi="ＭＳ 明朝" w:hint="eastAsia"/>
                <w:sz w:val="20"/>
                <w:szCs w:val="20"/>
              </w:rPr>
              <w:t>１月１日に花巻市外の住所地に住民登録をしていた方については、</w:t>
            </w:r>
            <w:r>
              <w:rPr>
                <w:rFonts w:ascii="ＭＳ 明朝" w:hAnsi="ＭＳ 明朝" w:hint="eastAsia"/>
                <w:sz w:val="20"/>
                <w:szCs w:val="20"/>
              </w:rPr>
              <w:t>令和</w:t>
            </w:r>
            <w:r w:rsidR="00BD3A68">
              <w:rPr>
                <w:rFonts w:ascii="ＭＳ 明朝" w:hAnsi="ＭＳ 明朝" w:hint="eastAsia"/>
                <w:sz w:val="20"/>
                <w:szCs w:val="20"/>
              </w:rPr>
              <w:t>６</w:t>
            </w:r>
            <w:r w:rsidR="00F86882">
              <w:rPr>
                <w:rFonts w:ascii="ＭＳ 明朝" w:hAnsi="ＭＳ 明朝" w:hint="eastAsia"/>
                <w:sz w:val="20"/>
                <w:szCs w:val="20"/>
              </w:rPr>
              <w:t>年</w:t>
            </w:r>
            <w:r w:rsidR="007A7544">
              <w:rPr>
                <w:rFonts w:ascii="ＭＳ 明朝" w:hAnsi="ＭＳ 明朝" w:hint="eastAsia"/>
                <w:sz w:val="20"/>
                <w:szCs w:val="20"/>
              </w:rPr>
              <w:t>度（</w:t>
            </w:r>
            <w:r>
              <w:rPr>
                <w:rFonts w:ascii="ＭＳ 明朝" w:hAnsi="ＭＳ 明朝" w:hint="eastAsia"/>
                <w:sz w:val="20"/>
                <w:szCs w:val="20"/>
              </w:rPr>
              <w:t>令和</w:t>
            </w:r>
            <w:r w:rsidR="00BD3A68">
              <w:rPr>
                <w:rFonts w:ascii="ＭＳ 明朝" w:hAnsi="ＭＳ 明朝" w:hint="eastAsia"/>
                <w:sz w:val="20"/>
                <w:szCs w:val="20"/>
              </w:rPr>
              <w:t>５</w:t>
            </w:r>
            <w:r w:rsidR="00F86882">
              <w:rPr>
                <w:rFonts w:ascii="ＭＳ 明朝" w:hAnsi="ＭＳ 明朝" w:hint="eastAsia"/>
                <w:sz w:val="20"/>
                <w:szCs w:val="20"/>
              </w:rPr>
              <w:t>年</w:t>
            </w:r>
            <w:r w:rsidR="007A7544">
              <w:rPr>
                <w:rFonts w:ascii="ＭＳ 明朝" w:hAnsi="ＭＳ 明朝" w:hint="eastAsia"/>
                <w:sz w:val="20"/>
                <w:szCs w:val="20"/>
              </w:rPr>
              <w:t>分）所得課税証明書の提出が必要となります。</w:t>
            </w:r>
          </w:p>
        </w:tc>
      </w:tr>
    </w:tbl>
    <w:p w:rsidR="005E7408" w:rsidRDefault="005E7408" w:rsidP="005E7408">
      <w:pPr>
        <w:rPr>
          <w:rFonts w:ascii="ＭＳ ゴシック" w:eastAsia="ＭＳ ゴシック" w:hAnsi="ＭＳ ゴシック"/>
          <w:b/>
          <w:sz w:val="22"/>
          <w:u w:val="single"/>
        </w:rPr>
      </w:pPr>
    </w:p>
    <w:p w:rsidR="005E7408" w:rsidRPr="005E7408" w:rsidRDefault="005E7408" w:rsidP="005E7408">
      <w:pPr>
        <w:rPr>
          <w:rFonts w:ascii="ＭＳ ゴシック" w:eastAsia="ＭＳ ゴシック" w:hAnsi="ＭＳ ゴシック"/>
          <w:b/>
          <w:sz w:val="22"/>
          <w:u w:val="single"/>
        </w:rPr>
      </w:pPr>
      <w:r w:rsidRPr="005E7408">
        <w:rPr>
          <w:rFonts w:ascii="ＭＳ ゴシック" w:eastAsia="ＭＳ ゴシック" w:hAnsi="ＭＳ ゴシック" w:hint="eastAsia"/>
          <w:b/>
          <w:sz w:val="22"/>
          <w:u w:val="single"/>
        </w:rPr>
        <w:t>※令和</w:t>
      </w:r>
      <w:r w:rsidR="00BD3A68">
        <w:rPr>
          <w:rFonts w:ascii="ＭＳ ゴシック" w:eastAsia="ＭＳ ゴシック" w:hAnsi="ＭＳ ゴシック" w:hint="eastAsia"/>
          <w:b/>
          <w:sz w:val="22"/>
          <w:u w:val="single"/>
        </w:rPr>
        <w:t>６</w:t>
      </w:r>
      <w:r w:rsidR="00CD476D">
        <w:rPr>
          <w:rFonts w:ascii="ＭＳ ゴシック" w:eastAsia="ＭＳ ゴシック" w:hAnsi="ＭＳ ゴシック" w:hint="eastAsia"/>
          <w:b/>
          <w:sz w:val="22"/>
          <w:u w:val="single"/>
        </w:rPr>
        <w:t>年１月以降、家計急変</w:t>
      </w:r>
      <w:r w:rsidRPr="005E7408">
        <w:rPr>
          <w:rFonts w:ascii="ＭＳ ゴシック" w:eastAsia="ＭＳ ゴシック" w:hAnsi="ＭＳ ゴシック" w:hint="eastAsia"/>
          <w:b/>
          <w:sz w:val="22"/>
          <w:u w:val="single"/>
        </w:rPr>
        <w:t>等により収入が</w:t>
      </w:r>
      <w:r w:rsidR="00BC30EC">
        <w:rPr>
          <w:rFonts w:ascii="ＭＳ ゴシック" w:eastAsia="ＭＳ ゴシック" w:hAnsi="ＭＳ ゴシック" w:hint="eastAsia"/>
          <w:b/>
          <w:sz w:val="22"/>
          <w:u w:val="single"/>
        </w:rPr>
        <w:t>大幅に</w:t>
      </w:r>
      <w:r w:rsidRPr="005E7408">
        <w:rPr>
          <w:rFonts w:ascii="ＭＳ ゴシック" w:eastAsia="ＭＳ ゴシック" w:hAnsi="ＭＳ ゴシック" w:hint="eastAsia"/>
          <w:b/>
          <w:sz w:val="22"/>
          <w:u w:val="single"/>
        </w:rPr>
        <w:t>減少した場合は、令和</w:t>
      </w:r>
      <w:r w:rsidR="00BD3A68">
        <w:rPr>
          <w:rFonts w:ascii="ＭＳ ゴシック" w:eastAsia="ＭＳ ゴシック" w:hAnsi="ＭＳ ゴシック" w:hint="eastAsia"/>
          <w:b/>
          <w:sz w:val="22"/>
          <w:u w:val="single"/>
        </w:rPr>
        <w:t>５</w:t>
      </w:r>
      <w:bookmarkStart w:id="0" w:name="_GoBack"/>
      <w:bookmarkEnd w:id="0"/>
      <w:r w:rsidRPr="005E7408">
        <w:rPr>
          <w:rFonts w:ascii="ＭＳ ゴシック" w:eastAsia="ＭＳ ゴシック" w:hAnsi="ＭＳ ゴシック" w:hint="eastAsia"/>
          <w:b/>
          <w:sz w:val="22"/>
          <w:u w:val="single"/>
        </w:rPr>
        <w:t>年中の収入と直近の収入の両方により判定を行います。就労状況等を聞き取りのうえ必要な書類をご案内しますので、該当する場合は下記へお問い合わせくださるようお願いします。</w:t>
      </w:r>
    </w:p>
    <w:p w:rsidR="00C62C0F" w:rsidRPr="005E7408" w:rsidRDefault="00C62C0F" w:rsidP="00A300B7">
      <w:pPr>
        <w:pStyle w:val="a4"/>
        <w:jc w:val="both"/>
        <w:rPr>
          <w:sz w:val="22"/>
          <w:szCs w:val="22"/>
        </w:rPr>
      </w:pPr>
    </w:p>
    <w:p w:rsidR="00F75393" w:rsidRDefault="00BD3A68" w:rsidP="00A300B7">
      <w:pPr>
        <w:pStyle w:val="a4"/>
        <w:jc w:val="both"/>
        <w:rPr>
          <w:sz w:val="22"/>
          <w:szCs w:val="22"/>
        </w:rPr>
      </w:pPr>
      <w:r>
        <w:rPr>
          <w:noProof/>
          <w:sz w:val="22"/>
          <w:szCs w:val="22"/>
        </w:rPr>
        <w:pict>
          <v:roundrect id="_x0000_s1038" style="position:absolute;left:0;text-align:left;margin-left:1.1pt;margin-top:11.35pt;width:86.25pt;height:21.25pt;z-index:251662336" arcsize="10923f" fillcolor="yellow">
            <v:textbox style="mso-next-textbox:#_x0000_s1038" inset="5.85pt,.7pt,5.85pt,.7pt">
              <w:txbxContent>
                <w:p w:rsidR="005E6E5C" w:rsidRPr="00C62C0F" w:rsidRDefault="005E6E5C" w:rsidP="005E6E5C">
                  <w:pPr>
                    <w:rPr>
                      <w:rFonts w:ascii="ＭＳ ゴシック" w:eastAsia="ＭＳ ゴシック" w:hAnsi="ＭＳ ゴシック"/>
                      <w:sz w:val="26"/>
                      <w:szCs w:val="26"/>
                    </w:rPr>
                  </w:pPr>
                  <w:r w:rsidRPr="00C62C0F">
                    <w:rPr>
                      <w:rFonts w:ascii="ＭＳ ゴシック" w:eastAsia="ＭＳ ゴシック" w:hAnsi="ＭＳ ゴシック" w:hint="eastAsia"/>
                      <w:sz w:val="26"/>
                      <w:szCs w:val="26"/>
                    </w:rPr>
                    <w:t xml:space="preserve">８　</w:t>
                  </w:r>
                  <w:r w:rsidR="00A67A43" w:rsidRPr="00C62C0F">
                    <w:rPr>
                      <w:rFonts w:ascii="ＭＳ ゴシック" w:eastAsia="ＭＳ ゴシック" w:hAnsi="ＭＳ ゴシック" w:hint="eastAsia"/>
                      <w:sz w:val="26"/>
                      <w:szCs w:val="26"/>
                    </w:rPr>
                    <w:t>その他</w:t>
                  </w:r>
                </w:p>
              </w:txbxContent>
            </v:textbox>
          </v:roundrect>
        </w:pict>
      </w:r>
    </w:p>
    <w:p w:rsidR="005E6E5C" w:rsidRDefault="005E6E5C" w:rsidP="00F0520F">
      <w:pPr>
        <w:rPr>
          <w:sz w:val="22"/>
          <w:szCs w:val="22"/>
        </w:rPr>
      </w:pPr>
    </w:p>
    <w:p w:rsidR="00356EB4" w:rsidRPr="00615428" w:rsidRDefault="00F0520F" w:rsidP="00F0520F">
      <w:pPr>
        <w:rPr>
          <w:sz w:val="22"/>
          <w:szCs w:val="22"/>
        </w:rPr>
      </w:pPr>
      <w:r w:rsidRPr="00615428">
        <w:rPr>
          <w:rFonts w:hint="eastAsia"/>
          <w:sz w:val="22"/>
          <w:szCs w:val="22"/>
        </w:rPr>
        <w:t>・</w:t>
      </w:r>
      <w:r w:rsidR="00356EB4" w:rsidRPr="00615428">
        <w:rPr>
          <w:rFonts w:hint="eastAsia"/>
          <w:sz w:val="22"/>
          <w:szCs w:val="22"/>
        </w:rPr>
        <w:t>世帯員の記入もれ、収入関係資料の添付もれ等がないようご注意ください。</w:t>
      </w:r>
    </w:p>
    <w:p w:rsidR="00356EB4" w:rsidRPr="00615428" w:rsidRDefault="00F0520F" w:rsidP="00F86882">
      <w:pPr>
        <w:ind w:left="200" w:hangingChars="100" w:hanging="200"/>
        <w:rPr>
          <w:sz w:val="22"/>
          <w:szCs w:val="22"/>
        </w:rPr>
      </w:pPr>
      <w:r w:rsidRPr="00615428">
        <w:rPr>
          <w:rFonts w:hint="eastAsia"/>
          <w:sz w:val="22"/>
          <w:szCs w:val="22"/>
        </w:rPr>
        <w:t>・</w:t>
      </w:r>
      <w:r w:rsidR="00DD2C50" w:rsidRPr="00615428">
        <w:rPr>
          <w:rFonts w:hint="eastAsia"/>
          <w:sz w:val="22"/>
          <w:szCs w:val="22"/>
        </w:rPr>
        <w:t>就学援助費受給申請書兼家庭調査票を学校へ提出した後、世帯員の増減や、転居等の異動が生じた場合は、速やかに</w:t>
      </w:r>
      <w:r w:rsidRPr="00615428">
        <w:rPr>
          <w:rFonts w:hint="eastAsia"/>
          <w:sz w:val="22"/>
          <w:szCs w:val="22"/>
        </w:rPr>
        <w:t>教育委員会</w:t>
      </w:r>
      <w:r w:rsidR="007A7544">
        <w:rPr>
          <w:rFonts w:hint="eastAsia"/>
          <w:sz w:val="22"/>
          <w:szCs w:val="22"/>
        </w:rPr>
        <w:t>学務管理</w:t>
      </w:r>
      <w:r w:rsidRPr="00615428">
        <w:rPr>
          <w:rFonts w:hint="eastAsia"/>
          <w:sz w:val="22"/>
          <w:szCs w:val="22"/>
        </w:rPr>
        <w:t>課</w:t>
      </w:r>
      <w:r w:rsidR="00DD2C50" w:rsidRPr="00615428">
        <w:rPr>
          <w:rFonts w:hint="eastAsia"/>
          <w:sz w:val="22"/>
          <w:szCs w:val="22"/>
        </w:rPr>
        <w:t>へ連絡願います。</w:t>
      </w:r>
    </w:p>
    <w:p w:rsidR="00A8370E" w:rsidRPr="00615428" w:rsidRDefault="00A8370E" w:rsidP="00A67A43">
      <w:pPr>
        <w:pStyle w:val="a4"/>
        <w:jc w:val="both"/>
        <w:rPr>
          <w:sz w:val="18"/>
          <w:szCs w:val="18"/>
        </w:rPr>
      </w:pPr>
    </w:p>
    <w:p w:rsidR="00E66863" w:rsidRDefault="00BD3A68" w:rsidP="00F0520F">
      <w:pPr>
        <w:rPr>
          <w:sz w:val="22"/>
          <w:szCs w:val="22"/>
        </w:rPr>
      </w:pPr>
      <w:r>
        <w:rPr>
          <w:noProof/>
        </w:rPr>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36.75pt;margin-top:4.3pt;width:349pt;height:77.05pt;z-index:2516541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CpSAIAAF8EAAAOAAAAZHJzL2Uyb0RvYy54bWysVM2O0zAQviPxDpbvNGn6s9uo6WrpUoS0&#10;C0gLD+A4TmPh2MZ2myzHVkI8BK+AOPM8eRHGTluqBS6IHCyPx/N55vtmMr9qa4G2zFiuZIaHgxgj&#10;JqkquFxn+P271bNLjKwjsiBCSZbhB2bx1eLpk3mjU5aoSomCGQQg0qaNznDlnE6jyNKK1cQOlGYS&#10;nKUyNXFgmnVUGNIAei2iJI6nUaNMoY2izFo4vemdeBHwy5JR96YsLXNIZBhyc2E1Yc39Gi3mJF0b&#10;oitOD2mQf8iiJlzCoyeoG+II2hj+G1TNqVFWlW5AVR2psuSUhRqgmmH8qJr7imgWagFyrD7RZP8f&#10;LH29fWsQLzKcDC8wkqQGkbr95273rdv96PZfULf/2u333e472CjxhDXaphB3ryHStc9VC8KH4q2+&#10;VfSDRVItKyLX7NoY1VSMFJDw0EdGZ6E9jvUgeXOnCniXbJwKQG1pas8m8IMAHYR7OInFWocoHCaj&#10;aTwbgYuCbziOx9MkyBmR9BiujXUvmaqR32TYQDcEeLK9tc6nQ9LjFf+aVYIXKy5EMMw6XwqDtgQ6&#10;ZxW+UMGja0KiJsOzSTLpGfgrRBy+P0HU3MEICF5n+PJ0iaSetxeyCA3qCBf9HlIW8kCk565n0bV5&#10;G0QcHfXJVfEAzBrVdzxMKGwqZT5h1EC3Z9h+3BDDMBKvJKgzG47HfjyCMZ5cAJXInHvycw+RFKAy&#10;7DDqt0sXRirwpq9BxRUP/Hq5+0wOKUMXB9oPE+fH5NwOt379FxY/AQ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EEqsKlIAgAA&#10;XwQAAA4AAAAAAAAAAAAAAAAALgIAAGRycy9lMm9Eb2MueG1sUEsBAi0AFAAGAAgAAAAhAEhbJ3Lb&#10;AAAABwEAAA8AAAAAAAAAAAAAAAAAogQAAGRycy9kb3ducmV2LnhtbFBLBQYAAAAABAAEAPMAAACq&#10;BQAAAAA=&#10;">
            <v:textbox>
              <w:txbxContent>
                <w:p w:rsidR="00A8370E" w:rsidRPr="003C4CBE" w:rsidRDefault="00A8370E" w:rsidP="00A8370E">
                  <w:pPr>
                    <w:rPr>
                      <w:rFonts w:ascii="ＭＳ ゴシック" w:eastAsia="ＭＳ ゴシック" w:hAnsi="ＭＳ ゴシック"/>
                      <w:sz w:val="26"/>
                      <w:szCs w:val="26"/>
                    </w:rPr>
                  </w:pPr>
                  <w:r w:rsidRPr="003C4CBE">
                    <w:rPr>
                      <w:rFonts w:ascii="ＭＳ ゴシック" w:eastAsia="ＭＳ ゴシック" w:hAnsi="ＭＳ ゴシック" w:hint="eastAsia"/>
                      <w:sz w:val="26"/>
                      <w:szCs w:val="26"/>
                    </w:rPr>
                    <w:t xml:space="preserve">【 </w:t>
                  </w:r>
                  <w:r w:rsidRPr="003C4CBE">
                    <w:rPr>
                      <w:rFonts w:ascii="ＭＳ ゴシック" w:eastAsia="ＭＳ ゴシック" w:hAnsi="ＭＳ ゴシック"/>
                      <w:sz w:val="26"/>
                      <w:szCs w:val="26"/>
                    </w:rPr>
                    <w:t>お問い合わせ先</w:t>
                  </w:r>
                  <w:r w:rsidRPr="003C4CBE">
                    <w:rPr>
                      <w:rFonts w:ascii="ＭＳ ゴシック" w:eastAsia="ＭＳ ゴシック" w:hAnsi="ＭＳ ゴシック" w:hint="eastAsia"/>
                      <w:sz w:val="26"/>
                      <w:szCs w:val="26"/>
                    </w:rPr>
                    <w:t xml:space="preserve">　</w:t>
                  </w:r>
                  <w:r w:rsidRPr="003C4CBE">
                    <w:rPr>
                      <w:rFonts w:ascii="ＭＳ ゴシック" w:eastAsia="ＭＳ ゴシック" w:hAnsi="ＭＳ ゴシック"/>
                      <w:sz w:val="26"/>
                      <w:szCs w:val="26"/>
                    </w:rPr>
                    <w:t>】</w:t>
                  </w:r>
                </w:p>
                <w:p w:rsidR="00A8370E" w:rsidRPr="00A8370E" w:rsidRDefault="00A8370E" w:rsidP="00A8370E">
                  <w:pPr>
                    <w:rPr>
                      <w:rFonts w:ascii="ＭＳ ゴシック" w:eastAsia="ＭＳ ゴシック" w:hAnsi="ＭＳ ゴシック"/>
                      <w:szCs w:val="22"/>
                    </w:rPr>
                  </w:pPr>
                  <w:r w:rsidRPr="00A8370E">
                    <w:rPr>
                      <w:rFonts w:ascii="游明朝" w:eastAsia="游明朝" w:hAnsi="游明朝"/>
                      <w:szCs w:val="22"/>
                    </w:rPr>
                    <w:t xml:space="preserve">　</w:t>
                  </w:r>
                  <w:r w:rsidRPr="00A8370E">
                    <w:rPr>
                      <w:rFonts w:ascii="ＭＳ ゴシック" w:eastAsia="ＭＳ ゴシック" w:hAnsi="ＭＳ ゴシック"/>
                      <w:szCs w:val="22"/>
                    </w:rPr>
                    <w:t xml:space="preserve">花巻市教育委員会事務局　</w:t>
                  </w:r>
                  <w:r w:rsidR="007A7544">
                    <w:rPr>
                      <w:rFonts w:ascii="ＭＳ ゴシック" w:eastAsia="ＭＳ ゴシック" w:hAnsi="ＭＳ ゴシック" w:hint="eastAsia"/>
                      <w:szCs w:val="22"/>
                    </w:rPr>
                    <w:t>学務管理</w:t>
                  </w:r>
                  <w:r w:rsidRPr="00A8370E">
                    <w:rPr>
                      <w:rFonts w:ascii="ＭＳ ゴシック" w:eastAsia="ＭＳ ゴシック" w:hAnsi="ＭＳ ゴシック"/>
                      <w:szCs w:val="22"/>
                    </w:rPr>
                    <w:t>課　管理係</w:t>
                  </w:r>
                </w:p>
                <w:p w:rsidR="00A8370E" w:rsidRPr="00A8370E" w:rsidRDefault="00A8370E" w:rsidP="00914CB2">
                  <w:pPr>
                    <w:rPr>
                      <w:rFonts w:ascii="ＭＳ ゴシック" w:eastAsia="ＭＳ ゴシック" w:hAnsi="ＭＳ ゴシック"/>
                      <w:szCs w:val="22"/>
                    </w:rPr>
                  </w:pPr>
                  <w:r w:rsidRPr="00A8370E">
                    <w:rPr>
                      <w:rFonts w:ascii="ＭＳ ゴシック" w:eastAsia="ＭＳ ゴシック" w:hAnsi="ＭＳ ゴシック"/>
                      <w:szCs w:val="22"/>
                    </w:rPr>
                    <w:t xml:space="preserve">　〒028-3163</w:t>
                  </w:r>
                  <w:r w:rsidR="005E7408">
                    <w:rPr>
                      <w:rFonts w:ascii="ＭＳ ゴシック" w:eastAsia="ＭＳ ゴシック" w:hAnsi="ＭＳ ゴシック"/>
                      <w:szCs w:val="22"/>
                    </w:rPr>
                    <w:t xml:space="preserve">　岩手県花巻市石鳥谷町八幡第４地割</w:t>
                  </w:r>
                  <w:r w:rsidR="005E7408">
                    <w:rPr>
                      <w:rFonts w:ascii="ＭＳ ゴシック" w:eastAsia="ＭＳ ゴシック" w:hAnsi="ＭＳ ゴシック" w:hint="eastAsia"/>
                      <w:szCs w:val="22"/>
                    </w:rPr>
                    <w:t>161</w:t>
                  </w:r>
                  <w:r w:rsidRPr="00A8370E">
                    <w:rPr>
                      <w:rFonts w:ascii="ＭＳ ゴシック" w:eastAsia="ＭＳ ゴシック" w:hAnsi="ＭＳ ゴシック"/>
                      <w:szCs w:val="22"/>
                    </w:rPr>
                    <w:t>番地</w:t>
                  </w:r>
                </w:p>
                <w:p w:rsidR="00A8370E" w:rsidRPr="00A8370E" w:rsidRDefault="00A8370E" w:rsidP="00A8370E">
                  <w:pPr>
                    <w:rPr>
                      <w:rFonts w:ascii="ＭＳ ゴシック" w:eastAsia="ＭＳ ゴシック" w:hAnsi="ＭＳ ゴシック"/>
                      <w:szCs w:val="22"/>
                    </w:rPr>
                  </w:pPr>
                  <w:r w:rsidRPr="00A8370E">
                    <w:rPr>
                      <w:rFonts w:ascii="ＭＳ ゴシック" w:eastAsia="ＭＳ ゴシック" w:hAnsi="ＭＳ ゴシック"/>
                      <w:szCs w:val="22"/>
                    </w:rPr>
                    <w:t xml:space="preserve">　℡（0198）4</w:t>
                  </w:r>
                  <w:r w:rsidR="005E7408">
                    <w:rPr>
                      <w:rFonts w:ascii="ＭＳ ゴシック" w:eastAsia="ＭＳ ゴシック" w:hAnsi="ＭＳ ゴシック" w:hint="eastAsia"/>
                      <w:szCs w:val="22"/>
                    </w:rPr>
                    <w:t>1-3143</w:t>
                  </w:r>
                </w:p>
                <w:p w:rsidR="00A8370E" w:rsidRDefault="00A8370E"/>
              </w:txbxContent>
            </v:textbox>
            <w10:wrap type="square"/>
          </v:shape>
        </w:pict>
      </w:r>
    </w:p>
    <w:p w:rsidR="00615428" w:rsidRDefault="00615428" w:rsidP="00F0520F">
      <w:pPr>
        <w:rPr>
          <w:sz w:val="22"/>
          <w:szCs w:val="22"/>
        </w:rPr>
      </w:pPr>
    </w:p>
    <w:p w:rsidR="00615428" w:rsidRPr="00615428" w:rsidRDefault="00615428" w:rsidP="00F0520F">
      <w:pPr>
        <w:rPr>
          <w:sz w:val="22"/>
          <w:szCs w:val="22"/>
        </w:rPr>
      </w:pPr>
    </w:p>
    <w:sectPr w:rsidR="00615428" w:rsidRPr="00615428" w:rsidSect="00F75393">
      <w:pgSz w:w="11906" w:h="16838" w:code="9"/>
      <w:pgMar w:top="1418" w:right="1134" w:bottom="1418" w:left="1418" w:header="851" w:footer="907" w:gutter="0"/>
      <w:cols w:space="425"/>
      <w:docGrid w:type="linesAndChars" w:linePitch="340" w:charSpace="-4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D5" w:rsidRDefault="00587AD5" w:rsidP="00693623">
      <w:r>
        <w:separator/>
      </w:r>
    </w:p>
  </w:endnote>
  <w:endnote w:type="continuationSeparator" w:id="0">
    <w:p w:rsidR="00587AD5" w:rsidRDefault="00587AD5" w:rsidP="0069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D5" w:rsidRDefault="00587AD5" w:rsidP="00693623">
      <w:r>
        <w:separator/>
      </w:r>
    </w:p>
  </w:footnote>
  <w:footnote w:type="continuationSeparator" w:id="0">
    <w:p w:rsidR="00587AD5" w:rsidRDefault="00587AD5" w:rsidP="0069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2EFA"/>
    <w:multiLevelType w:val="hybridMultilevel"/>
    <w:tmpl w:val="6624F3FC"/>
    <w:lvl w:ilvl="0" w:tplc="E41822AC">
      <w:start w:val="1"/>
      <w:numFmt w:val="decimalFullWidth"/>
      <w:lvlText w:val="（%1）"/>
      <w:lvlJc w:val="left"/>
      <w:pPr>
        <w:tabs>
          <w:tab w:val="num" w:pos="946"/>
        </w:tabs>
        <w:ind w:left="946" w:hanging="72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8956EEC"/>
    <w:multiLevelType w:val="hybridMultilevel"/>
    <w:tmpl w:val="E3549686"/>
    <w:lvl w:ilvl="0" w:tplc="13CCFED6">
      <w:start w:val="1"/>
      <w:numFmt w:val="decimalFullWidth"/>
      <w:lvlText w:val="（%1）"/>
      <w:lvlJc w:val="left"/>
      <w:pPr>
        <w:ind w:left="720" w:hanging="720"/>
      </w:pPr>
      <w:rPr>
        <w:rFonts w:hint="default"/>
        <w:sz w:val="24"/>
        <w:szCs w:val="24"/>
      </w:rPr>
    </w:lvl>
    <w:lvl w:ilvl="1" w:tplc="1DA6AA3E">
      <w:start w:val="1"/>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E547F"/>
    <w:multiLevelType w:val="hybridMultilevel"/>
    <w:tmpl w:val="6A082292"/>
    <w:lvl w:ilvl="0" w:tplc="0DA2558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5923994"/>
    <w:multiLevelType w:val="hybridMultilevel"/>
    <w:tmpl w:val="8B7805F8"/>
    <w:lvl w:ilvl="0" w:tplc="411EAFAA">
      <w:start w:val="1"/>
      <w:numFmt w:val="decimalEnclosedCircle"/>
      <w:lvlText w:val="%1"/>
      <w:lvlJc w:val="left"/>
      <w:pPr>
        <w:tabs>
          <w:tab w:val="num" w:pos="600"/>
        </w:tabs>
        <w:ind w:left="600" w:hanging="360"/>
      </w:pPr>
      <w:rPr>
        <w:rFonts w:hint="eastAsia"/>
      </w:rPr>
    </w:lvl>
    <w:lvl w:ilvl="1" w:tplc="78C8EE26">
      <w:start w:val="1"/>
      <w:numFmt w:val="bullet"/>
      <w:lvlText w:val="※"/>
      <w:lvlJc w:val="left"/>
      <w:pPr>
        <w:tabs>
          <w:tab w:val="num" w:pos="1020"/>
        </w:tabs>
        <w:ind w:left="1020" w:hanging="360"/>
      </w:pPr>
      <w:rPr>
        <w:rFonts w:ascii="ＭＳ 明朝" w:eastAsia="ＭＳ 明朝" w:hAnsi="ＭＳ 明朝" w:cs="Times New Roman" w:hint="eastAsia"/>
      </w:rPr>
    </w:lvl>
    <w:lvl w:ilvl="2" w:tplc="411EAFAA">
      <w:start w:val="1"/>
      <w:numFmt w:val="decimalEnclosedCircle"/>
      <w:lvlText w:val="%3"/>
      <w:lvlJc w:val="left"/>
      <w:pPr>
        <w:tabs>
          <w:tab w:val="num" w:pos="1440"/>
        </w:tabs>
        <w:ind w:left="1440" w:hanging="36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78E562F"/>
    <w:multiLevelType w:val="hybridMultilevel"/>
    <w:tmpl w:val="A88A5F8C"/>
    <w:lvl w:ilvl="0" w:tplc="70E099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953671"/>
    <w:multiLevelType w:val="hybridMultilevel"/>
    <w:tmpl w:val="FC421CC2"/>
    <w:lvl w:ilvl="0" w:tplc="A1667006">
      <w:start w:val="2"/>
      <w:numFmt w:val="bullet"/>
      <w:lvlText w:val="・"/>
      <w:lvlJc w:val="left"/>
      <w:pPr>
        <w:ind w:left="761" w:hanging="360"/>
      </w:pPr>
      <w:rPr>
        <w:rFonts w:ascii="ＭＳ 明朝" w:eastAsia="ＭＳ 明朝" w:hAnsi="ＭＳ 明朝" w:cs="Times New Roman" w:hint="eastAsia"/>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6" w15:restartNumberingAfterBreak="0">
    <w:nsid w:val="5AFD7162"/>
    <w:multiLevelType w:val="hybridMultilevel"/>
    <w:tmpl w:val="E6200A86"/>
    <w:lvl w:ilvl="0" w:tplc="02E4465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E0A6790"/>
    <w:multiLevelType w:val="hybridMultilevel"/>
    <w:tmpl w:val="EB665484"/>
    <w:lvl w:ilvl="0" w:tplc="FE50EB1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567158"/>
    <w:multiLevelType w:val="hybridMultilevel"/>
    <w:tmpl w:val="17A6B718"/>
    <w:lvl w:ilvl="0" w:tplc="1098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359D7"/>
    <w:multiLevelType w:val="hybridMultilevel"/>
    <w:tmpl w:val="92B4A7FC"/>
    <w:lvl w:ilvl="0" w:tplc="2FE6DAFC">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6BA268D5"/>
    <w:multiLevelType w:val="hybridMultilevel"/>
    <w:tmpl w:val="B3B24C92"/>
    <w:lvl w:ilvl="0" w:tplc="EB581672">
      <w:start w:val="1"/>
      <w:numFmt w:val="decimalEnclosedCircle"/>
      <w:lvlText w:val="%1"/>
      <w:lvlJc w:val="left"/>
      <w:pPr>
        <w:ind w:left="561" w:hanging="360"/>
      </w:pPr>
      <w:rPr>
        <w:rFonts w:hint="default"/>
        <w:sz w:val="20"/>
        <w:szCs w:val="20"/>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1" w15:restartNumberingAfterBreak="0">
    <w:nsid w:val="784F2F36"/>
    <w:multiLevelType w:val="hybridMultilevel"/>
    <w:tmpl w:val="965A6500"/>
    <w:lvl w:ilvl="0" w:tplc="E3DC16AE">
      <w:start w:val="3"/>
      <w:numFmt w:val="bullet"/>
      <w:lvlText w:val="・"/>
      <w:lvlJc w:val="left"/>
      <w:pPr>
        <w:tabs>
          <w:tab w:val="num" w:pos="800"/>
        </w:tabs>
        <w:ind w:left="800" w:hanging="360"/>
      </w:pPr>
      <w:rPr>
        <w:rFonts w:ascii="ＭＳ 明朝" w:eastAsia="ＭＳ 明朝" w:hAnsi="ＭＳ 明朝" w:cs="Times New Roman" w:hint="eastAsia"/>
      </w:rPr>
    </w:lvl>
    <w:lvl w:ilvl="1" w:tplc="411EAFAA">
      <w:start w:val="1"/>
      <w:numFmt w:val="decimalEnclosedCircle"/>
      <w:lvlText w:val="%2"/>
      <w:lvlJc w:val="left"/>
      <w:pPr>
        <w:tabs>
          <w:tab w:val="num" w:pos="1220"/>
        </w:tabs>
        <w:ind w:left="1220" w:hanging="360"/>
      </w:pPr>
      <w:rPr>
        <w:rFonts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9"/>
  </w:num>
  <w:num w:numId="6">
    <w:abstractNumId w:val="11"/>
  </w:num>
  <w:num w:numId="7">
    <w:abstractNumId w:val="0"/>
  </w:num>
  <w:num w:numId="8">
    <w:abstractNumId w:val="7"/>
  </w:num>
  <w:num w:numId="9">
    <w:abstractNumId w:val="5"/>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7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EA6"/>
    <w:rsid w:val="000043A9"/>
    <w:rsid w:val="00035236"/>
    <w:rsid w:val="00065BAB"/>
    <w:rsid w:val="00072B94"/>
    <w:rsid w:val="00091026"/>
    <w:rsid w:val="00096D82"/>
    <w:rsid w:val="000A048B"/>
    <w:rsid w:val="000B3349"/>
    <w:rsid w:val="000F482D"/>
    <w:rsid w:val="001120D5"/>
    <w:rsid w:val="00113729"/>
    <w:rsid w:val="00141A2C"/>
    <w:rsid w:val="00157CEF"/>
    <w:rsid w:val="0016786C"/>
    <w:rsid w:val="00170A65"/>
    <w:rsid w:val="0017136F"/>
    <w:rsid w:val="0017219A"/>
    <w:rsid w:val="001B3543"/>
    <w:rsid w:val="001C0A8A"/>
    <w:rsid w:val="001D072A"/>
    <w:rsid w:val="001F1D64"/>
    <w:rsid w:val="001F2A26"/>
    <w:rsid w:val="00206677"/>
    <w:rsid w:val="0021698E"/>
    <w:rsid w:val="0022482D"/>
    <w:rsid w:val="002350A6"/>
    <w:rsid w:val="00251FF2"/>
    <w:rsid w:val="0026481E"/>
    <w:rsid w:val="0026726D"/>
    <w:rsid w:val="00292328"/>
    <w:rsid w:val="002928C5"/>
    <w:rsid w:val="002A261C"/>
    <w:rsid w:val="002B11A5"/>
    <w:rsid w:val="002C4729"/>
    <w:rsid w:val="002C6C4F"/>
    <w:rsid w:val="002D7980"/>
    <w:rsid w:val="002F6C8E"/>
    <w:rsid w:val="00304D03"/>
    <w:rsid w:val="003123B1"/>
    <w:rsid w:val="00314A33"/>
    <w:rsid w:val="00322FB5"/>
    <w:rsid w:val="003303EE"/>
    <w:rsid w:val="00336346"/>
    <w:rsid w:val="0035159A"/>
    <w:rsid w:val="00356EB4"/>
    <w:rsid w:val="00371F3A"/>
    <w:rsid w:val="003802FD"/>
    <w:rsid w:val="003915EE"/>
    <w:rsid w:val="003A47DC"/>
    <w:rsid w:val="003A4C55"/>
    <w:rsid w:val="003A7FA1"/>
    <w:rsid w:val="003B5658"/>
    <w:rsid w:val="003C0BC0"/>
    <w:rsid w:val="003C3A2F"/>
    <w:rsid w:val="003C4CBE"/>
    <w:rsid w:val="003D064F"/>
    <w:rsid w:val="003D75EB"/>
    <w:rsid w:val="003E0301"/>
    <w:rsid w:val="003F2A7F"/>
    <w:rsid w:val="004015B3"/>
    <w:rsid w:val="0040409B"/>
    <w:rsid w:val="00416388"/>
    <w:rsid w:val="0042272A"/>
    <w:rsid w:val="00431AB8"/>
    <w:rsid w:val="00450F65"/>
    <w:rsid w:val="004552A3"/>
    <w:rsid w:val="00464F82"/>
    <w:rsid w:val="00472FE1"/>
    <w:rsid w:val="00492433"/>
    <w:rsid w:val="004A1C91"/>
    <w:rsid w:val="004B3FB9"/>
    <w:rsid w:val="004D61C5"/>
    <w:rsid w:val="004F2A56"/>
    <w:rsid w:val="004F4924"/>
    <w:rsid w:val="00516267"/>
    <w:rsid w:val="00525273"/>
    <w:rsid w:val="00545943"/>
    <w:rsid w:val="00552E76"/>
    <w:rsid w:val="0055688C"/>
    <w:rsid w:val="00574B22"/>
    <w:rsid w:val="005834FC"/>
    <w:rsid w:val="00587AD5"/>
    <w:rsid w:val="005A39FB"/>
    <w:rsid w:val="005A3C4D"/>
    <w:rsid w:val="005B2822"/>
    <w:rsid w:val="005B29D6"/>
    <w:rsid w:val="005B482C"/>
    <w:rsid w:val="005B506F"/>
    <w:rsid w:val="005D5A8A"/>
    <w:rsid w:val="005E6E5C"/>
    <w:rsid w:val="005E7408"/>
    <w:rsid w:val="005F0550"/>
    <w:rsid w:val="005F0AEF"/>
    <w:rsid w:val="005F165F"/>
    <w:rsid w:val="00600917"/>
    <w:rsid w:val="006039A3"/>
    <w:rsid w:val="00615428"/>
    <w:rsid w:val="00633414"/>
    <w:rsid w:val="006463B8"/>
    <w:rsid w:val="00650F51"/>
    <w:rsid w:val="00661F78"/>
    <w:rsid w:val="00675C83"/>
    <w:rsid w:val="00681F94"/>
    <w:rsid w:val="00693623"/>
    <w:rsid w:val="006A047B"/>
    <w:rsid w:val="006A33A6"/>
    <w:rsid w:val="006A5689"/>
    <w:rsid w:val="006B32F1"/>
    <w:rsid w:val="006B60B4"/>
    <w:rsid w:val="006D2174"/>
    <w:rsid w:val="006E5B53"/>
    <w:rsid w:val="006E6A01"/>
    <w:rsid w:val="007167D2"/>
    <w:rsid w:val="00750C9F"/>
    <w:rsid w:val="00755C33"/>
    <w:rsid w:val="00757F2E"/>
    <w:rsid w:val="00783C1C"/>
    <w:rsid w:val="0078701C"/>
    <w:rsid w:val="0079241D"/>
    <w:rsid w:val="0079251E"/>
    <w:rsid w:val="007A05D9"/>
    <w:rsid w:val="007A7544"/>
    <w:rsid w:val="007B0ADA"/>
    <w:rsid w:val="007C3436"/>
    <w:rsid w:val="007C3D15"/>
    <w:rsid w:val="007D5064"/>
    <w:rsid w:val="00806FCB"/>
    <w:rsid w:val="00814ED1"/>
    <w:rsid w:val="00823C60"/>
    <w:rsid w:val="00825070"/>
    <w:rsid w:val="00841051"/>
    <w:rsid w:val="00855716"/>
    <w:rsid w:val="00857930"/>
    <w:rsid w:val="00863FFB"/>
    <w:rsid w:val="008662FB"/>
    <w:rsid w:val="008923E3"/>
    <w:rsid w:val="008D0E10"/>
    <w:rsid w:val="008F49F1"/>
    <w:rsid w:val="008F7038"/>
    <w:rsid w:val="00907372"/>
    <w:rsid w:val="00907A08"/>
    <w:rsid w:val="00914CB2"/>
    <w:rsid w:val="00930770"/>
    <w:rsid w:val="0093374F"/>
    <w:rsid w:val="00933F3F"/>
    <w:rsid w:val="00953BE6"/>
    <w:rsid w:val="00955B52"/>
    <w:rsid w:val="00964B2B"/>
    <w:rsid w:val="00973C1D"/>
    <w:rsid w:val="009B3F64"/>
    <w:rsid w:val="009E3141"/>
    <w:rsid w:val="009F2882"/>
    <w:rsid w:val="009F4E09"/>
    <w:rsid w:val="00A14A77"/>
    <w:rsid w:val="00A16254"/>
    <w:rsid w:val="00A20B91"/>
    <w:rsid w:val="00A300B7"/>
    <w:rsid w:val="00A33E2F"/>
    <w:rsid w:val="00A36182"/>
    <w:rsid w:val="00A4287E"/>
    <w:rsid w:val="00A51FBB"/>
    <w:rsid w:val="00A67A43"/>
    <w:rsid w:val="00A8370E"/>
    <w:rsid w:val="00A9188E"/>
    <w:rsid w:val="00AA3F0B"/>
    <w:rsid w:val="00AB0AE7"/>
    <w:rsid w:val="00AB74B0"/>
    <w:rsid w:val="00AC3253"/>
    <w:rsid w:val="00AC5621"/>
    <w:rsid w:val="00AD62EF"/>
    <w:rsid w:val="00AE2708"/>
    <w:rsid w:val="00AE4058"/>
    <w:rsid w:val="00AF7B57"/>
    <w:rsid w:val="00B03F64"/>
    <w:rsid w:val="00B1780C"/>
    <w:rsid w:val="00B17FD2"/>
    <w:rsid w:val="00B224A0"/>
    <w:rsid w:val="00B25854"/>
    <w:rsid w:val="00B514C8"/>
    <w:rsid w:val="00B757BF"/>
    <w:rsid w:val="00B955A7"/>
    <w:rsid w:val="00BA7FF1"/>
    <w:rsid w:val="00BC30EC"/>
    <w:rsid w:val="00BD3A68"/>
    <w:rsid w:val="00BE4C86"/>
    <w:rsid w:val="00BF1E64"/>
    <w:rsid w:val="00C16FBF"/>
    <w:rsid w:val="00C447D2"/>
    <w:rsid w:val="00C45E30"/>
    <w:rsid w:val="00C536E1"/>
    <w:rsid w:val="00C62C0F"/>
    <w:rsid w:val="00C86AAA"/>
    <w:rsid w:val="00CA1FA7"/>
    <w:rsid w:val="00CB4E4E"/>
    <w:rsid w:val="00CC5697"/>
    <w:rsid w:val="00CD449E"/>
    <w:rsid w:val="00CD476D"/>
    <w:rsid w:val="00CD6C66"/>
    <w:rsid w:val="00CD7C31"/>
    <w:rsid w:val="00CE58A2"/>
    <w:rsid w:val="00CF40B9"/>
    <w:rsid w:val="00D13A88"/>
    <w:rsid w:val="00D21E76"/>
    <w:rsid w:val="00D2561C"/>
    <w:rsid w:val="00D65AE4"/>
    <w:rsid w:val="00D74EA6"/>
    <w:rsid w:val="00D835DE"/>
    <w:rsid w:val="00DA0466"/>
    <w:rsid w:val="00DB5351"/>
    <w:rsid w:val="00DC3E31"/>
    <w:rsid w:val="00DD2C50"/>
    <w:rsid w:val="00DD4FF0"/>
    <w:rsid w:val="00DF2042"/>
    <w:rsid w:val="00E13411"/>
    <w:rsid w:val="00E14E83"/>
    <w:rsid w:val="00E26B16"/>
    <w:rsid w:val="00E47D36"/>
    <w:rsid w:val="00E5030D"/>
    <w:rsid w:val="00E56E9E"/>
    <w:rsid w:val="00E66863"/>
    <w:rsid w:val="00EA3394"/>
    <w:rsid w:val="00EB335B"/>
    <w:rsid w:val="00EC4839"/>
    <w:rsid w:val="00EE1397"/>
    <w:rsid w:val="00EE1AE1"/>
    <w:rsid w:val="00F0264C"/>
    <w:rsid w:val="00F0520F"/>
    <w:rsid w:val="00F203D6"/>
    <w:rsid w:val="00F31F72"/>
    <w:rsid w:val="00F5686C"/>
    <w:rsid w:val="00F57734"/>
    <w:rsid w:val="00F73FA1"/>
    <w:rsid w:val="00F75393"/>
    <w:rsid w:val="00F75E35"/>
    <w:rsid w:val="00F81F51"/>
    <w:rsid w:val="00F86882"/>
    <w:rsid w:val="00F93548"/>
    <w:rsid w:val="00FC39E8"/>
    <w:rsid w:val="00FD71F4"/>
    <w:rsid w:val="00FF6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7AC69F6"/>
  <w15:chartTrackingRefBased/>
  <w15:docId w15:val="{189B167B-8FFF-4F96-92ED-073C6ED1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E740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spacing w:line="360" w:lineRule="auto"/>
      <w:ind w:leftChars="105" w:left="599" w:hangingChars="200" w:hanging="400"/>
    </w:pPr>
    <w:rPr>
      <w:sz w:val="22"/>
      <w:szCs w:val="22"/>
    </w:rPr>
  </w:style>
  <w:style w:type="paragraph" w:styleId="a6">
    <w:name w:val="header"/>
    <w:basedOn w:val="a"/>
    <w:link w:val="a7"/>
    <w:rsid w:val="00693623"/>
    <w:pPr>
      <w:tabs>
        <w:tab w:val="center" w:pos="4252"/>
        <w:tab w:val="right" w:pos="8504"/>
      </w:tabs>
      <w:snapToGrid w:val="0"/>
    </w:pPr>
  </w:style>
  <w:style w:type="character" w:customStyle="1" w:styleId="a7">
    <w:name w:val="ヘッダー (文字)"/>
    <w:link w:val="a6"/>
    <w:rsid w:val="00693623"/>
    <w:rPr>
      <w:kern w:val="2"/>
      <w:sz w:val="21"/>
      <w:szCs w:val="24"/>
    </w:rPr>
  </w:style>
  <w:style w:type="paragraph" w:styleId="a8">
    <w:name w:val="footer"/>
    <w:basedOn w:val="a"/>
    <w:link w:val="a9"/>
    <w:rsid w:val="00693623"/>
    <w:pPr>
      <w:tabs>
        <w:tab w:val="center" w:pos="4252"/>
        <w:tab w:val="right" w:pos="8504"/>
      </w:tabs>
      <w:snapToGrid w:val="0"/>
    </w:pPr>
  </w:style>
  <w:style w:type="character" w:customStyle="1" w:styleId="a9">
    <w:name w:val="フッター (文字)"/>
    <w:link w:val="a8"/>
    <w:rsid w:val="00693623"/>
    <w:rPr>
      <w:kern w:val="2"/>
      <w:sz w:val="21"/>
      <w:szCs w:val="24"/>
    </w:rPr>
  </w:style>
  <w:style w:type="table" w:styleId="aa">
    <w:name w:val="Table Grid"/>
    <w:basedOn w:val="a1"/>
    <w:uiPriority w:val="39"/>
    <w:rsid w:val="000A04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75393"/>
    <w:rPr>
      <w:rFonts w:ascii="游ゴシック Light" w:eastAsia="游ゴシック Light" w:hAnsi="游ゴシック Light"/>
      <w:sz w:val="18"/>
      <w:szCs w:val="18"/>
    </w:rPr>
  </w:style>
  <w:style w:type="character" w:customStyle="1" w:styleId="ac">
    <w:name w:val="吹き出し (文字)"/>
    <w:link w:val="ab"/>
    <w:rsid w:val="00F75393"/>
    <w:rPr>
      <w:rFonts w:ascii="游ゴシック Light" w:eastAsia="游ゴシック Light" w:hAnsi="游ゴシック Light" w:cs="Times New Roman"/>
      <w:kern w:val="2"/>
      <w:sz w:val="18"/>
      <w:szCs w:val="18"/>
    </w:rPr>
  </w:style>
  <w:style w:type="character" w:customStyle="1" w:styleId="10">
    <w:name w:val="見出し 1 (文字)"/>
    <w:basedOn w:val="a0"/>
    <w:link w:val="1"/>
    <w:rsid w:val="005E740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3440-CA75-4E7A-90F6-BCA8F117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平成１７年度就学援助費受給に係る児童生徒調書（兼認定台帳）</vt:lpstr>
      <vt:lpstr>平成１７年度就学援助費受給に係る児童生徒調書（兼認定台帳）</vt:lpstr>
    </vt:vector>
  </TitlesOfParts>
  <Company>加藤家</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平成１７年度就学援助費受給に係る児童生徒調書（兼認定台帳）</dc:title>
  <dc:subject/>
  <dc:creator>Yoshie Kato</dc:creator>
  <cp:keywords/>
  <dc:description/>
  <cp:lastModifiedBy>火石　知音</cp:lastModifiedBy>
  <cp:revision>18</cp:revision>
  <cp:lastPrinted>2021-11-05T04:11:00Z</cp:lastPrinted>
  <dcterms:created xsi:type="dcterms:W3CDTF">2020-11-09T02:03:00Z</dcterms:created>
  <dcterms:modified xsi:type="dcterms:W3CDTF">2024-10-28T01:06:00Z</dcterms:modified>
</cp:coreProperties>
</file>