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9D1BF" w14:textId="52890536" w:rsidR="00692539" w:rsidRPr="00E83BC7" w:rsidRDefault="00692539" w:rsidP="00140A15">
      <w:pPr>
        <w:rPr>
          <w:rFonts w:hAnsi="ＭＳ 明朝"/>
          <w:color w:val="000000" w:themeColor="text1"/>
        </w:rPr>
      </w:pPr>
      <w:bookmarkStart w:id="0" w:name="13001125601000000008"/>
      <w:bookmarkStart w:id="1" w:name="_GoBack"/>
      <w:bookmarkEnd w:id="1"/>
      <w:r w:rsidRPr="00E83BC7">
        <w:rPr>
          <w:rFonts w:hAnsi="ＭＳ 明朝" w:hint="eastAsia"/>
          <w:color w:val="000000" w:themeColor="text1"/>
        </w:rPr>
        <w:t>様式第３号（別表関係）</w:t>
      </w:r>
    </w:p>
    <w:p w14:paraId="14206734" w14:textId="77777777" w:rsidR="00692539" w:rsidRPr="00E83BC7" w:rsidRDefault="00692539" w:rsidP="00692539">
      <w:pPr>
        <w:jc w:val="righ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>年　　月　　日</w:t>
      </w:r>
    </w:p>
    <w:p w14:paraId="3A23EF10" w14:textId="4023F4CA" w:rsidR="00692539" w:rsidRPr="00E83BC7" w:rsidRDefault="00692539" w:rsidP="00692539">
      <w:pPr>
        <w:jc w:val="lef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 xml:space="preserve">　</w:t>
      </w:r>
      <w:r w:rsidR="004C5400">
        <w:rPr>
          <w:rFonts w:hAnsi="ＭＳ 明朝" w:hint="eastAsia"/>
          <w:color w:val="000000" w:themeColor="text1"/>
        </w:rPr>
        <w:t>花巻市</w:t>
      </w:r>
      <w:r w:rsidRPr="00E83BC7">
        <w:rPr>
          <w:rFonts w:hAnsi="ＭＳ 明朝" w:hint="eastAsia"/>
          <w:color w:val="000000" w:themeColor="text1"/>
        </w:rPr>
        <w:t>長　　　　　　　様</w:t>
      </w:r>
    </w:p>
    <w:p w14:paraId="0F9702FF" w14:textId="77777777" w:rsidR="00692539" w:rsidRPr="00E83BC7" w:rsidRDefault="00692539" w:rsidP="00692539">
      <w:pPr>
        <w:ind w:firstLineChars="1700" w:firstLine="4080"/>
        <w:jc w:val="lef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>（申請者）住　　所</w:t>
      </w:r>
    </w:p>
    <w:p w14:paraId="2F5A9D5F" w14:textId="56E663AB" w:rsidR="00692539" w:rsidRPr="00E83BC7" w:rsidRDefault="00692539" w:rsidP="00692539">
      <w:pPr>
        <w:ind w:firstLineChars="2200" w:firstLine="5280"/>
        <w:jc w:val="lef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 xml:space="preserve">氏　　名　　　　　　　　　　　</w:t>
      </w:r>
    </w:p>
    <w:p w14:paraId="425409D9" w14:textId="77777777" w:rsidR="00692539" w:rsidRPr="00E83BC7" w:rsidRDefault="00692539" w:rsidP="00692539">
      <w:pPr>
        <w:ind w:firstLineChars="2200" w:firstLine="5280"/>
        <w:jc w:val="lef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>電話番号</w:t>
      </w:r>
    </w:p>
    <w:p w14:paraId="2D0A967C" w14:textId="77777777" w:rsidR="00692539" w:rsidRPr="00E83BC7" w:rsidRDefault="00692539" w:rsidP="00692539">
      <w:pPr>
        <w:jc w:val="center"/>
        <w:rPr>
          <w:rFonts w:hAnsi="ＭＳ 明朝"/>
          <w:color w:val="000000" w:themeColor="text1"/>
        </w:rPr>
      </w:pPr>
    </w:p>
    <w:p w14:paraId="0A3BE5EC" w14:textId="7B20C599" w:rsidR="00692539" w:rsidRPr="00E83BC7" w:rsidRDefault="000A75CE" w:rsidP="00692539">
      <w:pPr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花巻市</w:t>
      </w:r>
      <w:r w:rsidR="00692539" w:rsidRPr="00E83BC7">
        <w:rPr>
          <w:rFonts w:hAnsi="ＭＳ 明朝" w:hint="eastAsia"/>
          <w:color w:val="000000" w:themeColor="text1"/>
        </w:rPr>
        <w:t>結婚新生活支援補助金変更</w:t>
      </w:r>
      <w:r w:rsidR="0039004E" w:rsidRPr="00E83BC7">
        <w:rPr>
          <w:rFonts w:hAnsi="ＭＳ 明朝" w:hint="eastAsia"/>
          <w:color w:val="000000" w:themeColor="text1"/>
        </w:rPr>
        <w:t>（中止）</w:t>
      </w:r>
      <w:r>
        <w:rPr>
          <w:rFonts w:hAnsi="ＭＳ 明朝" w:hint="eastAsia"/>
          <w:color w:val="000000" w:themeColor="text1"/>
        </w:rPr>
        <w:t>承認</w:t>
      </w:r>
      <w:r w:rsidR="00692539" w:rsidRPr="00E83BC7">
        <w:rPr>
          <w:rFonts w:hAnsi="ＭＳ 明朝" w:hint="eastAsia"/>
          <w:color w:val="000000" w:themeColor="text1"/>
        </w:rPr>
        <w:t>申請書</w:t>
      </w:r>
    </w:p>
    <w:p w14:paraId="36F03E2A" w14:textId="45AF5BF7" w:rsidR="00692539" w:rsidRDefault="00692539" w:rsidP="00692539">
      <w:pPr>
        <w:ind w:firstLineChars="100" w:firstLine="240"/>
        <w:jc w:val="left"/>
        <w:rPr>
          <w:rFonts w:hAnsi="ＭＳ 明朝"/>
          <w:color w:val="000000" w:themeColor="text1"/>
        </w:rPr>
      </w:pPr>
      <w:r w:rsidRPr="00E83BC7">
        <w:rPr>
          <w:rFonts w:hAnsi="ＭＳ 明朝" w:hint="eastAsia"/>
          <w:color w:val="000000" w:themeColor="text1"/>
        </w:rPr>
        <w:t xml:space="preserve">　　年　　月　　日付け</w:t>
      </w:r>
      <w:r w:rsidR="004C5400">
        <w:rPr>
          <w:rFonts w:hAnsi="ＭＳ 明朝" w:hint="eastAsia"/>
          <w:color w:val="000000" w:themeColor="text1"/>
        </w:rPr>
        <w:t>花巻市</w:t>
      </w:r>
      <w:r w:rsidRPr="00E83BC7">
        <w:rPr>
          <w:rFonts w:hAnsi="ＭＳ 明朝" w:hint="eastAsia"/>
          <w:color w:val="000000" w:themeColor="text1"/>
        </w:rPr>
        <w:t>指令　　第　　号で補助金の交付の決定を受けた</w:t>
      </w:r>
      <w:r w:rsidR="000A75CE">
        <w:rPr>
          <w:rFonts w:hAnsi="ＭＳ 明朝" w:hint="eastAsia"/>
          <w:color w:val="000000" w:themeColor="text1"/>
        </w:rPr>
        <w:t>花巻市</w:t>
      </w:r>
      <w:r w:rsidRPr="00E83BC7">
        <w:rPr>
          <w:rFonts w:hAnsi="ＭＳ 明朝" w:hint="eastAsia"/>
          <w:color w:val="000000" w:themeColor="text1"/>
        </w:rPr>
        <w:t>結婚新生活支援補助金について、次のとおり変更</w:t>
      </w:r>
      <w:r w:rsidR="000A75CE">
        <w:rPr>
          <w:rFonts w:hAnsi="ＭＳ 明朝" w:hint="eastAsia"/>
          <w:color w:val="000000" w:themeColor="text1"/>
        </w:rPr>
        <w:t>（中止）</w:t>
      </w:r>
      <w:r w:rsidRPr="00E83BC7">
        <w:rPr>
          <w:rFonts w:hAnsi="ＭＳ 明朝" w:hint="eastAsia"/>
          <w:color w:val="000000" w:themeColor="text1"/>
        </w:rPr>
        <w:t>したいので、</w:t>
      </w:r>
      <w:r w:rsidR="004C5400">
        <w:rPr>
          <w:rFonts w:hAnsi="ＭＳ 明朝" w:hint="eastAsia"/>
          <w:color w:val="000000" w:themeColor="text1"/>
        </w:rPr>
        <w:t>花巻市</w:t>
      </w:r>
      <w:r w:rsidRPr="00E83BC7">
        <w:rPr>
          <w:rFonts w:hAnsi="ＭＳ 明朝" w:hint="eastAsia"/>
          <w:color w:val="000000" w:themeColor="text1"/>
        </w:rPr>
        <w:t>補助金</w:t>
      </w:r>
      <w:r w:rsidR="000A75CE">
        <w:rPr>
          <w:rFonts w:hAnsi="ＭＳ 明朝" w:hint="eastAsia"/>
          <w:color w:val="000000" w:themeColor="text1"/>
        </w:rPr>
        <w:t>等</w:t>
      </w:r>
      <w:r w:rsidRPr="00E83BC7">
        <w:rPr>
          <w:rFonts w:hAnsi="ＭＳ 明朝" w:hint="eastAsia"/>
          <w:color w:val="000000" w:themeColor="text1"/>
        </w:rPr>
        <w:t>交付規則により関係書類を添えて次のとおり申請します。</w:t>
      </w:r>
    </w:p>
    <w:p w14:paraId="123BC928" w14:textId="77777777" w:rsidR="000A75CE" w:rsidRPr="001F1BBD" w:rsidRDefault="000A75CE" w:rsidP="000A75CE">
      <w:pPr>
        <w:jc w:val="center"/>
        <w:rPr>
          <w:rFonts w:hAnsi="ＭＳ 明朝"/>
        </w:rPr>
      </w:pPr>
      <w:r w:rsidRPr="001F1BBD">
        <w:rPr>
          <w:rFonts w:hAnsi="ＭＳ 明朝" w:hint="eastAsia"/>
        </w:rPr>
        <w:t>記</w:t>
      </w:r>
    </w:p>
    <w:p w14:paraId="1AA0C492" w14:textId="6ED276EB" w:rsidR="000A75CE" w:rsidRPr="001F1BBD" w:rsidRDefault="00AD4659" w:rsidP="000A75CE">
      <w:pPr>
        <w:rPr>
          <w:rFonts w:hAnsi="ＭＳ 明朝"/>
        </w:rPr>
      </w:pPr>
      <w:r>
        <w:rPr>
          <w:rFonts w:hAnsi="ＭＳ 明朝" w:hint="eastAsia"/>
        </w:rPr>
        <w:t>１　変更（中止</w:t>
      </w:r>
      <w:r w:rsidR="000A75CE" w:rsidRPr="001F1BBD">
        <w:rPr>
          <w:rFonts w:hAnsi="ＭＳ 明朝" w:hint="eastAsia"/>
        </w:rPr>
        <w:t>）の理由</w:t>
      </w:r>
    </w:p>
    <w:p w14:paraId="24A1E1FE" w14:textId="77777777" w:rsidR="000A75CE" w:rsidRPr="001F1BBD" w:rsidRDefault="000A75CE" w:rsidP="000A75CE">
      <w:pPr>
        <w:rPr>
          <w:rFonts w:hAnsi="ＭＳ 明朝"/>
        </w:rPr>
      </w:pPr>
    </w:p>
    <w:p w14:paraId="716795A7" w14:textId="77777777" w:rsidR="000A75CE" w:rsidRPr="001F1BBD" w:rsidRDefault="000A75CE" w:rsidP="000A75CE">
      <w:pPr>
        <w:rPr>
          <w:rFonts w:hAnsi="ＭＳ 明朝"/>
        </w:rPr>
      </w:pPr>
      <w:r w:rsidRPr="001F1BBD">
        <w:rPr>
          <w:rFonts w:hAnsi="ＭＳ 明朝" w:hint="eastAsia"/>
        </w:rPr>
        <w:t>２　交付申請額　　変更前の額　　　　　　　　　　　　円</w:t>
      </w:r>
    </w:p>
    <w:p w14:paraId="2DE51357" w14:textId="77777777" w:rsidR="000A75CE" w:rsidRPr="001F1BBD" w:rsidRDefault="000A75CE" w:rsidP="000A75CE">
      <w:pPr>
        <w:rPr>
          <w:rFonts w:hAnsi="ＭＳ 明朝"/>
        </w:rPr>
      </w:pPr>
      <w:r w:rsidRPr="001F1BBD">
        <w:rPr>
          <w:rFonts w:hAnsi="ＭＳ 明朝" w:hint="eastAsia"/>
        </w:rPr>
        <w:t xml:space="preserve">　　　　　　　　　変更後の額　　　　　　　　　　　　円</w:t>
      </w:r>
    </w:p>
    <w:p w14:paraId="4823CB32" w14:textId="77777777" w:rsidR="000A75CE" w:rsidRPr="001F1BBD" w:rsidRDefault="000A75CE" w:rsidP="000A75CE">
      <w:pPr>
        <w:rPr>
          <w:rFonts w:hAnsi="ＭＳ 明朝"/>
        </w:rPr>
      </w:pPr>
      <w:r w:rsidRPr="001F1BBD">
        <w:rPr>
          <w:rFonts w:hAnsi="ＭＳ 明朝" w:hint="eastAsia"/>
        </w:rPr>
        <w:t xml:space="preserve">　　　　　　　　　差引（追加・減額）申請額　　　　　円</w:t>
      </w:r>
    </w:p>
    <w:p w14:paraId="203707CB" w14:textId="77777777" w:rsidR="000A75CE" w:rsidRPr="001F1BBD" w:rsidRDefault="000A75CE" w:rsidP="000A75CE">
      <w:pPr>
        <w:rPr>
          <w:rFonts w:hAnsi="ＭＳ 明朝"/>
        </w:rPr>
      </w:pPr>
      <w:r w:rsidRPr="001F1BBD">
        <w:rPr>
          <w:rFonts w:hAnsi="ＭＳ 明朝" w:hint="eastAsia"/>
        </w:rPr>
        <w:t>３　変更の内容</w:t>
      </w:r>
    </w:p>
    <w:p w14:paraId="7A32CD49" w14:textId="3520DB43" w:rsidR="000A75CE" w:rsidRDefault="000A75CE" w:rsidP="000A75CE">
      <w:pPr>
        <w:rPr>
          <w:rFonts w:hAnsi="ＭＳ 明朝"/>
        </w:rPr>
      </w:pPr>
    </w:p>
    <w:p w14:paraId="48886983" w14:textId="0AC6AF1A" w:rsidR="00881506" w:rsidRDefault="00881506" w:rsidP="000A75CE">
      <w:pPr>
        <w:rPr>
          <w:rFonts w:hAnsi="ＭＳ 明朝"/>
        </w:rPr>
      </w:pPr>
    </w:p>
    <w:p w14:paraId="03383870" w14:textId="77777777" w:rsidR="00881506" w:rsidRPr="001F1BBD" w:rsidRDefault="00881506" w:rsidP="000A75CE">
      <w:pPr>
        <w:rPr>
          <w:rFonts w:hAnsi="ＭＳ 明朝"/>
        </w:rPr>
      </w:pPr>
    </w:p>
    <w:p w14:paraId="07D136C7" w14:textId="09FA61DC" w:rsidR="000A75CE" w:rsidRPr="00E83BC7" w:rsidRDefault="000A75CE" w:rsidP="000A75CE">
      <w:pPr>
        <w:ind w:firstLineChars="100" w:firstLine="240"/>
        <w:jc w:val="left"/>
        <w:rPr>
          <w:rFonts w:hAnsi="ＭＳ 明朝"/>
          <w:color w:val="000000" w:themeColor="text1"/>
        </w:rPr>
      </w:pPr>
      <w:r w:rsidRPr="001F1BBD">
        <w:rPr>
          <w:rFonts w:hAnsi="ＭＳ 明朝" w:hint="eastAsia"/>
        </w:rPr>
        <w:t>注　変更前を黒書、変更後を赤書して２段書きするなど、変更前と変更後とを容易に比較対象できるようにすること。</w:t>
      </w:r>
    </w:p>
    <w:p w14:paraId="701B8D4A" w14:textId="334985C1" w:rsidR="00692539" w:rsidRPr="00E83BC7" w:rsidRDefault="00692539" w:rsidP="00692539">
      <w:pPr>
        <w:rPr>
          <w:rFonts w:hAnsi="ＭＳ 明朝"/>
          <w:color w:val="000000" w:themeColor="text1"/>
          <w:sz w:val="21"/>
          <w:szCs w:val="21"/>
        </w:rPr>
      </w:pPr>
      <w:r w:rsidRPr="00E83BC7">
        <w:rPr>
          <w:rFonts w:hAnsi="ＭＳ 明朝" w:hint="eastAsia"/>
          <w:color w:val="000000" w:themeColor="text1"/>
          <w:sz w:val="21"/>
          <w:szCs w:val="21"/>
        </w:rPr>
        <w:t>※添付書類は、変更後の内訳が確認できる書類を添付してください。</w:t>
      </w:r>
    </w:p>
    <w:bookmarkEnd w:id="0"/>
    <w:p w14:paraId="03DE0388" w14:textId="392E85D3" w:rsidR="00E83BC7" w:rsidRPr="00E83BC7" w:rsidRDefault="00E83BC7" w:rsidP="00782D04">
      <w:pPr>
        <w:rPr>
          <w:rFonts w:hAnsi="ＭＳ 明朝"/>
          <w:color w:val="000000" w:themeColor="text1"/>
        </w:rPr>
      </w:pPr>
    </w:p>
    <w:sectPr w:rsidR="00E83BC7" w:rsidRPr="00E83BC7" w:rsidSect="00FF3B74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524A" w14:textId="17046137" w:rsidR="004C5400" w:rsidRDefault="004C5400" w:rsidP="002F3C7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675B0"/>
    <w:rsid w:val="0007433E"/>
    <w:rsid w:val="00082BFD"/>
    <w:rsid w:val="00091AA0"/>
    <w:rsid w:val="000A75CE"/>
    <w:rsid w:val="000B03E2"/>
    <w:rsid w:val="000B1D29"/>
    <w:rsid w:val="000D3CB3"/>
    <w:rsid w:val="001044D3"/>
    <w:rsid w:val="00115474"/>
    <w:rsid w:val="00130467"/>
    <w:rsid w:val="0013109E"/>
    <w:rsid w:val="00140A15"/>
    <w:rsid w:val="0017192C"/>
    <w:rsid w:val="001A65D8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347EB"/>
    <w:rsid w:val="00340824"/>
    <w:rsid w:val="00347A74"/>
    <w:rsid w:val="003836CB"/>
    <w:rsid w:val="0039004E"/>
    <w:rsid w:val="003D4C1F"/>
    <w:rsid w:val="003E20D1"/>
    <w:rsid w:val="003E4845"/>
    <w:rsid w:val="003F0C84"/>
    <w:rsid w:val="003F3886"/>
    <w:rsid w:val="003F5EAF"/>
    <w:rsid w:val="003F6317"/>
    <w:rsid w:val="00426D02"/>
    <w:rsid w:val="00434A19"/>
    <w:rsid w:val="00456CA1"/>
    <w:rsid w:val="00476536"/>
    <w:rsid w:val="00496A27"/>
    <w:rsid w:val="004A078A"/>
    <w:rsid w:val="004A0CE6"/>
    <w:rsid w:val="004A17BC"/>
    <w:rsid w:val="004A3F68"/>
    <w:rsid w:val="004B0DE6"/>
    <w:rsid w:val="004C2ED1"/>
    <w:rsid w:val="004C5400"/>
    <w:rsid w:val="004E05BC"/>
    <w:rsid w:val="00507409"/>
    <w:rsid w:val="0051612B"/>
    <w:rsid w:val="00530F19"/>
    <w:rsid w:val="0054032E"/>
    <w:rsid w:val="00546651"/>
    <w:rsid w:val="005649A2"/>
    <w:rsid w:val="0059554C"/>
    <w:rsid w:val="005B0D9E"/>
    <w:rsid w:val="005B70FA"/>
    <w:rsid w:val="005D0EDF"/>
    <w:rsid w:val="005F61DF"/>
    <w:rsid w:val="00603A91"/>
    <w:rsid w:val="00631F5F"/>
    <w:rsid w:val="006543D5"/>
    <w:rsid w:val="006675D2"/>
    <w:rsid w:val="006754CB"/>
    <w:rsid w:val="006923DD"/>
    <w:rsid w:val="00692539"/>
    <w:rsid w:val="006C2B3B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82D04"/>
    <w:rsid w:val="007A5898"/>
    <w:rsid w:val="007B02A4"/>
    <w:rsid w:val="007B049C"/>
    <w:rsid w:val="007B2A8F"/>
    <w:rsid w:val="007C7E9A"/>
    <w:rsid w:val="007D76F1"/>
    <w:rsid w:val="007E189B"/>
    <w:rsid w:val="007F27CF"/>
    <w:rsid w:val="00805B72"/>
    <w:rsid w:val="00807D01"/>
    <w:rsid w:val="0081438C"/>
    <w:rsid w:val="00823B31"/>
    <w:rsid w:val="0085103E"/>
    <w:rsid w:val="008524FA"/>
    <w:rsid w:val="00852F7A"/>
    <w:rsid w:val="008564CA"/>
    <w:rsid w:val="008636AF"/>
    <w:rsid w:val="00865DB7"/>
    <w:rsid w:val="0086671F"/>
    <w:rsid w:val="00881506"/>
    <w:rsid w:val="0088616E"/>
    <w:rsid w:val="008912EE"/>
    <w:rsid w:val="0089199A"/>
    <w:rsid w:val="00892056"/>
    <w:rsid w:val="008A12AA"/>
    <w:rsid w:val="008C0D74"/>
    <w:rsid w:val="008D2A91"/>
    <w:rsid w:val="008F2D69"/>
    <w:rsid w:val="00904177"/>
    <w:rsid w:val="0092231A"/>
    <w:rsid w:val="009229B8"/>
    <w:rsid w:val="00953D1E"/>
    <w:rsid w:val="00962436"/>
    <w:rsid w:val="0096499F"/>
    <w:rsid w:val="009B00AF"/>
    <w:rsid w:val="009C32F1"/>
    <w:rsid w:val="009D005E"/>
    <w:rsid w:val="009E1ED1"/>
    <w:rsid w:val="009F60E7"/>
    <w:rsid w:val="00A1562B"/>
    <w:rsid w:val="00A33159"/>
    <w:rsid w:val="00A53B30"/>
    <w:rsid w:val="00A7024E"/>
    <w:rsid w:val="00A71C6B"/>
    <w:rsid w:val="00A857CE"/>
    <w:rsid w:val="00AC239E"/>
    <w:rsid w:val="00AD4659"/>
    <w:rsid w:val="00AD6775"/>
    <w:rsid w:val="00AF123F"/>
    <w:rsid w:val="00AF1D8C"/>
    <w:rsid w:val="00B44C3C"/>
    <w:rsid w:val="00B46D02"/>
    <w:rsid w:val="00B662F1"/>
    <w:rsid w:val="00B75ECF"/>
    <w:rsid w:val="00BA5137"/>
    <w:rsid w:val="00BB412F"/>
    <w:rsid w:val="00BD1C42"/>
    <w:rsid w:val="00BF0542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92310"/>
    <w:rsid w:val="00CA1A20"/>
    <w:rsid w:val="00CE7B01"/>
    <w:rsid w:val="00D01B8D"/>
    <w:rsid w:val="00D01FCB"/>
    <w:rsid w:val="00D046BB"/>
    <w:rsid w:val="00D15769"/>
    <w:rsid w:val="00D265C8"/>
    <w:rsid w:val="00D27A8D"/>
    <w:rsid w:val="00D5001B"/>
    <w:rsid w:val="00D56531"/>
    <w:rsid w:val="00D65B05"/>
    <w:rsid w:val="00D8170A"/>
    <w:rsid w:val="00D9066B"/>
    <w:rsid w:val="00D90C46"/>
    <w:rsid w:val="00DA27CF"/>
    <w:rsid w:val="00DB4285"/>
    <w:rsid w:val="00DD6FF1"/>
    <w:rsid w:val="00DF0FFA"/>
    <w:rsid w:val="00DF21F5"/>
    <w:rsid w:val="00E05F6E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B5B2B"/>
    <w:rsid w:val="00EC7387"/>
    <w:rsid w:val="00EF78B4"/>
    <w:rsid w:val="00F25E9E"/>
    <w:rsid w:val="00F4164C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13" Type="http://schemas.microsoft.com/office/2016/09/relationships/commentsIds" Target="commentsIds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花巻市</cp:lastModifiedBy>
  <cp:revision>5</cp:revision>
  <cp:lastPrinted>2021-06-01T07:00:00Z</cp:lastPrinted>
  <dcterms:created xsi:type="dcterms:W3CDTF">2021-06-17T11:45:00Z</dcterms:created>
  <dcterms:modified xsi:type="dcterms:W3CDTF">2023-06-27T00:18:00Z</dcterms:modified>
</cp:coreProperties>
</file>