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8E" w:rsidRPr="009D27FF" w:rsidRDefault="00840303" w:rsidP="009D27FF">
      <w:pPr>
        <w:snapToGrid w:val="0"/>
        <w:rPr>
          <w:rFonts w:ascii="メイリオ" w:eastAsia="メイリオ" w:hAnsi="メイリオ"/>
        </w:rPr>
      </w:pPr>
      <w:r w:rsidRPr="009D27FF">
        <w:rPr>
          <w:rFonts w:ascii="メイリオ" w:eastAsia="メイリオ" w:hAnsi="メイリオ" w:hint="eastAsia"/>
        </w:rPr>
        <w:t>様式第２</w:t>
      </w:r>
      <w:r w:rsidR="00173411" w:rsidRPr="009D27FF">
        <w:rPr>
          <w:rFonts w:ascii="メイリオ" w:eastAsia="メイリオ" w:hAnsi="メイリオ" w:hint="eastAsia"/>
        </w:rPr>
        <w:t>号（第４条関係）</w:t>
      </w:r>
    </w:p>
    <w:p w:rsidR="00173411" w:rsidRPr="009D27FF" w:rsidRDefault="00173411" w:rsidP="009D27FF">
      <w:pPr>
        <w:snapToGrid w:val="0"/>
        <w:rPr>
          <w:rFonts w:ascii="メイリオ" w:eastAsia="メイリオ" w:hAnsi="メイリオ"/>
        </w:rPr>
      </w:pPr>
    </w:p>
    <w:p w:rsidR="00173411" w:rsidRPr="009D27FF" w:rsidRDefault="00173411" w:rsidP="009D27FF">
      <w:pPr>
        <w:snapToGrid w:val="0"/>
        <w:jc w:val="center"/>
        <w:rPr>
          <w:rFonts w:ascii="メイリオ" w:eastAsia="メイリオ" w:hAnsi="メイリオ"/>
          <w:sz w:val="32"/>
          <w:szCs w:val="32"/>
        </w:rPr>
      </w:pPr>
      <w:r w:rsidRPr="009D27FF">
        <w:rPr>
          <w:rFonts w:ascii="メイリオ" w:eastAsia="メイリオ" w:hAnsi="メイリオ" w:hint="eastAsia"/>
          <w:sz w:val="32"/>
          <w:szCs w:val="32"/>
        </w:rPr>
        <w:t>同　意　書</w:t>
      </w:r>
    </w:p>
    <w:p w:rsidR="00173411" w:rsidRPr="009D27FF" w:rsidRDefault="00173411" w:rsidP="009D27FF">
      <w:pPr>
        <w:snapToGrid w:val="0"/>
        <w:jc w:val="right"/>
        <w:rPr>
          <w:rFonts w:ascii="メイリオ" w:eastAsia="メイリオ" w:hAnsi="メイリオ"/>
          <w:szCs w:val="21"/>
        </w:rPr>
      </w:pPr>
      <w:r w:rsidRPr="009D27FF">
        <w:rPr>
          <w:rFonts w:ascii="メイリオ" w:eastAsia="メイリオ" w:hAnsi="メイリオ" w:hint="eastAsia"/>
          <w:szCs w:val="21"/>
        </w:rPr>
        <w:t xml:space="preserve">年　</w:t>
      </w:r>
      <w:r w:rsidR="00302201">
        <w:rPr>
          <w:rFonts w:ascii="メイリオ" w:eastAsia="メイリオ" w:hAnsi="メイリオ" w:hint="eastAsia"/>
          <w:szCs w:val="21"/>
        </w:rPr>
        <w:t xml:space="preserve">　</w:t>
      </w:r>
      <w:r w:rsidRPr="009D27FF">
        <w:rPr>
          <w:rFonts w:ascii="メイリオ" w:eastAsia="メイリオ" w:hAnsi="メイリオ" w:hint="eastAsia"/>
          <w:szCs w:val="21"/>
        </w:rPr>
        <w:t xml:space="preserve">　月　　</w:t>
      </w:r>
      <w:r w:rsidR="00302201">
        <w:rPr>
          <w:rFonts w:ascii="メイリオ" w:eastAsia="メイリオ" w:hAnsi="メイリオ" w:hint="eastAsia"/>
          <w:szCs w:val="21"/>
        </w:rPr>
        <w:t xml:space="preserve">　</w:t>
      </w:r>
      <w:r w:rsidRPr="009D27FF">
        <w:rPr>
          <w:rFonts w:ascii="メイリオ" w:eastAsia="メイリオ" w:hAnsi="メイリオ" w:hint="eastAsia"/>
          <w:szCs w:val="21"/>
        </w:rPr>
        <w:t>日</w:t>
      </w:r>
    </w:p>
    <w:p w:rsidR="00173411" w:rsidRPr="009D27FF" w:rsidRDefault="00173411" w:rsidP="009D27FF">
      <w:pPr>
        <w:snapToGrid w:val="0"/>
        <w:jc w:val="center"/>
        <w:rPr>
          <w:rFonts w:ascii="メイリオ" w:eastAsia="メイリオ" w:hAnsi="メイリオ"/>
          <w:szCs w:val="21"/>
        </w:rPr>
      </w:pPr>
    </w:p>
    <w:p w:rsidR="00173411" w:rsidRPr="009D27FF" w:rsidRDefault="00173411" w:rsidP="009D27FF">
      <w:pPr>
        <w:snapToGrid w:val="0"/>
        <w:jc w:val="left"/>
        <w:rPr>
          <w:rFonts w:ascii="メイリオ" w:eastAsia="メイリオ" w:hAnsi="メイリオ"/>
          <w:szCs w:val="21"/>
        </w:rPr>
      </w:pPr>
      <w:r w:rsidRPr="009D27FF">
        <w:rPr>
          <w:rFonts w:ascii="メイリオ" w:eastAsia="メイリオ" w:hAnsi="メイリオ" w:hint="eastAsia"/>
          <w:szCs w:val="21"/>
        </w:rPr>
        <w:t xml:space="preserve">　花巻市長　</w:t>
      </w:r>
      <w:r w:rsidR="00212502" w:rsidRPr="009D27FF">
        <w:rPr>
          <w:rFonts w:ascii="メイリオ" w:eastAsia="メイリオ" w:hAnsi="メイリオ" w:hint="eastAsia"/>
          <w:szCs w:val="21"/>
        </w:rPr>
        <w:t xml:space="preserve">　　</w:t>
      </w:r>
      <w:r w:rsidR="00302201">
        <w:rPr>
          <w:rFonts w:ascii="メイリオ" w:eastAsia="メイリオ" w:hAnsi="メイリオ" w:hint="eastAsia"/>
          <w:szCs w:val="21"/>
        </w:rPr>
        <w:t xml:space="preserve">　</w:t>
      </w:r>
      <w:r w:rsidR="00212502" w:rsidRPr="009D27FF">
        <w:rPr>
          <w:rFonts w:ascii="メイリオ" w:eastAsia="メイリオ" w:hAnsi="メイリオ" w:hint="eastAsia"/>
          <w:szCs w:val="21"/>
        </w:rPr>
        <w:t xml:space="preserve">　　　　様</w:t>
      </w:r>
    </w:p>
    <w:p w:rsidR="00173411" w:rsidRPr="009D27FF" w:rsidRDefault="00173411" w:rsidP="009D27FF">
      <w:pPr>
        <w:snapToGrid w:val="0"/>
        <w:jc w:val="left"/>
        <w:rPr>
          <w:rFonts w:ascii="メイリオ" w:eastAsia="メイリオ" w:hAnsi="メイリオ"/>
          <w:szCs w:val="21"/>
        </w:rPr>
      </w:pPr>
    </w:p>
    <w:p w:rsidR="00173411" w:rsidRPr="009D27FF" w:rsidRDefault="00302201" w:rsidP="009D27FF">
      <w:pPr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　　　　物件登録申請</w:t>
      </w:r>
      <w:r w:rsidR="00173411" w:rsidRPr="009D27FF">
        <w:rPr>
          <w:rFonts w:ascii="メイリオ" w:eastAsia="メイリオ" w:hAnsi="メイリオ" w:hint="eastAsia"/>
          <w:szCs w:val="21"/>
        </w:rPr>
        <w:t>者　住所</w:t>
      </w:r>
      <w:r>
        <w:rPr>
          <w:rFonts w:ascii="メイリオ" w:eastAsia="メイリオ" w:hAnsi="メイリオ" w:hint="eastAsia"/>
          <w:szCs w:val="21"/>
        </w:rPr>
        <w:t xml:space="preserve">　　</w:t>
      </w:r>
    </w:p>
    <w:p w:rsidR="00173411" w:rsidRPr="009D27FF" w:rsidRDefault="00173411" w:rsidP="009D27FF">
      <w:pPr>
        <w:snapToGrid w:val="0"/>
        <w:jc w:val="left"/>
        <w:rPr>
          <w:rFonts w:ascii="メイリオ" w:eastAsia="メイリオ" w:hAnsi="メイリオ"/>
          <w:szCs w:val="21"/>
        </w:rPr>
      </w:pPr>
      <w:r w:rsidRPr="009D27FF">
        <w:rPr>
          <w:rFonts w:ascii="メイリオ" w:eastAsia="メイリオ" w:hAnsi="メイリオ" w:hint="eastAsia"/>
          <w:szCs w:val="21"/>
        </w:rPr>
        <w:t xml:space="preserve">　　　　　　　　　　　　　　　　　　　　　</w:t>
      </w:r>
    </w:p>
    <w:p w:rsidR="00173411" w:rsidRPr="009D27FF" w:rsidRDefault="00302201" w:rsidP="009D27FF">
      <w:pPr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　　　　　　　　　　　　</w:t>
      </w:r>
      <w:r w:rsidR="00173411" w:rsidRPr="009D27FF">
        <w:rPr>
          <w:rFonts w:ascii="メイリオ" w:eastAsia="メイリオ" w:hAnsi="メイリオ" w:hint="eastAsia"/>
          <w:szCs w:val="21"/>
        </w:rPr>
        <w:t xml:space="preserve">氏名　　　　　　　</w:t>
      </w:r>
      <w:r>
        <w:rPr>
          <w:rFonts w:ascii="メイリオ" w:eastAsia="メイリオ" w:hAnsi="メイリオ" w:hint="eastAsia"/>
          <w:szCs w:val="21"/>
        </w:rPr>
        <w:t xml:space="preserve">　　</w:t>
      </w:r>
      <w:r w:rsidR="00173411" w:rsidRPr="009D27FF">
        <w:rPr>
          <w:rFonts w:ascii="メイリオ" w:eastAsia="メイリオ" w:hAnsi="メイリオ" w:hint="eastAsia"/>
          <w:szCs w:val="21"/>
        </w:rPr>
        <w:t xml:space="preserve">　　　　㊞</w:t>
      </w:r>
    </w:p>
    <w:p w:rsidR="00173411" w:rsidRPr="009D27FF" w:rsidRDefault="00173411" w:rsidP="009D27FF">
      <w:pPr>
        <w:snapToGrid w:val="0"/>
        <w:jc w:val="left"/>
        <w:rPr>
          <w:rFonts w:ascii="メイリオ" w:eastAsia="メイリオ" w:hAnsi="メイリオ"/>
          <w:szCs w:val="21"/>
        </w:rPr>
      </w:pPr>
    </w:p>
    <w:p w:rsidR="00173411" w:rsidRPr="009D27FF" w:rsidRDefault="00173411" w:rsidP="009D27FF">
      <w:pPr>
        <w:snapToGrid w:val="0"/>
        <w:jc w:val="left"/>
        <w:rPr>
          <w:rFonts w:ascii="メイリオ" w:eastAsia="メイリオ" w:hAnsi="メイリオ"/>
          <w:szCs w:val="21"/>
        </w:rPr>
      </w:pPr>
      <w:r w:rsidRPr="009D27FF">
        <w:rPr>
          <w:rFonts w:ascii="メイリオ" w:eastAsia="メイリオ" w:hAnsi="メイリオ" w:hint="eastAsia"/>
          <w:szCs w:val="21"/>
        </w:rPr>
        <w:t xml:space="preserve">　私は、空き家バンクに空き家の登録を</w:t>
      </w:r>
      <w:r w:rsidR="00302201">
        <w:rPr>
          <w:rFonts w:ascii="メイリオ" w:eastAsia="メイリオ" w:hAnsi="メイリオ" w:hint="eastAsia"/>
          <w:szCs w:val="21"/>
        </w:rPr>
        <w:t>新規で</w:t>
      </w:r>
      <w:r w:rsidR="009E0885">
        <w:rPr>
          <w:rFonts w:ascii="メイリオ" w:eastAsia="メイリオ" w:hAnsi="メイリオ" w:hint="eastAsia"/>
          <w:szCs w:val="21"/>
        </w:rPr>
        <w:t>申請する</w:t>
      </w:r>
      <w:bookmarkStart w:id="0" w:name="_GoBack"/>
      <w:bookmarkEnd w:id="0"/>
      <w:r w:rsidRPr="009D27FF">
        <w:rPr>
          <w:rFonts w:ascii="メイリオ" w:eastAsia="メイリオ" w:hAnsi="メイリオ" w:hint="eastAsia"/>
          <w:szCs w:val="21"/>
        </w:rPr>
        <w:t>に</w:t>
      </w:r>
      <w:r w:rsidR="00302201">
        <w:rPr>
          <w:rFonts w:ascii="メイリオ" w:eastAsia="メイリオ" w:hAnsi="メイリオ" w:hint="eastAsia"/>
          <w:szCs w:val="21"/>
        </w:rPr>
        <w:t>あ</w:t>
      </w:r>
      <w:r w:rsidRPr="009D27FF">
        <w:rPr>
          <w:rFonts w:ascii="メイリオ" w:eastAsia="メイリオ" w:hAnsi="メイリオ" w:hint="eastAsia"/>
          <w:szCs w:val="21"/>
        </w:rPr>
        <w:t>たり、下記の事項について同意します。</w:t>
      </w:r>
    </w:p>
    <w:p w:rsidR="00173411" w:rsidRPr="00302201" w:rsidRDefault="00173411" w:rsidP="009D27FF">
      <w:pPr>
        <w:snapToGrid w:val="0"/>
        <w:jc w:val="left"/>
        <w:rPr>
          <w:rFonts w:ascii="メイリオ" w:eastAsia="メイリオ" w:hAnsi="メイリオ"/>
          <w:szCs w:val="21"/>
        </w:rPr>
      </w:pPr>
    </w:p>
    <w:p w:rsidR="00173411" w:rsidRPr="009D27FF" w:rsidRDefault="00173411" w:rsidP="009D27FF">
      <w:pPr>
        <w:pStyle w:val="a3"/>
        <w:snapToGrid w:val="0"/>
        <w:rPr>
          <w:rFonts w:ascii="メイリオ" w:eastAsia="メイリオ" w:hAnsi="メイリオ"/>
        </w:rPr>
      </w:pPr>
      <w:r w:rsidRPr="009D27FF">
        <w:rPr>
          <w:rFonts w:ascii="メイリオ" w:eastAsia="メイリオ" w:hAnsi="メイリオ" w:hint="eastAsia"/>
        </w:rPr>
        <w:t>記</w:t>
      </w:r>
    </w:p>
    <w:p w:rsidR="00173411" w:rsidRPr="009D27FF" w:rsidRDefault="00173411" w:rsidP="009D27FF">
      <w:pPr>
        <w:snapToGrid w:val="0"/>
        <w:rPr>
          <w:rFonts w:ascii="メイリオ" w:eastAsia="メイリオ" w:hAnsi="メイリオ"/>
        </w:rPr>
      </w:pPr>
    </w:p>
    <w:p w:rsidR="00173411" w:rsidRPr="009D27FF" w:rsidRDefault="00302201" w:rsidP="009D27FF">
      <w:pPr>
        <w:snapToGrid w:val="0"/>
        <w:ind w:left="210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１　空き家バンク物件登録申請</w:t>
      </w:r>
      <w:r w:rsidR="00212502" w:rsidRPr="009D27FF">
        <w:rPr>
          <w:rFonts w:ascii="メイリオ" w:eastAsia="メイリオ" w:hAnsi="メイリオ" w:hint="eastAsia"/>
        </w:rPr>
        <w:t>書</w:t>
      </w:r>
      <w:r w:rsidR="00173411" w:rsidRPr="009D27FF">
        <w:rPr>
          <w:rFonts w:ascii="メイリオ" w:eastAsia="メイリオ" w:hAnsi="メイリオ" w:hint="eastAsia"/>
        </w:rPr>
        <w:t>に記</w:t>
      </w:r>
      <w:r>
        <w:rPr>
          <w:rFonts w:ascii="メイリオ" w:eastAsia="メイリオ" w:hAnsi="メイリオ" w:hint="eastAsia"/>
        </w:rPr>
        <w:t>入した内容をもとに、市の担当者が現地で空き家の状態を確認する際に</w:t>
      </w:r>
      <w:r w:rsidR="00173411" w:rsidRPr="009D27FF">
        <w:rPr>
          <w:rFonts w:ascii="メイリオ" w:eastAsia="メイリオ" w:hAnsi="メイリオ" w:hint="eastAsia"/>
        </w:rPr>
        <w:t>、固定資産税の課税資料を閲覧すること</w:t>
      </w:r>
      <w:r w:rsidR="00377629" w:rsidRPr="009D27FF">
        <w:rPr>
          <w:rFonts w:ascii="メイリオ" w:eastAsia="メイリオ" w:hAnsi="メイリオ" w:hint="eastAsia"/>
        </w:rPr>
        <w:t>。</w:t>
      </w:r>
    </w:p>
    <w:p w:rsidR="00173411" w:rsidRPr="00302201" w:rsidRDefault="00173411" w:rsidP="009D27FF">
      <w:pPr>
        <w:snapToGrid w:val="0"/>
        <w:rPr>
          <w:rFonts w:ascii="メイリオ" w:eastAsia="メイリオ" w:hAnsi="メイリオ"/>
        </w:rPr>
      </w:pPr>
    </w:p>
    <w:p w:rsidR="00173411" w:rsidRPr="009D27FF" w:rsidRDefault="00173411" w:rsidP="009D27FF">
      <w:pPr>
        <w:snapToGrid w:val="0"/>
        <w:ind w:left="210" w:hangingChars="100" w:hanging="210"/>
        <w:rPr>
          <w:rFonts w:ascii="メイリオ" w:eastAsia="メイリオ" w:hAnsi="メイリオ"/>
        </w:rPr>
      </w:pPr>
      <w:r w:rsidRPr="009D27FF">
        <w:rPr>
          <w:rFonts w:ascii="メイリオ" w:eastAsia="メイリオ" w:hAnsi="メイリオ" w:hint="eastAsia"/>
        </w:rPr>
        <w:t>２　空き家バンク物件登録</w:t>
      </w:r>
      <w:r w:rsidR="00302201">
        <w:rPr>
          <w:rFonts w:ascii="メイリオ" w:eastAsia="メイリオ" w:hAnsi="メイリオ" w:hint="eastAsia"/>
        </w:rPr>
        <w:t>申請</w:t>
      </w:r>
      <w:r w:rsidR="00212502" w:rsidRPr="009D27FF">
        <w:rPr>
          <w:rFonts w:ascii="メイリオ" w:eastAsia="メイリオ" w:hAnsi="メイリオ" w:hint="eastAsia"/>
        </w:rPr>
        <w:t>書</w:t>
      </w:r>
      <w:r w:rsidRPr="009D27FF">
        <w:rPr>
          <w:rFonts w:ascii="メイリオ" w:eastAsia="メイリオ" w:hAnsi="メイリオ" w:hint="eastAsia"/>
        </w:rPr>
        <w:t>に</w:t>
      </w:r>
      <w:r w:rsidR="00C76E44" w:rsidRPr="009D27FF">
        <w:rPr>
          <w:rFonts w:ascii="メイリオ" w:eastAsia="メイリオ" w:hAnsi="メイリオ" w:hint="eastAsia"/>
        </w:rPr>
        <w:t>記載されている</w:t>
      </w:r>
      <w:r w:rsidR="005F4BC7">
        <w:rPr>
          <w:rFonts w:ascii="メイリオ" w:eastAsia="メイリオ" w:hAnsi="メイリオ" w:hint="eastAsia"/>
        </w:rPr>
        <w:t>事項のうち、所有者及び所在地等が特定されるものを除いて、花巻市</w:t>
      </w:r>
      <w:r w:rsidR="00C76E44" w:rsidRPr="009D27FF">
        <w:rPr>
          <w:rFonts w:ascii="メイリオ" w:eastAsia="メイリオ" w:hAnsi="メイリオ" w:hint="eastAsia"/>
        </w:rPr>
        <w:t>ホームページ</w:t>
      </w:r>
      <w:r w:rsidR="005F4BC7">
        <w:rPr>
          <w:rFonts w:ascii="メイリオ" w:eastAsia="メイリオ" w:hAnsi="メイリオ" w:hint="eastAsia"/>
        </w:rPr>
        <w:t>及び花巻市が連携するポータルサイト上</w:t>
      </w:r>
      <w:r w:rsidR="00C76E44" w:rsidRPr="009D27FF">
        <w:rPr>
          <w:rFonts w:ascii="メイリオ" w:eastAsia="メイリオ" w:hAnsi="メイリオ" w:hint="eastAsia"/>
        </w:rPr>
        <w:t>で公開すること。</w:t>
      </w:r>
    </w:p>
    <w:p w:rsidR="00C76E44" w:rsidRPr="009D27FF" w:rsidRDefault="00C76E44" w:rsidP="009D27FF">
      <w:pPr>
        <w:snapToGrid w:val="0"/>
        <w:rPr>
          <w:rFonts w:ascii="メイリオ" w:eastAsia="メイリオ" w:hAnsi="メイリオ"/>
        </w:rPr>
      </w:pPr>
    </w:p>
    <w:p w:rsidR="00C76E44" w:rsidRPr="009D27FF" w:rsidRDefault="00557169" w:rsidP="009D27FF">
      <w:pPr>
        <w:snapToGrid w:val="0"/>
        <w:ind w:left="210" w:hangingChars="100" w:hanging="210"/>
        <w:rPr>
          <w:rFonts w:ascii="メイリオ" w:eastAsia="メイリオ" w:hAnsi="メイリオ"/>
        </w:rPr>
      </w:pPr>
      <w:r w:rsidRPr="009D27FF">
        <w:rPr>
          <w:rFonts w:ascii="メイリオ" w:eastAsia="メイリオ" w:hAnsi="メイリオ" w:hint="eastAsia"/>
        </w:rPr>
        <w:t>３　物件の交渉、契約及び管理に係るトラブルが発生した場合は、空き家</w:t>
      </w:r>
      <w:r w:rsidR="0043147D">
        <w:rPr>
          <w:rFonts w:ascii="メイリオ" w:eastAsia="メイリオ" w:hAnsi="メイリオ" w:hint="eastAsia"/>
        </w:rPr>
        <w:t>物件</w:t>
      </w:r>
      <w:r w:rsidR="00C76E44" w:rsidRPr="009D27FF">
        <w:rPr>
          <w:rFonts w:ascii="メイリオ" w:eastAsia="メイリオ" w:hAnsi="メイリオ" w:hint="eastAsia"/>
        </w:rPr>
        <w:t>登録者、</w:t>
      </w:r>
      <w:r w:rsidR="0043147D">
        <w:rPr>
          <w:rFonts w:ascii="メイリオ" w:eastAsia="メイリオ" w:hAnsi="メイリオ" w:hint="eastAsia"/>
        </w:rPr>
        <w:t>空き家バンク</w:t>
      </w:r>
      <w:r w:rsidR="00C76E44" w:rsidRPr="009D27FF">
        <w:rPr>
          <w:rFonts w:ascii="メイリオ" w:eastAsia="メイリオ" w:hAnsi="メイリオ" w:hint="eastAsia"/>
        </w:rPr>
        <w:t>利用登録者及び宅地建物取引業者間で解決に</w:t>
      </w:r>
      <w:r w:rsidR="009B43C3" w:rsidRPr="009D27FF">
        <w:rPr>
          <w:rFonts w:ascii="メイリオ" w:eastAsia="メイリオ" w:hAnsi="メイリオ" w:hint="eastAsia"/>
        </w:rPr>
        <w:t>当たる</w:t>
      </w:r>
      <w:r w:rsidR="00C76E44" w:rsidRPr="009D27FF">
        <w:rPr>
          <w:rFonts w:ascii="メイリオ" w:eastAsia="メイリオ" w:hAnsi="メイリオ" w:hint="eastAsia"/>
        </w:rPr>
        <w:t>こと。</w:t>
      </w:r>
    </w:p>
    <w:p w:rsidR="00C76E44" w:rsidRPr="009D27FF" w:rsidRDefault="00C76E44" w:rsidP="009D27FF">
      <w:pPr>
        <w:snapToGrid w:val="0"/>
        <w:rPr>
          <w:rFonts w:ascii="メイリオ" w:eastAsia="メイリオ" w:hAnsi="メイリオ"/>
        </w:rPr>
      </w:pPr>
    </w:p>
    <w:p w:rsidR="00173411" w:rsidRPr="009D27FF" w:rsidRDefault="00173411" w:rsidP="009D27FF">
      <w:pPr>
        <w:snapToGrid w:val="0"/>
        <w:rPr>
          <w:rFonts w:ascii="メイリオ" w:eastAsia="メイリオ" w:hAnsi="メイリオ"/>
        </w:rPr>
      </w:pPr>
    </w:p>
    <w:sectPr w:rsidR="00173411" w:rsidRPr="009D2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29" w:rsidRDefault="00377629" w:rsidP="00377629">
      <w:r>
        <w:separator/>
      </w:r>
    </w:p>
  </w:endnote>
  <w:endnote w:type="continuationSeparator" w:id="0">
    <w:p w:rsidR="00377629" w:rsidRDefault="00377629" w:rsidP="0037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29" w:rsidRDefault="00377629" w:rsidP="00377629">
      <w:r>
        <w:separator/>
      </w:r>
    </w:p>
  </w:footnote>
  <w:footnote w:type="continuationSeparator" w:id="0">
    <w:p w:rsidR="00377629" w:rsidRDefault="00377629" w:rsidP="00377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1"/>
    <w:rsid w:val="00173411"/>
    <w:rsid w:val="00212502"/>
    <w:rsid w:val="00302201"/>
    <w:rsid w:val="00377629"/>
    <w:rsid w:val="0043147D"/>
    <w:rsid w:val="00557169"/>
    <w:rsid w:val="005D7C8E"/>
    <w:rsid w:val="005F4BC7"/>
    <w:rsid w:val="00840303"/>
    <w:rsid w:val="009B43C3"/>
    <w:rsid w:val="009D27FF"/>
    <w:rsid w:val="009E0885"/>
    <w:rsid w:val="00C76E44"/>
    <w:rsid w:val="00F3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E3F489C-B195-47CF-8289-65603B30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3411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73411"/>
    <w:rPr>
      <w:szCs w:val="21"/>
    </w:rPr>
  </w:style>
  <w:style w:type="paragraph" w:styleId="a5">
    <w:name w:val="Closing"/>
    <w:basedOn w:val="a"/>
    <w:link w:val="a6"/>
    <w:uiPriority w:val="99"/>
    <w:unhideWhenUsed/>
    <w:rsid w:val="00173411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73411"/>
    <w:rPr>
      <w:szCs w:val="21"/>
    </w:rPr>
  </w:style>
  <w:style w:type="paragraph" w:styleId="a7">
    <w:name w:val="header"/>
    <w:basedOn w:val="a"/>
    <w:link w:val="a8"/>
    <w:uiPriority w:val="99"/>
    <w:unhideWhenUsed/>
    <w:rsid w:val="003776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629"/>
  </w:style>
  <w:style w:type="paragraph" w:styleId="a9">
    <w:name w:val="footer"/>
    <w:basedOn w:val="a"/>
    <w:link w:val="aa"/>
    <w:uiPriority w:val="99"/>
    <w:unhideWhenUsed/>
    <w:rsid w:val="003776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629"/>
  </w:style>
  <w:style w:type="paragraph" w:styleId="ab">
    <w:name w:val="Balloon Text"/>
    <w:basedOn w:val="a"/>
    <w:link w:val="ac"/>
    <w:uiPriority w:val="99"/>
    <w:semiHidden/>
    <w:unhideWhenUsed/>
    <w:rsid w:val="00557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7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谷藤　邦彦</dc:creator>
  <cp:lastModifiedBy>花巻市</cp:lastModifiedBy>
  <cp:revision>12</cp:revision>
  <cp:lastPrinted>2019-04-24T06:00:00Z</cp:lastPrinted>
  <dcterms:created xsi:type="dcterms:W3CDTF">2015-03-02T02:55:00Z</dcterms:created>
  <dcterms:modified xsi:type="dcterms:W3CDTF">2022-03-22T04:01:00Z</dcterms:modified>
</cp:coreProperties>
</file>