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B3" w:rsidRPr="00FA523D" w:rsidRDefault="003711B0" w:rsidP="00102EB3">
      <w:pPr>
        <w:jc w:val="both"/>
        <w:rPr>
          <w:color w:val="auto"/>
        </w:rPr>
      </w:pPr>
      <w:bookmarkStart w:id="0" w:name="_GoBack"/>
      <w:bookmarkEnd w:id="0"/>
      <w:r>
        <w:rPr>
          <w:rFonts w:hint="eastAsia"/>
          <w:color w:val="auto"/>
        </w:rPr>
        <w:t>様式第４</w:t>
      </w:r>
      <w:r w:rsidR="00A4342B" w:rsidRPr="00A4342B">
        <w:rPr>
          <w:rFonts w:hint="eastAsia"/>
          <w:color w:val="auto"/>
        </w:rPr>
        <w:t>号（第５条関係）</w:t>
      </w:r>
    </w:p>
    <w:p w:rsidR="00102EB3" w:rsidRPr="00FA523D" w:rsidRDefault="00151F9E" w:rsidP="00102EB3">
      <w:pPr>
        <w:ind w:rightChars="200" w:right="482"/>
        <w:jc w:val="right"/>
        <w:rPr>
          <w:color w:val="auto"/>
        </w:rPr>
      </w:pPr>
      <w:r w:rsidRPr="00FA523D">
        <w:rPr>
          <w:rFonts w:hint="eastAsia"/>
          <w:color w:val="auto"/>
        </w:rPr>
        <w:t>番</w:t>
      </w:r>
      <w:r w:rsidR="00192898">
        <w:rPr>
          <w:rFonts w:hint="eastAsia"/>
          <w:color w:val="auto"/>
        </w:rPr>
        <w:t xml:space="preserve">　　</w:t>
      </w:r>
      <w:r w:rsidRPr="00FA523D">
        <w:rPr>
          <w:rFonts w:hint="eastAsia"/>
          <w:color w:val="auto"/>
        </w:rPr>
        <w:t xml:space="preserve">　　　号</w:t>
      </w:r>
    </w:p>
    <w:p w:rsidR="00102EB3" w:rsidRPr="00FA523D" w:rsidRDefault="001A7698" w:rsidP="00102EB3">
      <w:pPr>
        <w:ind w:rightChars="200" w:right="482"/>
        <w:jc w:val="right"/>
        <w:rPr>
          <w:color w:val="auto"/>
        </w:rPr>
      </w:pPr>
      <w:r>
        <w:rPr>
          <w:rFonts w:hint="eastAsia"/>
          <w:color w:val="FF0000"/>
        </w:rPr>
        <w:t>令和</w:t>
      </w:r>
      <w:r w:rsidR="00197629" w:rsidRPr="00B54E4A">
        <w:rPr>
          <w:rFonts w:hint="eastAsia"/>
          <w:color w:val="FF0000"/>
        </w:rPr>
        <w:t>○</w:t>
      </w:r>
      <w:r w:rsidR="00197629" w:rsidRPr="00FA523D">
        <w:rPr>
          <w:rFonts w:hint="eastAsia"/>
          <w:color w:val="auto"/>
        </w:rPr>
        <w:t>年</w:t>
      </w:r>
      <w:r w:rsidR="00197629" w:rsidRPr="00B54E4A">
        <w:rPr>
          <w:rFonts w:hint="eastAsia"/>
          <w:color w:val="FF0000"/>
        </w:rPr>
        <w:t>○○</w:t>
      </w:r>
      <w:r w:rsidR="00197629" w:rsidRPr="00FA523D">
        <w:rPr>
          <w:rFonts w:hint="eastAsia"/>
          <w:color w:val="auto"/>
        </w:rPr>
        <w:t>月</w:t>
      </w:r>
      <w:r w:rsidR="00197629" w:rsidRPr="00B54E4A">
        <w:rPr>
          <w:rFonts w:hint="eastAsia"/>
          <w:color w:val="FF0000"/>
        </w:rPr>
        <w:t>○○</w:t>
      </w:r>
      <w:r w:rsidR="00197629" w:rsidRPr="00FA523D">
        <w:rPr>
          <w:rFonts w:hint="eastAsia"/>
          <w:color w:val="auto"/>
        </w:rPr>
        <w:t>日</w:t>
      </w:r>
    </w:p>
    <w:p w:rsidR="00102EB3" w:rsidRPr="00FA523D" w:rsidRDefault="00102EB3" w:rsidP="00102EB3">
      <w:pPr>
        <w:ind w:leftChars="100" w:left="241"/>
        <w:jc w:val="both"/>
        <w:rPr>
          <w:color w:val="auto"/>
        </w:rPr>
      </w:pPr>
    </w:p>
    <w:p w:rsidR="00A749FD" w:rsidRPr="00FA523D" w:rsidRDefault="00192898" w:rsidP="00A749FD">
      <w:pPr>
        <w:ind w:leftChars="100" w:left="241"/>
        <w:jc w:val="both"/>
        <w:rPr>
          <w:color w:val="auto"/>
        </w:rPr>
      </w:pPr>
      <w:r>
        <w:rPr>
          <w:rFonts w:hint="eastAsia"/>
          <w:color w:val="auto"/>
        </w:rPr>
        <w:t>花巻</w:t>
      </w:r>
      <w:r w:rsidR="00691002">
        <w:rPr>
          <w:rFonts w:hint="eastAsia"/>
          <w:color w:val="auto"/>
        </w:rPr>
        <w:t>市長</w:t>
      </w:r>
      <w:r w:rsidR="00151F9E" w:rsidRPr="00FA523D">
        <w:rPr>
          <w:rFonts w:hint="eastAsia"/>
          <w:color w:val="auto"/>
        </w:rPr>
        <w:t xml:space="preserve">　</w:t>
      </w:r>
      <w:r>
        <w:rPr>
          <w:rFonts w:hint="eastAsia"/>
          <w:color w:val="auto"/>
        </w:rPr>
        <w:t xml:space="preserve">　　　　様</w:t>
      </w:r>
    </w:p>
    <w:p w:rsidR="00A749FD" w:rsidRPr="00FA523D" w:rsidRDefault="00A749FD" w:rsidP="00A749FD">
      <w:pPr>
        <w:rPr>
          <w:color w:val="auto"/>
        </w:rPr>
      </w:pPr>
    </w:p>
    <w:p w:rsidR="001673AC" w:rsidRDefault="00A749FD" w:rsidP="00197629">
      <w:pPr>
        <w:ind w:firstLine="4608"/>
        <w:rPr>
          <w:color w:val="auto"/>
        </w:rPr>
      </w:pPr>
      <w:r w:rsidRPr="00FA523D">
        <w:rPr>
          <w:rFonts w:hint="eastAsia"/>
          <w:color w:val="auto"/>
        </w:rPr>
        <w:t>申請者</w:t>
      </w:r>
      <w:r w:rsidR="00151F9E" w:rsidRPr="001673AC">
        <w:rPr>
          <w:rFonts w:hint="eastAsia"/>
          <w:color w:val="auto"/>
        </w:rPr>
        <w:t>（連携体の場合は代表企業）</w:t>
      </w:r>
    </w:p>
    <w:p w:rsidR="00A749FD" w:rsidRPr="00FA523D" w:rsidRDefault="00151F9E" w:rsidP="00197629">
      <w:pPr>
        <w:ind w:firstLine="4608"/>
        <w:rPr>
          <w:color w:val="auto"/>
        </w:rPr>
      </w:pPr>
      <w:r w:rsidRPr="00FA523D">
        <w:rPr>
          <w:rFonts w:hint="eastAsia"/>
          <w:color w:val="auto"/>
        </w:rPr>
        <w:t>住　所</w:t>
      </w:r>
      <w:r w:rsidR="00197629">
        <w:rPr>
          <w:rFonts w:hint="eastAsia"/>
          <w:color w:val="auto"/>
        </w:rPr>
        <w:t xml:space="preserve">　</w:t>
      </w:r>
      <w:r w:rsidR="00197629" w:rsidRPr="00B54E4A">
        <w:rPr>
          <w:rFonts w:hint="eastAsia"/>
          <w:color w:val="FF0000"/>
        </w:rPr>
        <w:t>花巻市花城町９－３０</w:t>
      </w:r>
    </w:p>
    <w:p w:rsidR="00197629" w:rsidRPr="00FA523D" w:rsidRDefault="00151F9E" w:rsidP="00197629">
      <w:pPr>
        <w:ind w:firstLine="4608"/>
        <w:rPr>
          <w:color w:val="auto"/>
        </w:rPr>
      </w:pPr>
      <w:r w:rsidRPr="00FA523D">
        <w:rPr>
          <w:rFonts w:hint="eastAsia"/>
          <w:color w:val="auto"/>
        </w:rPr>
        <w:t>法人名</w:t>
      </w:r>
      <w:r>
        <w:rPr>
          <w:rFonts w:hint="eastAsia"/>
          <w:color w:val="auto"/>
        </w:rPr>
        <w:t xml:space="preserve">　</w:t>
      </w:r>
      <w:r w:rsidRPr="00B54E4A">
        <w:rPr>
          <w:rFonts w:hint="eastAsia"/>
          <w:color w:val="FF0000"/>
        </w:rPr>
        <w:t>株式会社○○○○</w:t>
      </w:r>
    </w:p>
    <w:p w:rsidR="00A749FD" w:rsidRPr="00FA523D" w:rsidRDefault="00197629" w:rsidP="00197629">
      <w:pPr>
        <w:ind w:firstLine="4608"/>
        <w:rPr>
          <w:color w:val="auto"/>
        </w:rPr>
      </w:pPr>
      <w:r w:rsidRPr="00FA523D">
        <w:rPr>
          <w:rFonts w:hint="eastAsia"/>
          <w:color w:val="auto"/>
        </w:rPr>
        <w:t xml:space="preserve">代表者名　</w:t>
      </w:r>
      <w:r w:rsidRPr="00B54E4A">
        <w:rPr>
          <w:rFonts w:hint="eastAsia"/>
          <w:color w:val="FF0000"/>
        </w:rPr>
        <w:t>代表取締役　○○○○</w:t>
      </w:r>
    </w:p>
    <w:p w:rsidR="00A749FD" w:rsidRPr="00197629" w:rsidRDefault="00A749FD" w:rsidP="00A749FD">
      <w:pPr>
        <w:rPr>
          <w:color w:val="auto"/>
        </w:rPr>
      </w:pPr>
    </w:p>
    <w:p w:rsidR="00A749FD" w:rsidRPr="00FA523D" w:rsidRDefault="00A749FD" w:rsidP="00A749FD">
      <w:pPr>
        <w:rPr>
          <w:color w:val="auto"/>
        </w:rPr>
      </w:pPr>
    </w:p>
    <w:p w:rsidR="00102EB3" w:rsidRPr="00FA523D" w:rsidRDefault="001673AC" w:rsidP="00D415FB">
      <w:pPr>
        <w:jc w:val="center"/>
        <w:rPr>
          <w:color w:val="auto"/>
        </w:rPr>
      </w:pPr>
      <w:r>
        <w:rPr>
          <w:rFonts w:hint="eastAsia"/>
          <w:color w:val="auto"/>
        </w:rPr>
        <w:t>花巻市企業競争力強化支援</w:t>
      </w:r>
      <w:r w:rsidR="004D31D7" w:rsidRPr="002933E0">
        <w:rPr>
          <w:rFonts w:hint="eastAsia"/>
          <w:color w:val="auto"/>
        </w:rPr>
        <w:t>事業</w:t>
      </w:r>
      <w:r w:rsidR="00151F9E" w:rsidRPr="00FA523D">
        <w:rPr>
          <w:rFonts w:hint="eastAsia"/>
          <w:color w:val="auto"/>
        </w:rPr>
        <w:t>実績報告書</w:t>
      </w:r>
    </w:p>
    <w:p w:rsidR="00102EB3" w:rsidRPr="00641E65" w:rsidRDefault="00102EB3" w:rsidP="00102EB3">
      <w:pPr>
        <w:jc w:val="both"/>
        <w:rPr>
          <w:color w:val="auto"/>
        </w:rPr>
      </w:pPr>
    </w:p>
    <w:p w:rsidR="00102EB3" w:rsidRPr="00FA523D" w:rsidRDefault="00151F9E" w:rsidP="00670D65">
      <w:pPr>
        <w:ind w:firstLineChars="100" w:firstLine="237"/>
        <w:jc w:val="both"/>
        <w:rPr>
          <w:color w:val="auto"/>
        </w:rPr>
      </w:pPr>
      <w:r w:rsidRPr="00670D65">
        <w:rPr>
          <w:rFonts w:hint="eastAsia"/>
          <w:color w:val="auto"/>
          <w:spacing w:val="-2"/>
        </w:rPr>
        <w:t xml:space="preserve">　</w:t>
      </w:r>
      <w:r w:rsidR="001A7698" w:rsidRPr="001A7698">
        <w:rPr>
          <w:rFonts w:hint="eastAsia"/>
          <w:color w:val="FF0000"/>
          <w:spacing w:val="-2"/>
        </w:rPr>
        <w:t>令和</w:t>
      </w:r>
      <w:r w:rsidR="00197629" w:rsidRPr="00B54E4A">
        <w:rPr>
          <w:rFonts w:hint="eastAsia"/>
          <w:color w:val="FF0000"/>
        </w:rPr>
        <w:t>○</w:t>
      </w:r>
      <w:r w:rsidR="00197629" w:rsidRPr="00FA523D">
        <w:rPr>
          <w:rFonts w:hint="eastAsia"/>
          <w:color w:val="auto"/>
        </w:rPr>
        <w:t>年</w:t>
      </w:r>
      <w:r w:rsidR="00197629" w:rsidRPr="00B54E4A">
        <w:rPr>
          <w:rFonts w:hint="eastAsia"/>
          <w:color w:val="FF0000"/>
        </w:rPr>
        <w:t>○○</w:t>
      </w:r>
      <w:r w:rsidR="00197629" w:rsidRPr="00FA523D">
        <w:rPr>
          <w:rFonts w:hint="eastAsia"/>
          <w:color w:val="auto"/>
        </w:rPr>
        <w:t>月</w:t>
      </w:r>
      <w:r w:rsidR="00197629" w:rsidRPr="00B54E4A">
        <w:rPr>
          <w:rFonts w:hint="eastAsia"/>
          <w:color w:val="FF0000"/>
        </w:rPr>
        <w:t>○○</w:t>
      </w:r>
      <w:r w:rsidR="00197629" w:rsidRPr="00FA523D">
        <w:rPr>
          <w:rFonts w:hint="eastAsia"/>
          <w:color w:val="auto"/>
        </w:rPr>
        <w:t>日</w:t>
      </w:r>
      <w:r w:rsidRPr="00670D65">
        <w:rPr>
          <w:rFonts w:hint="eastAsia"/>
          <w:color w:val="auto"/>
          <w:spacing w:val="-2"/>
        </w:rPr>
        <w:t>付け</w:t>
      </w:r>
      <w:r w:rsidR="00197629" w:rsidRPr="00197629">
        <w:rPr>
          <w:rFonts w:hint="eastAsia"/>
          <w:color w:val="FF0000"/>
          <w:spacing w:val="-2"/>
        </w:rPr>
        <w:t>花巻市指令</w:t>
      </w:r>
      <w:r w:rsidR="000B4A33">
        <w:rPr>
          <w:rFonts w:hint="eastAsia"/>
          <w:color w:val="FF0000"/>
          <w:spacing w:val="-2"/>
        </w:rPr>
        <w:t>○</w:t>
      </w:r>
      <w:r w:rsidR="001A7698">
        <w:rPr>
          <w:rFonts w:hint="eastAsia"/>
          <w:color w:val="FF0000"/>
          <w:spacing w:val="-2"/>
        </w:rPr>
        <w:t>商</w:t>
      </w:r>
      <w:r w:rsidRPr="00670D65">
        <w:rPr>
          <w:rFonts w:hint="eastAsia"/>
          <w:color w:val="auto"/>
          <w:spacing w:val="-2"/>
        </w:rPr>
        <w:t>第</w:t>
      </w:r>
      <w:r w:rsidR="00197629" w:rsidRPr="00B54E4A">
        <w:rPr>
          <w:rFonts w:hint="eastAsia"/>
          <w:color w:val="FF0000"/>
        </w:rPr>
        <w:t>○○</w:t>
      </w:r>
      <w:r w:rsidRPr="00670D65">
        <w:rPr>
          <w:rFonts w:hint="eastAsia"/>
          <w:color w:val="auto"/>
          <w:spacing w:val="-2"/>
        </w:rPr>
        <w:t>号をもって交付決定通知を受けた上記補助</w:t>
      </w:r>
      <w:r w:rsidRPr="00FA523D">
        <w:rPr>
          <w:rFonts w:hint="eastAsia"/>
          <w:color w:val="auto"/>
        </w:rPr>
        <w:t>事業を完了しましたので、</w:t>
      </w:r>
      <w:r w:rsidR="001673AC" w:rsidRPr="001673AC">
        <w:rPr>
          <w:rFonts w:hint="eastAsia"/>
          <w:color w:val="auto"/>
        </w:rPr>
        <w:t>花巻市企業競争力強化支援事業補助金交付要綱</w:t>
      </w:r>
      <w:r w:rsidR="002933E0">
        <w:rPr>
          <w:rFonts w:hint="eastAsia"/>
          <w:color w:val="auto"/>
        </w:rPr>
        <w:t>第</w:t>
      </w:r>
      <w:r w:rsidR="003879D0">
        <w:rPr>
          <w:rFonts w:hint="eastAsia"/>
          <w:color w:val="auto"/>
        </w:rPr>
        <w:t>５</w:t>
      </w:r>
      <w:r w:rsidRPr="00FA523D">
        <w:rPr>
          <w:rFonts w:hint="eastAsia"/>
          <w:color w:val="auto"/>
        </w:rPr>
        <w:t>条</w:t>
      </w:r>
      <w:r w:rsidR="001C71E8">
        <w:rPr>
          <w:rFonts w:hint="eastAsia"/>
          <w:color w:val="auto"/>
        </w:rPr>
        <w:t>第１</w:t>
      </w:r>
      <w:r w:rsidR="009A08F7">
        <w:rPr>
          <w:rFonts w:hint="eastAsia"/>
          <w:color w:val="auto"/>
        </w:rPr>
        <w:t>項</w:t>
      </w:r>
      <w:r w:rsidRPr="00FA523D">
        <w:rPr>
          <w:rFonts w:hint="eastAsia"/>
          <w:color w:val="auto"/>
        </w:rPr>
        <w:t>の規定に基づき、下記のとおり報告します。</w:t>
      </w:r>
    </w:p>
    <w:p w:rsidR="00102EB3" w:rsidRPr="00641E65" w:rsidRDefault="00102EB3" w:rsidP="00102EB3">
      <w:pPr>
        <w:ind w:left="133" w:hangingChars="55" w:hanging="133"/>
        <w:jc w:val="both"/>
        <w:rPr>
          <w:color w:val="auto"/>
        </w:rPr>
      </w:pPr>
    </w:p>
    <w:p w:rsidR="00102EB3" w:rsidRPr="00FA523D" w:rsidRDefault="00102EB3" w:rsidP="00102EB3">
      <w:pPr>
        <w:ind w:left="133" w:hangingChars="55" w:hanging="133"/>
        <w:jc w:val="both"/>
        <w:rPr>
          <w:color w:val="auto"/>
        </w:rPr>
      </w:pPr>
    </w:p>
    <w:p w:rsidR="00102EB3" w:rsidRPr="00FA523D" w:rsidRDefault="00151F9E" w:rsidP="00102EB3">
      <w:pPr>
        <w:jc w:val="center"/>
        <w:rPr>
          <w:color w:val="auto"/>
        </w:rPr>
      </w:pPr>
      <w:r w:rsidRPr="00FA523D">
        <w:rPr>
          <w:rFonts w:hint="eastAsia"/>
          <w:color w:val="auto"/>
        </w:rPr>
        <w:t>記</w:t>
      </w:r>
    </w:p>
    <w:p w:rsidR="00102EB3" w:rsidRPr="00FA523D" w:rsidRDefault="00102EB3" w:rsidP="00102EB3">
      <w:pPr>
        <w:jc w:val="both"/>
        <w:rPr>
          <w:color w:val="auto"/>
        </w:rPr>
      </w:pPr>
    </w:p>
    <w:p w:rsidR="00102EB3" w:rsidRPr="00FA523D" w:rsidRDefault="00151F9E" w:rsidP="00102EB3">
      <w:pPr>
        <w:ind w:left="113" w:hangingChars="47" w:hanging="113"/>
        <w:jc w:val="both"/>
        <w:rPr>
          <w:color w:val="auto"/>
        </w:rPr>
      </w:pPr>
      <w:r w:rsidRPr="00FA523D">
        <w:rPr>
          <w:rFonts w:hint="eastAsia"/>
          <w:color w:val="auto"/>
        </w:rPr>
        <w:t>１</w:t>
      </w:r>
      <w:r w:rsidR="000D0A07">
        <w:rPr>
          <w:rFonts w:hint="eastAsia"/>
          <w:color w:val="auto"/>
        </w:rPr>
        <w:t xml:space="preserve">　</w:t>
      </w:r>
      <w:r w:rsidRPr="00FA523D">
        <w:rPr>
          <w:rFonts w:hint="eastAsia"/>
          <w:color w:val="auto"/>
        </w:rPr>
        <w:t>補助事業の実績（実施した事業内容や効果等を具体的に記載すること。）</w:t>
      </w:r>
    </w:p>
    <w:p w:rsidR="00A4289D" w:rsidRPr="00030ED3" w:rsidRDefault="00197629" w:rsidP="00A4289D">
      <w:pPr>
        <w:ind w:left="113" w:hangingChars="47" w:hanging="113"/>
        <w:jc w:val="both"/>
        <w:rPr>
          <w:color w:val="FF0000"/>
        </w:rPr>
      </w:pPr>
      <w:r>
        <w:rPr>
          <w:rFonts w:hint="eastAsia"/>
          <w:color w:val="auto"/>
        </w:rPr>
        <w:t xml:space="preserve">　　</w:t>
      </w:r>
      <w:r w:rsidR="00D218EE">
        <w:rPr>
          <w:rFonts w:hint="eastAsia"/>
          <w:color w:val="FF0000"/>
        </w:rPr>
        <w:t>令和</w:t>
      </w:r>
      <w:r w:rsidR="00D218EE" w:rsidRPr="00B54E4A">
        <w:rPr>
          <w:rFonts w:hint="eastAsia"/>
          <w:color w:val="FF0000"/>
        </w:rPr>
        <w:t>○</w:t>
      </w:r>
      <w:r w:rsidR="00D218EE">
        <w:rPr>
          <w:rFonts w:hint="eastAsia"/>
          <w:color w:val="FF0000"/>
        </w:rPr>
        <w:t>年</w:t>
      </w:r>
      <w:r w:rsidR="00D218EE" w:rsidRPr="00B54E4A">
        <w:rPr>
          <w:rFonts w:hint="eastAsia"/>
          <w:color w:val="FF0000"/>
        </w:rPr>
        <w:t>○</w:t>
      </w:r>
      <w:r w:rsidR="00D218EE">
        <w:rPr>
          <w:rFonts w:hint="eastAsia"/>
          <w:color w:val="FF0000"/>
        </w:rPr>
        <w:t>月</w:t>
      </w:r>
      <w:r w:rsidR="00D218EE" w:rsidRPr="00B54E4A">
        <w:rPr>
          <w:rFonts w:hint="eastAsia"/>
          <w:color w:val="FF0000"/>
        </w:rPr>
        <w:t>○</w:t>
      </w:r>
      <w:r w:rsidR="00D218EE">
        <w:rPr>
          <w:rFonts w:hint="eastAsia"/>
          <w:color w:val="FF0000"/>
        </w:rPr>
        <w:t>日</w:t>
      </w:r>
      <w:r w:rsidR="00030ED3">
        <w:rPr>
          <w:rFonts w:hint="eastAsia"/>
          <w:color w:val="FF0000"/>
        </w:rPr>
        <w:t>から〇日間、</w:t>
      </w:r>
      <w:r w:rsidR="00030ED3" w:rsidRPr="00030ED3">
        <w:rPr>
          <w:rFonts w:hint="eastAsia"/>
          <w:color w:val="FF0000"/>
        </w:rPr>
        <w:t>「株式会社</w:t>
      </w:r>
      <w:r w:rsidR="00030ED3">
        <w:rPr>
          <w:rFonts w:hint="eastAsia"/>
          <w:color w:val="FF0000"/>
        </w:rPr>
        <w:t>○○</w:t>
      </w:r>
      <w:r w:rsidR="00030ED3" w:rsidRPr="00030ED3">
        <w:rPr>
          <w:rFonts w:hint="eastAsia"/>
          <w:color w:val="FF0000"/>
        </w:rPr>
        <w:t>」</w:t>
      </w:r>
      <w:r w:rsidR="00030ED3">
        <w:rPr>
          <w:rFonts w:hint="eastAsia"/>
          <w:color w:val="FF0000"/>
        </w:rPr>
        <w:t>の○○氏を講師に招き、「</w:t>
      </w:r>
      <w:r w:rsidR="00D218EE" w:rsidRPr="00B54E4A">
        <w:rPr>
          <w:rFonts w:hint="eastAsia"/>
          <w:color w:val="FF0000"/>
        </w:rPr>
        <w:t>○○</w:t>
      </w:r>
      <w:r w:rsidR="00030ED3">
        <w:rPr>
          <w:rFonts w:hint="eastAsia"/>
          <w:color w:val="FF0000"/>
        </w:rPr>
        <w:t>」についての</w:t>
      </w:r>
      <w:r>
        <w:rPr>
          <w:rFonts w:hint="eastAsia"/>
          <w:color w:val="FF0000"/>
        </w:rPr>
        <w:t>研修</w:t>
      </w:r>
      <w:r w:rsidR="00030ED3">
        <w:rPr>
          <w:rFonts w:hint="eastAsia"/>
          <w:color w:val="FF0000"/>
        </w:rPr>
        <w:t>を</w:t>
      </w:r>
      <w:r w:rsidR="00A4289D">
        <w:rPr>
          <w:rFonts w:hint="eastAsia"/>
          <w:color w:val="FF0000"/>
        </w:rPr>
        <w:t>社員○○名で</w:t>
      </w:r>
      <w:r w:rsidR="00030ED3">
        <w:rPr>
          <w:rFonts w:hint="eastAsia"/>
          <w:color w:val="FF0000"/>
        </w:rPr>
        <w:t>実施した</w:t>
      </w:r>
      <w:r w:rsidR="00D218EE">
        <w:rPr>
          <w:rFonts w:hint="eastAsia"/>
          <w:color w:val="FF0000"/>
        </w:rPr>
        <w:t>。</w:t>
      </w:r>
      <w:r w:rsidR="00A4289D">
        <w:rPr>
          <w:rFonts w:hint="eastAsia"/>
          <w:color w:val="FF0000"/>
        </w:rPr>
        <w:t>内容としては、○○</w:t>
      </w:r>
      <w:r w:rsidR="00030ED3">
        <w:rPr>
          <w:rFonts w:hint="eastAsia"/>
          <w:color w:val="FF0000"/>
        </w:rPr>
        <w:t>の</w:t>
      </w:r>
      <w:r w:rsidR="00A4289D">
        <w:rPr>
          <w:rFonts w:hint="eastAsia"/>
          <w:color w:val="FF0000"/>
        </w:rPr>
        <w:t>製品の取り扱い上の注意事項や技術的な助言など、事業化にあたっての実務に関する講義のほか、受講者同士のロールプレイングによるアウトプットも行い、事業展開時の実務への落とし込みもイメージすることができた。今後展開する○○事業において、本研修で学んだ内容を活かし、販路拡大やお客様の満足度向上へ</w:t>
      </w:r>
      <w:r w:rsidR="002A590D">
        <w:rPr>
          <w:rFonts w:hint="eastAsia"/>
          <w:color w:val="FF0000"/>
        </w:rPr>
        <w:t>と繋げていきたい。</w:t>
      </w:r>
    </w:p>
    <w:p w:rsidR="00102EB3" w:rsidRPr="00FA523D" w:rsidRDefault="00151F9E" w:rsidP="00102EB3">
      <w:pPr>
        <w:ind w:left="113" w:hangingChars="47" w:hanging="113"/>
        <w:jc w:val="both"/>
        <w:rPr>
          <w:color w:val="auto"/>
        </w:rPr>
      </w:pPr>
      <w:r w:rsidRPr="00FA523D">
        <w:rPr>
          <w:rFonts w:hint="eastAsia"/>
          <w:color w:val="auto"/>
        </w:rPr>
        <w:t>２</w:t>
      </w:r>
      <w:r w:rsidR="000D0A07">
        <w:rPr>
          <w:rFonts w:hint="eastAsia"/>
          <w:color w:val="auto"/>
        </w:rPr>
        <w:t xml:space="preserve">　</w:t>
      </w:r>
      <w:r w:rsidRPr="00FA523D">
        <w:rPr>
          <w:rFonts w:hint="eastAsia"/>
          <w:color w:val="auto"/>
        </w:rPr>
        <w:t>補助事業の経費の配分</w:t>
      </w:r>
    </w:p>
    <w:p w:rsidR="00102EB3" w:rsidRPr="00FA523D" w:rsidRDefault="00151F9E" w:rsidP="00102EB3">
      <w:pPr>
        <w:ind w:left="220" w:hanging="220"/>
        <w:jc w:val="right"/>
        <w:rPr>
          <w:color w:val="auto"/>
        </w:rPr>
      </w:pPr>
      <w:r w:rsidRPr="00FA523D">
        <w:rPr>
          <w:rFonts w:hint="eastAsia"/>
          <w:color w:val="auto"/>
        </w:rPr>
        <w:t>（単位：円）</w:t>
      </w:r>
    </w:p>
    <w:tbl>
      <w:tblPr>
        <w:tblW w:w="4760" w:type="pct"/>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4A0" w:firstRow="1" w:lastRow="0" w:firstColumn="1" w:lastColumn="0" w:noHBand="0" w:noVBand="1"/>
      </w:tblPr>
      <w:tblGrid>
        <w:gridCol w:w="846"/>
        <w:gridCol w:w="564"/>
        <w:gridCol w:w="977"/>
        <w:gridCol w:w="1061"/>
        <w:gridCol w:w="1061"/>
        <w:gridCol w:w="1130"/>
        <w:gridCol w:w="1128"/>
        <w:gridCol w:w="1128"/>
        <w:gridCol w:w="732"/>
      </w:tblGrid>
      <w:tr w:rsidR="007176E9" w:rsidRPr="00FA523D">
        <w:trPr>
          <w:trHeight w:val="20"/>
        </w:trPr>
        <w:tc>
          <w:tcPr>
            <w:tcW w:w="490" w:type="pct"/>
            <w:vMerge w:val="restart"/>
            <w:tcMar>
              <w:top w:w="0" w:type="dxa"/>
              <w:left w:w="20" w:type="dxa"/>
              <w:bottom w:w="0" w:type="dxa"/>
              <w:right w:w="20" w:type="dxa"/>
            </w:tcMar>
            <w:vAlign w:val="center"/>
          </w:tcPr>
          <w:p w:rsidR="007176E9" w:rsidRPr="0056099F" w:rsidRDefault="00151F9E" w:rsidP="00102EB3">
            <w:pPr>
              <w:jc w:val="center"/>
              <w:rPr>
                <w:color w:val="auto"/>
              </w:rPr>
            </w:pPr>
            <w:r w:rsidRPr="0056099F">
              <w:rPr>
                <w:rFonts w:hint="eastAsia"/>
                <w:color w:val="auto"/>
              </w:rPr>
              <w:t>事業の区分</w:t>
            </w:r>
          </w:p>
        </w:tc>
        <w:tc>
          <w:tcPr>
            <w:tcW w:w="327" w:type="pct"/>
            <w:vMerge w:val="restart"/>
            <w:tcMar>
              <w:top w:w="0" w:type="dxa"/>
              <w:left w:w="20" w:type="dxa"/>
              <w:bottom w:w="0" w:type="dxa"/>
              <w:right w:w="20" w:type="dxa"/>
            </w:tcMar>
            <w:vAlign w:val="center"/>
          </w:tcPr>
          <w:p w:rsidR="007176E9" w:rsidRPr="0056099F" w:rsidRDefault="001673AC" w:rsidP="00102EB3">
            <w:pPr>
              <w:jc w:val="center"/>
              <w:rPr>
                <w:color w:val="auto"/>
              </w:rPr>
            </w:pPr>
            <w:r>
              <w:rPr>
                <w:rFonts w:hint="eastAsia"/>
                <w:color w:val="auto"/>
              </w:rPr>
              <w:t>経費</w:t>
            </w:r>
            <w:r w:rsidR="00151F9E" w:rsidRPr="0056099F">
              <w:rPr>
                <w:rFonts w:hint="eastAsia"/>
                <w:color w:val="auto"/>
              </w:rPr>
              <w:t>区分</w:t>
            </w:r>
          </w:p>
        </w:tc>
        <w:tc>
          <w:tcPr>
            <w:tcW w:w="566" w:type="pct"/>
            <w:vMerge w:val="restart"/>
            <w:tcMar>
              <w:top w:w="0" w:type="dxa"/>
              <w:left w:w="20" w:type="dxa"/>
              <w:bottom w:w="0" w:type="dxa"/>
              <w:right w:w="20" w:type="dxa"/>
            </w:tcMar>
            <w:vAlign w:val="center"/>
          </w:tcPr>
          <w:p w:rsidR="007176E9" w:rsidRPr="00FA523D" w:rsidRDefault="00151F9E" w:rsidP="00A749FD">
            <w:pPr>
              <w:rPr>
                <w:color w:val="auto"/>
              </w:rPr>
            </w:pPr>
            <w:r w:rsidRPr="00FA523D">
              <w:rPr>
                <w:rFonts w:hint="eastAsia"/>
                <w:color w:val="auto"/>
              </w:rPr>
              <w:t>補助事業に要した経費</w:t>
            </w:r>
          </w:p>
        </w:tc>
        <w:tc>
          <w:tcPr>
            <w:tcW w:w="615" w:type="pct"/>
            <w:vMerge w:val="restart"/>
            <w:tcMar>
              <w:top w:w="0" w:type="dxa"/>
              <w:left w:w="20" w:type="dxa"/>
              <w:bottom w:w="0" w:type="dxa"/>
              <w:right w:w="20" w:type="dxa"/>
            </w:tcMar>
            <w:vAlign w:val="center"/>
          </w:tcPr>
          <w:p w:rsidR="007176E9" w:rsidRPr="00FA523D" w:rsidRDefault="00151F9E" w:rsidP="00A749FD">
            <w:pPr>
              <w:rPr>
                <w:color w:val="auto"/>
              </w:rPr>
            </w:pPr>
            <w:r w:rsidRPr="00FA523D">
              <w:rPr>
                <w:rFonts w:hint="eastAsia"/>
                <w:color w:val="auto"/>
              </w:rPr>
              <w:t>補助対象となる経費</w:t>
            </w:r>
          </w:p>
        </w:tc>
        <w:tc>
          <w:tcPr>
            <w:tcW w:w="2578" w:type="pct"/>
            <w:gridSpan w:val="4"/>
            <w:tcMar>
              <w:top w:w="0" w:type="dxa"/>
              <w:left w:w="20" w:type="dxa"/>
              <w:bottom w:w="0" w:type="dxa"/>
              <w:right w:w="20" w:type="dxa"/>
            </w:tcMar>
            <w:vAlign w:val="center"/>
          </w:tcPr>
          <w:p w:rsidR="007176E9" w:rsidRPr="00FA523D" w:rsidRDefault="00151F9E" w:rsidP="00102EB3">
            <w:pPr>
              <w:jc w:val="center"/>
              <w:rPr>
                <w:color w:val="auto"/>
              </w:rPr>
            </w:pPr>
            <w:r w:rsidRPr="00FA523D">
              <w:rPr>
                <w:rFonts w:hint="eastAsia"/>
                <w:color w:val="auto"/>
              </w:rPr>
              <w:t>負担区分</w:t>
            </w:r>
          </w:p>
        </w:tc>
        <w:tc>
          <w:tcPr>
            <w:tcW w:w="424" w:type="pct"/>
            <w:vMerge w:val="restart"/>
            <w:tcMar>
              <w:top w:w="0" w:type="dxa"/>
              <w:left w:w="20" w:type="dxa"/>
              <w:bottom w:w="0" w:type="dxa"/>
              <w:right w:w="20" w:type="dxa"/>
            </w:tcMar>
            <w:vAlign w:val="center"/>
          </w:tcPr>
          <w:p w:rsidR="007176E9" w:rsidRPr="00FA523D" w:rsidRDefault="00151F9E" w:rsidP="00102EB3">
            <w:pPr>
              <w:jc w:val="center"/>
              <w:rPr>
                <w:color w:val="auto"/>
              </w:rPr>
            </w:pPr>
            <w:r w:rsidRPr="00FA523D">
              <w:rPr>
                <w:rFonts w:hint="eastAsia"/>
                <w:color w:val="auto"/>
              </w:rPr>
              <w:t>備考</w:t>
            </w:r>
          </w:p>
        </w:tc>
      </w:tr>
      <w:tr w:rsidR="007176E9" w:rsidRPr="00FA523D">
        <w:trPr>
          <w:trHeight w:val="311"/>
        </w:trPr>
        <w:tc>
          <w:tcPr>
            <w:tcW w:w="490"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327"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566"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615"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615" w:type="pct"/>
            <w:vMerge w:val="restart"/>
            <w:tcBorders>
              <w:right w:val="nil"/>
            </w:tcBorders>
            <w:tcMar>
              <w:top w:w="0" w:type="dxa"/>
              <w:left w:w="20" w:type="dxa"/>
              <w:bottom w:w="0" w:type="dxa"/>
              <w:right w:w="20" w:type="dxa"/>
            </w:tcMar>
            <w:vAlign w:val="center"/>
          </w:tcPr>
          <w:p w:rsidR="007176E9" w:rsidRPr="00FA523D" w:rsidRDefault="00151F9E" w:rsidP="00102EB3">
            <w:pPr>
              <w:ind w:leftChars="50" w:left="120"/>
              <w:rPr>
                <w:color w:val="auto"/>
              </w:rPr>
            </w:pPr>
            <w:r w:rsidRPr="00FA523D">
              <w:rPr>
                <w:rFonts w:hint="eastAsia"/>
                <w:color w:val="auto"/>
              </w:rPr>
              <w:t>補助事業者の負担額</w:t>
            </w:r>
          </w:p>
        </w:tc>
        <w:tc>
          <w:tcPr>
            <w:tcW w:w="1309" w:type="pct"/>
            <w:gridSpan w:val="2"/>
            <w:tcBorders>
              <w:left w:val="nil"/>
            </w:tcBorders>
            <w:tcMar>
              <w:top w:w="0" w:type="dxa"/>
              <w:left w:w="20" w:type="dxa"/>
              <w:bottom w:w="0" w:type="dxa"/>
              <w:right w:w="20" w:type="dxa"/>
            </w:tcMar>
            <w:vAlign w:val="center"/>
          </w:tcPr>
          <w:p w:rsidR="007176E9" w:rsidRPr="00FA523D" w:rsidRDefault="007176E9" w:rsidP="00102EB3">
            <w:pPr>
              <w:jc w:val="center"/>
              <w:rPr>
                <w:color w:val="auto"/>
              </w:rPr>
            </w:pPr>
          </w:p>
        </w:tc>
        <w:tc>
          <w:tcPr>
            <w:tcW w:w="654" w:type="pct"/>
            <w:vMerge w:val="restart"/>
            <w:tcMar>
              <w:top w:w="0" w:type="dxa"/>
              <w:left w:w="20" w:type="dxa"/>
              <w:bottom w:w="0" w:type="dxa"/>
              <w:right w:w="20" w:type="dxa"/>
            </w:tcMar>
            <w:vAlign w:val="center"/>
          </w:tcPr>
          <w:p w:rsidR="007176E9" w:rsidRPr="00FA523D" w:rsidRDefault="00151F9E" w:rsidP="00A749FD">
            <w:pPr>
              <w:rPr>
                <w:color w:val="auto"/>
              </w:rPr>
            </w:pPr>
            <w:r w:rsidRPr="00FA523D">
              <w:rPr>
                <w:rFonts w:hint="eastAsia"/>
                <w:color w:val="auto"/>
              </w:rPr>
              <w:t>補助金額</w:t>
            </w:r>
          </w:p>
        </w:tc>
        <w:tc>
          <w:tcPr>
            <w:tcW w:w="424" w:type="pct"/>
            <w:vMerge/>
            <w:tcMar>
              <w:top w:w="0" w:type="dxa"/>
              <w:left w:w="20" w:type="dxa"/>
              <w:bottom w:w="0" w:type="dxa"/>
              <w:right w:w="20" w:type="dxa"/>
            </w:tcMar>
            <w:vAlign w:val="center"/>
          </w:tcPr>
          <w:p w:rsidR="007176E9" w:rsidRPr="00FA523D" w:rsidRDefault="007176E9" w:rsidP="00102EB3">
            <w:pPr>
              <w:jc w:val="center"/>
              <w:rPr>
                <w:color w:val="auto"/>
              </w:rPr>
            </w:pPr>
          </w:p>
        </w:tc>
      </w:tr>
      <w:tr w:rsidR="007176E9" w:rsidRPr="00FA523D">
        <w:trPr>
          <w:trHeight w:val="357"/>
        </w:trPr>
        <w:tc>
          <w:tcPr>
            <w:tcW w:w="490"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327"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566"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615"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615"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655" w:type="pct"/>
            <w:tcMar>
              <w:top w:w="0" w:type="dxa"/>
              <w:left w:w="20" w:type="dxa"/>
              <w:bottom w:w="0" w:type="dxa"/>
              <w:right w:w="20" w:type="dxa"/>
            </w:tcMar>
            <w:vAlign w:val="center"/>
          </w:tcPr>
          <w:p w:rsidR="007176E9" w:rsidRPr="00FA523D" w:rsidRDefault="00151F9E" w:rsidP="00102EB3">
            <w:pPr>
              <w:ind w:leftChars="50" w:left="120"/>
              <w:rPr>
                <w:color w:val="auto"/>
              </w:rPr>
            </w:pPr>
            <w:r w:rsidRPr="00FA523D">
              <w:rPr>
                <w:rFonts w:hint="eastAsia"/>
                <w:color w:val="auto"/>
              </w:rPr>
              <w:t>補助事業者の自己負担額</w:t>
            </w:r>
          </w:p>
        </w:tc>
        <w:tc>
          <w:tcPr>
            <w:tcW w:w="654" w:type="pct"/>
            <w:tcMar>
              <w:top w:w="0" w:type="dxa"/>
              <w:left w:w="20" w:type="dxa"/>
              <w:bottom w:w="0" w:type="dxa"/>
              <w:right w:w="20" w:type="dxa"/>
            </w:tcMar>
            <w:vAlign w:val="center"/>
          </w:tcPr>
          <w:p w:rsidR="007176E9" w:rsidRPr="00FA523D" w:rsidRDefault="00151F9E" w:rsidP="00102EB3">
            <w:pPr>
              <w:ind w:leftChars="50" w:left="120"/>
              <w:rPr>
                <w:color w:val="auto"/>
              </w:rPr>
            </w:pPr>
            <w:r w:rsidRPr="00FA523D">
              <w:rPr>
                <w:rFonts w:hint="eastAsia"/>
                <w:color w:val="auto"/>
              </w:rPr>
              <w:t>その他の支援額</w:t>
            </w:r>
          </w:p>
        </w:tc>
        <w:tc>
          <w:tcPr>
            <w:tcW w:w="654" w:type="pct"/>
            <w:vMerge/>
            <w:tcMar>
              <w:top w:w="0" w:type="dxa"/>
              <w:left w:w="20" w:type="dxa"/>
              <w:bottom w:w="0" w:type="dxa"/>
              <w:right w:w="20" w:type="dxa"/>
            </w:tcMar>
            <w:vAlign w:val="center"/>
          </w:tcPr>
          <w:p w:rsidR="007176E9" w:rsidRPr="00FA523D" w:rsidRDefault="007176E9" w:rsidP="00102EB3">
            <w:pPr>
              <w:jc w:val="center"/>
              <w:rPr>
                <w:color w:val="auto"/>
              </w:rPr>
            </w:pPr>
          </w:p>
        </w:tc>
        <w:tc>
          <w:tcPr>
            <w:tcW w:w="424" w:type="pct"/>
            <w:vMerge/>
            <w:tcMar>
              <w:top w:w="0" w:type="dxa"/>
              <w:left w:w="20" w:type="dxa"/>
              <w:bottom w:w="0" w:type="dxa"/>
              <w:right w:w="20" w:type="dxa"/>
            </w:tcMar>
            <w:vAlign w:val="center"/>
          </w:tcPr>
          <w:p w:rsidR="007176E9" w:rsidRPr="00FA523D" w:rsidRDefault="007176E9" w:rsidP="00102EB3">
            <w:pPr>
              <w:jc w:val="center"/>
              <w:rPr>
                <w:color w:val="auto"/>
              </w:rPr>
            </w:pPr>
          </w:p>
        </w:tc>
      </w:tr>
      <w:tr w:rsidR="00030ED3" w:rsidRPr="00FA523D">
        <w:trPr>
          <w:trHeight w:val="427"/>
        </w:trPr>
        <w:tc>
          <w:tcPr>
            <w:tcW w:w="490" w:type="pct"/>
            <w:vMerge w:val="restart"/>
            <w:tcMar>
              <w:top w:w="0" w:type="dxa"/>
              <w:left w:w="20" w:type="dxa"/>
              <w:bottom w:w="0" w:type="dxa"/>
              <w:right w:w="20" w:type="dxa"/>
            </w:tcMar>
            <w:vAlign w:val="center"/>
          </w:tcPr>
          <w:p w:rsidR="00030ED3" w:rsidRPr="00685EA4" w:rsidRDefault="00030ED3" w:rsidP="00030ED3">
            <w:pPr>
              <w:jc w:val="center"/>
              <w:rPr>
                <w:color w:val="FF0000"/>
              </w:rPr>
            </w:pPr>
            <w:r>
              <w:rPr>
                <w:rFonts w:hint="eastAsia"/>
                <w:color w:val="FF0000"/>
              </w:rPr>
              <w:t>リスキリング（</w:t>
            </w:r>
            <w:r w:rsidRPr="00685EA4">
              <w:rPr>
                <w:rFonts w:hint="eastAsia"/>
                <w:color w:val="FF0000"/>
              </w:rPr>
              <w:t>人材育成</w:t>
            </w:r>
            <w:r>
              <w:rPr>
                <w:rFonts w:hint="eastAsia"/>
                <w:color w:val="FF0000"/>
              </w:rPr>
              <w:t>）事業</w:t>
            </w:r>
          </w:p>
        </w:tc>
        <w:tc>
          <w:tcPr>
            <w:tcW w:w="327" w:type="pct"/>
            <w:tcMar>
              <w:top w:w="0" w:type="dxa"/>
              <w:left w:w="20" w:type="dxa"/>
              <w:bottom w:w="0" w:type="dxa"/>
              <w:right w:w="20" w:type="dxa"/>
            </w:tcMar>
            <w:vAlign w:val="center"/>
          </w:tcPr>
          <w:p w:rsidR="00030ED3" w:rsidRPr="00685EA4" w:rsidRDefault="00030ED3" w:rsidP="00102EB3">
            <w:pPr>
              <w:jc w:val="center"/>
              <w:rPr>
                <w:color w:val="FF0000"/>
              </w:rPr>
            </w:pPr>
            <w:r w:rsidRPr="00685EA4">
              <w:rPr>
                <w:rFonts w:hint="eastAsia"/>
                <w:color w:val="FF0000"/>
              </w:rPr>
              <w:t>講習料</w:t>
            </w:r>
          </w:p>
        </w:tc>
        <w:tc>
          <w:tcPr>
            <w:tcW w:w="566" w:type="pct"/>
            <w:tcMar>
              <w:top w:w="0" w:type="dxa"/>
              <w:left w:w="20" w:type="dxa"/>
              <w:bottom w:w="0" w:type="dxa"/>
              <w:right w:w="20" w:type="dxa"/>
            </w:tcMar>
            <w:vAlign w:val="center"/>
          </w:tcPr>
          <w:p w:rsidR="00030ED3" w:rsidRPr="00685EA4" w:rsidRDefault="00030ED3" w:rsidP="00102EB3">
            <w:pPr>
              <w:jc w:val="center"/>
              <w:rPr>
                <w:color w:val="FF0000"/>
              </w:rPr>
            </w:pPr>
            <w:r w:rsidRPr="00685EA4">
              <w:rPr>
                <w:color w:val="FF0000"/>
              </w:rPr>
              <w:t>3</w:t>
            </w:r>
            <w:r>
              <w:rPr>
                <w:color w:val="FF0000"/>
              </w:rPr>
              <w:t>1</w:t>
            </w:r>
            <w:r w:rsidRPr="00685EA4">
              <w:rPr>
                <w:color w:val="FF0000"/>
              </w:rPr>
              <w:t>0,000</w:t>
            </w:r>
          </w:p>
        </w:tc>
        <w:tc>
          <w:tcPr>
            <w:tcW w:w="615" w:type="pct"/>
            <w:tcMar>
              <w:top w:w="0" w:type="dxa"/>
              <w:left w:w="20" w:type="dxa"/>
              <w:bottom w:w="0" w:type="dxa"/>
              <w:right w:w="20" w:type="dxa"/>
            </w:tcMar>
            <w:vAlign w:val="center"/>
          </w:tcPr>
          <w:p w:rsidR="00030ED3" w:rsidRPr="00685EA4" w:rsidRDefault="00030ED3" w:rsidP="00102EB3">
            <w:pPr>
              <w:jc w:val="center"/>
              <w:rPr>
                <w:color w:val="FF0000"/>
              </w:rPr>
            </w:pPr>
            <w:r>
              <w:rPr>
                <w:color w:val="FF0000"/>
              </w:rPr>
              <w:t>31</w:t>
            </w:r>
            <w:r w:rsidRPr="00685EA4">
              <w:rPr>
                <w:color w:val="FF0000"/>
              </w:rPr>
              <w:t>0,000</w:t>
            </w:r>
          </w:p>
        </w:tc>
        <w:tc>
          <w:tcPr>
            <w:tcW w:w="615" w:type="pct"/>
            <w:tcMar>
              <w:top w:w="0" w:type="dxa"/>
              <w:left w:w="20" w:type="dxa"/>
              <w:bottom w:w="0" w:type="dxa"/>
              <w:right w:w="20" w:type="dxa"/>
            </w:tcMar>
            <w:vAlign w:val="center"/>
          </w:tcPr>
          <w:p w:rsidR="00030ED3" w:rsidRPr="00685EA4" w:rsidRDefault="00030ED3" w:rsidP="00102EB3">
            <w:pPr>
              <w:jc w:val="center"/>
              <w:rPr>
                <w:color w:val="FF0000"/>
              </w:rPr>
            </w:pPr>
            <w:r>
              <w:rPr>
                <w:color w:val="FF0000"/>
              </w:rPr>
              <w:t>155</w:t>
            </w:r>
            <w:r w:rsidRPr="00685EA4">
              <w:rPr>
                <w:color w:val="FF0000"/>
              </w:rPr>
              <w:t>,000</w:t>
            </w:r>
          </w:p>
        </w:tc>
        <w:tc>
          <w:tcPr>
            <w:tcW w:w="655" w:type="pct"/>
            <w:tcMar>
              <w:top w:w="0" w:type="dxa"/>
              <w:left w:w="20" w:type="dxa"/>
              <w:bottom w:w="0" w:type="dxa"/>
              <w:right w:w="20" w:type="dxa"/>
            </w:tcMar>
            <w:vAlign w:val="center"/>
          </w:tcPr>
          <w:p w:rsidR="00030ED3" w:rsidRPr="00685EA4" w:rsidRDefault="00030ED3" w:rsidP="00102EB3">
            <w:pPr>
              <w:jc w:val="center"/>
              <w:rPr>
                <w:color w:val="FF0000"/>
              </w:rPr>
            </w:pPr>
            <w:r>
              <w:rPr>
                <w:color w:val="FF0000"/>
              </w:rPr>
              <w:t>155</w:t>
            </w:r>
            <w:r w:rsidRPr="00685EA4">
              <w:rPr>
                <w:color w:val="FF0000"/>
              </w:rPr>
              <w:t>,000</w:t>
            </w:r>
          </w:p>
        </w:tc>
        <w:tc>
          <w:tcPr>
            <w:tcW w:w="654" w:type="pct"/>
            <w:tcMar>
              <w:top w:w="0" w:type="dxa"/>
              <w:left w:w="20" w:type="dxa"/>
              <w:bottom w:w="0" w:type="dxa"/>
              <w:right w:w="20" w:type="dxa"/>
            </w:tcMar>
            <w:vAlign w:val="center"/>
          </w:tcPr>
          <w:p w:rsidR="00030ED3" w:rsidRPr="00685EA4" w:rsidRDefault="00030ED3" w:rsidP="00102EB3">
            <w:pPr>
              <w:jc w:val="center"/>
              <w:rPr>
                <w:color w:val="FF0000"/>
              </w:rPr>
            </w:pPr>
          </w:p>
        </w:tc>
        <w:tc>
          <w:tcPr>
            <w:tcW w:w="654" w:type="pct"/>
            <w:tcMar>
              <w:top w:w="0" w:type="dxa"/>
              <w:left w:w="20" w:type="dxa"/>
              <w:bottom w:w="0" w:type="dxa"/>
              <w:right w:w="20" w:type="dxa"/>
            </w:tcMar>
            <w:vAlign w:val="center"/>
          </w:tcPr>
          <w:p w:rsidR="00030ED3" w:rsidRPr="00685EA4" w:rsidRDefault="00030ED3" w:rsidP="00102EB3">
            <w:pPr>
              <w:jc w:val="center"/>
              <w:rPr>
                <w:color w:val="FF0000"/>
              </w:rPr>
            </w:pPr>
            <w:r w:rsidRPr="00685EA4">
              <w:rPr>
                <w:color w:val="FF0000"/>
              </w:rPr>
              <w:t>15</w:t>
            </w:r>
            <w:r>
              <w:rPr>
                <w:color w:val="FF0000"/>
              </w:rPr>
              <w:t>5</w:t>
            </w:r>
            <w:r w:rsidRPr="00685EA4">
              <w:rPr>
                <w:color w:val="FF0000"/>
              </w:rPr>
              <w:t>,000</w:t>
            </w:r>
          </w:p>
        </w:tc>
        <w:tc>
          <w:tcPr>
            <w:tcW w:w="424" w:type="pct"/>
            <w:tcMar>
              <w:top w:w="0" w:type="dxa"/>
              <w:left w:w="20" w:type="dxa"/>
              <w:bottom w:w="0" w:type="dxa"/>
              <w:right w:w="20" w:type="dxa"/>
            </w:tcMar>
            <w:vAlign w:val="center"/>
          </w:tcPr>
          <w:p w:rsidR="00030ED3" w:rsidRPr="00FA523D" w:rsidRDefault="00030ED3" w:rsidP="00102EB3">
            <w:pPr>
              <w:jc w:val="center"/>
              <w:rPr>
                <w:color w:val="auto"/>
              </w:rPr>
            </w:pPr>
          </w:p>
        </w:tc>
      </w:tr>
      <w:tr w:rsidR="00030ED3" w:rsidRPr="00FA523D">
        <w:trPr>
          <w:trHeight w:val="427"/>
        </w:trPr>
        <w:tc>
          <w:tcPr>
            <w:tcW w:w="490" w:type="pct"/>
            <w:vMerge/>
            <w:tcMar>
              <w:top w:w="0" w:type="dxa"/>
              <w:left w:w="20" w:type="dxa"/>
              <w:bottom w:w="0" w:type="dxa"/>
              <w:right w:w="20" w:type="dxa"/>
            </w:tcMar>
            <w:vAlign w:val="center"/>
          </w:tcPr>
          <w:p w:rsidR="00030ED3" w:rsidRPr="00FA523D" w:rsidRDefault="00030ED3" w:rsidP="00102EB3">
            <w:pPr>
              <w:jc w:val="center"/>
              <w:rPr>
                <w:color w:val="auto"/>
              </w:rPr>
            </w:pPr>
          </w:p>
        </w:tc>
        <w:tc>
          <w:tcPr>
            <w:tcW w:w="327" w:type="pct"/>
            <w:tcMar>
              <w:top w:w="0" w:type="dxa"/>
              <w:left w:w="20" w:type="dxa"/>
              <w:bottom w:w="0" w:type="dxa"/>
              <w:right w:w="20" w:type="dxa"/>
            </w:tcMar>
            <w:vAlign w:val="center"/>
          </w:tcPr>
          <w:p w:rsidR="00030ED3" w:rsidRPr="00685EA4" w:rsidRDefault="00030ED3" w:rsidP="00102EB3">
            <w:pPr>
              <w:jc w:val="center"/>
              <w:rPr>
                <w:color w:val="FF0000"/>
              </w:rPr>
            </w:pPr>
            <w:r w:rsidRPr="00685EA4">
              <w:rPr>
                <w:rFonts w:hint="eastAsia"/>
                <w:color w:val="FF0000"/>
              </w:rPr>
              <w:t>消費税</w:t>
            </w:r>
          </w:p>
        </w:tc>
        <w:tc>
          <w:tcPr>
            <w:tcW w:w="566" w:type="pct"/>
            <w:tcMar>
              <w:top w:w="0" w:type="dxa"/>
              <w:left w:w="20" w:type="dxa"/>
              <w:bottom w:w="0" w:type="dxa"/>
              <w:right w:w="20" w:type="dxa"/>
            </w:tcMar>
            <w:vAlign w:val="center"/>
          </w:tcPr>
          <w:p w:rsidR="00030ED3" w:rsidRPr="00685EA4" w:rsidRDefault="00030ED3" w:rsidP="00102EB3">
            <w:pPr>
              <w:jc w:val="center"/>
              <w:rPr>
                <w:color w:val="FF0000"/>
              </w:rPr>
            </w:pPr>
            <w:r>
              <w:rPr>
                <w:color w:val="FF0000"/>
              </w:rPr>
              <w:t>31</w:t>
            </w:r>
            <w:r w:rsidRPr="00685EA4">
              <w:rPr>
                <w:color w:val="FF0000"/>
              </w:rPr>
              <w:t>,000</w:t>
            </w:r>
          </w:p>
        </w:tc>
        <w:tc>
          <w:tcPr>
            <w:tcW w:w="615" w:type="pct"/>
            <w:tcMar>
              <w:top w:w="0" w:type="dxa"/>
              <w:left w:w="20" w:type="dxa"/>
              <w:bottom w:w="0" w:type="dxa"/>
              <w:right w:w="20" w:type="dxa"/>
            </w:tcMar>
            <w:vAlign w:val="center"/>
          </w:tcPr>
          <w:p w:rsidR="00030ED3" w:rsidRPr="00685EA4" w:rsidRDefault="00030ED3" w:rsidP="00102EB3">
            <w:pPr>
              <w:jc w:val="center"/>
              <w:rPr>
                <w:color w:val="FF0000"/>
              </w:rPr>
            </w:pPr>
          </w:p>
        </w:tc>
        <w:tc>
          <w:tcPr>
            <w:tcW w:w="615" w:type="pct"/>
            <w:tcMar>
              <w:top w:w="0" w:type="dxa"/>
              <w:left w:w="20" w:type="dxa"/>
              <w:bottom w:w="0" w:type="dxa"/>
              <w:right w:w="20" w:type="dxa"/>
            </w:tcMar>
            <w:vAlign w:val="center"/>
          </w:tcPr>
          <w:p w:rsidR="00030ED3" w:rsidRPr="00685EA4" w:rsidRDefault="00030ED3" w:rsidP="00102EB3">
            <w:pPr>
              <w:jc w:val="center"/>
              <w:rPr>
                <w:color w:val="FF0000"/>
              </w:rPr>
            </w:pPr>
            <w:r>
              <w:rPr>
                <w:color w:val="FF0000"/>
              </w:rPr>
              <w:t>31</w:t>
            </w:r>
            <w:r w:rsidRPr="00685EA4">
              <w:rPr>
                <w:color w:val="FF0000"/>
              </w:rPr>
              <w:t>,000</w:t>
            </w:r>
          </w:p>
        </w:tc>
        <w:tc>
          <w:tcPr>
            <w:tcW w:w="655" w:type="pct"/>
            <w:tcMar>
              <w:top w:w="0" w:type="dxa"/>
              <w:left w:w="20" w:type="dxa"/>
              <w:bottom w:w="0" w:type="dxa"/>
              <w:right w:w="20" w:type="dxa"/>
            </w:tcMar>
            <w:vAlign w:val="center"/>
          </w:tcPr>
          <w:p w:rsidR="00030ED3" w:rsidRPr="00685EA4" w:rsidRDefault="00030ED3" w:rsidP="00102EB3">
            <w:pPr>
              <w:jc w:val="center"/>
              <w:rPr>
                <w:color w:val="FF0000"/>
              </w:rPr>
            </w:pPr>
            <w:r>
              <w:rPr>
                <w:color w:val="FF0000"/>
              </w:rPr>
              <w:t>31</w:t>
            </w:r>
            <w:r w:rsidRPr="00685EA4">
              <w:rPr>
                <w:color w:val="FF0000"/>
              </w:rPr>
              <w:t>,000</w:t>
            </w:r>
          </w:p>
        </w:tc>
        <w:tc>
          <w:tcPr>
            <w:tcW w:w="654" w:type="pct"/>
            <w:tcMar>
              <w:top w:w="0" w:type="dxa"/>
              <w:left w:w="20" w:type="dxa"/>
              <w:bottom w:w="0" w:type="dxa"/>
              <w:right w:w="20" w:type="dxa"/>
            </w:tcMar>
            <w:vAlign w:val="center"/>
          </w:tcPr>
          <w:p w:rsidR="00030ED3" w:rsidRPr="00685EA4" w:rsidRDefault="00030ED3" w:rsidP="00102EB3">
            <w:pPr>
              <w:jc w:val="center"/>
              <w:rPr>
                <w:color w:val="FF0000"/>
              </w:rPr>
            </w:pPr>
          </w:p>
        </w:tc>
        <w:tc>
          <w:tcPr>
            <w:tcW w:w="654" w:type="pct"/>
            <w:tcMar>
              <w:top w:w="0" w:type="dxa"/>
              <w:left w:w="20" w:type="dxa"/>
              <w:bottom w:w="0" w:type="dxa"/>
              <w:right w:w="20" w:type="dxa"/>
            </w:tcMar>
            <w:vAlign w:val="center"/>
          </w:tcPr>
          <w:p w:rsidR="00030ED3" w:rsidRPr="00685EA4" w:rsidRDefault="00030ED3" w:rsidP="00102EB3">
            <w:pPr>
              <w:jc w:val="center"/>
              <w:rPr>
                <w:color w:val="FF0000"/>
              </w:rPr>
            </w:pPr>
          </w:p>
        </w:tc>
        <w:tc>
          <w:tcPr>
            <w:tcW w:w="424" w:type="pct"/>
            <w:tcMar>
              <w:top w:w="0" w:type="dxa"/>
              <w:left w:w="20" w:type="dxa"/>
              <w:bottom w:w="0" w:type="dxa"/>
              <w:right w:w="20" w:type="dxa"/>
            </w:tcMar>
            <w:vAlign w:val="center"/>
          </w:tcPr>
          <w:p w:rsidR="00030ED3" w:rsidRPr="00FA523D" w:rsidRDefault="00030ED3" w:rsidP="00102EB3">
            <w:pPr>
              <w:jc w:val="center"/>
              <w:rPr>
                <w:color w:val="auto"/>
              </w:rPr>
            </w:pPr>
          </w:p>
        </w:tc>
      </w:tr>
      <w:tr w:rsidR="00102EB3" w:rsidRPr="00FA523D">
        <w:trPr>
          <w:trHeight w:val="427"/>
        </w:trPr>
        <w:tc>
          <w:tcPr>
            <w:tcW w:w="817" w:type="pct"/>
            <w:gridSpan w:val="2"/>
            <w:tcMar>
              <w:top w:w="0" w:type="dxa"/>
              <w:left w:w="20" w:type="dxa"/>
              <w:bottom w:w="0" w:type="dxa"/>
              <w:right w:w="20" w:type="dxa"/>
            </w:tcMar>
            <w:vAlign w:val="center"/>
          </w:tcPr>
          <w:p w:rsidR="00102EB3" w:rsidRPr="00FA523D" w:rsidRDefault="00151F9E" w:rsidP="00102EB3">
            <w:pPr>
              <w:jc w:val="center"/>
              <w:rPr>
                <w:color w:val="auto"/>
              </w:rPr>
            </w:pPr>
            <w:r w:rsidRPr="00FA523D">
              <w:rPr>
                <w:rFonts w:hint="eastAsia"/>
                <w:color w:val="auto"/>
              </w:rPr>
              <w:t>合　計</w:t>
            </w:r>
          </w:p>
        </w:tc>
        <w:tc>
          <w:tcPr>
            <w:tcW w:w="566" w:type="pct"/>
            <w:tcMar>
              <w:top w:w="0" w:type="dxa"/>
              <w:left w:w="20" w:type="dxa"/>
              <w:bottom w:w="0" w:type="dxa"/>
              <w:right w:w="20" w:type="dxa"/>
            </w:tcMar>
            <w:vAlign w:val="center"/>
          </w:tcPr>
          <w:p w:rsidR="00102EB3" w:rsidRPr="00685EA4" w:rsidRDefault="00936B9A" w:rsidP="00102EB3">
            <w:pPr>
              <w:jc w:val="center"/>
              <w:rPr>
                <w:color w:val="FF0000"/>
              </w:rPr>
            </w:pPr>
            <w:r>
              <w:rPr>
                <w:color w:val="FF0000"/>
              </w:rPr>
              <w:t>341</w:t>
            </w:r>
            <w:r w:rsidR="00685EA4" w:rsidRPr="00685EA4">
              <w:rPr>
                <w:color w:val="FF0000"/>
              </w:rPr>
              <w:t>,000</w:t>
            </w:r>
          </w:p>
        </w:tc>
        <w:tc>
          <w:tcPr>
            <w:tcW w:w="615" w:type="pct"/>
            <w:tcMar>
              <w:top w:w="0" w:type="dxa"/>
              <w:left w:w="20" w:type="dxa"/>
              <w:bottom w:w="0" w:type="dxa"/>
              <w:right w:w="20" w:type="dxa"/>
            </w:tcMar>
            <w:vAlign w:val="center"/>
          </w:tcPr>
          <w:p w:rsidR="00102EB3" w:rsidRPr="00685EA4" w:rsidRDefault="00E56C58" w:rsidP="00102EB3">
            <w:pPr>
              <w:jc w:val="center"/>
              <w:rPr>
                <w:color w:val="FF0000"/>
              </w:rPr>
            </w:pPr>
            <w:r>
              <w:rPr>
                <w:color w:val="FF0000"/>
              </w:rPr>
              <w:t>31</w:t>
            </w:r>
            <w:r w:rsidR="00685EA4" w:rsidRPr="00685EA4">
              <w:rPr>
                <w:color w:val="FF0000"/>
              </w:rPr>
              <w:t>0,000</w:t>
            </w:r>
          </w:p>
        </w:tc>
        <w:tc>
          <w:tcPr>
            <w:tcW w:w="615" w:type="pct"/>
            <w:tcMar>
              <w:top w:w="0" w:type="dxa"/>
              <w:left w:w="20" w:type="dxa"/>
              <w:bottom w:w="0" w:type="dxa"/>
              <w:right w:w="20" w:type="dxa"/>
            </w:tcMar>
            <w:vAlign w:val="center"/>
          </w:tcPr>
          <w:p w:rsidR="00102EB3" w:rsidRPr="00685EA4" w:rsidRDefault="00E56C58" w:rsidP="00102EB3">
            <w:pPr>
              <w:jc w:val="center"/>
              <w:rPr>
                <w:color w:val="FF0000"/>
              </w:rPr>
            </w:pPr>
            <w:r>
              <w:rPr>
                <w:color w:val="FF0000"/>
              </w:rPr>
              <w:t>186</w:t>
            </w:r>
            <w:r w:rsidR="00685EA4" w:rsidRPr="00685EA4">
              <w:rPr>
                <w:color w:val="FF0000"/>
              </w:rPr>
              <w:t>,000</w:t>
            </w:r>
          </w:p>
        </w:tc>
        <w:tc>
          <w:tcPr>
            <w:tcW w:w="655" w:type="pct"/>
            <w:tcMar>
              <w:top w:w="0" w:type="dxa"/>
              <w:left w:w="20" w:type="dxa"/>
              <w:bottom w:w="0" w:type="dxa"/>
              <w:right w:w="20" w:type="dxa"/>
            </w:tcMar>
            <w:vAlign w:val="center"/>
          </w:tcPr>
          <w:p w:rsidR="00102EB3" w:rsidRPr="00685EA4" w:rsidRDefault="00E56C58" w:rsidP="00102EB3">
            <w:pPr>
              <w:jc w:val="center"/>
              <w:rPr>
                <w:color w:val="FF0000"/>
              </w:rPr>
            </w:pPr>
            <w:r>
              <w:rPr>
                <w:color w:val="FF0000"/>
              </w:rPr>
              <w:t>186</w:t>
            </w:r>
            <w:r w:rsidR="00685EA4" w:rsidRPr="00685EA4">
              <w:rPr>
                <w:color w:val="FF0000"/>
              </w:rPr>
              <w:t>,000</w:t>
            </w:r>
          </w:p>
        </w:tc>
        <w:tc>
          <w:tcPr>
            <w:tcW w:w="654" w:type="pct"/>
            <w:tcMar>
              <w:top w:w="0" w:type="dxa"/>
              <w:left w:w="20" w:type="dxa"/>
              <w:bottom w:w="0" w:type="dxa"/>
              <w:right w:w="20" w:type="dxa"/>
            </w:tcMar>
            <w:vAlign w:val="center"/>
          </w:tcPr>
          <w:p w:rsidR="00102EB3" w:rsidRPr="00685EA4" w:rsidRDefault="00102EB3" w:rsidP="00102EB3">
            <w:pPr>
              <w:jc w:val="center"/>
              <w:rPr>
                <w:color w:val="FF0000"/>
              </w:rPr>
            </w:pPr>
          </w:p>
        </w:tc>
        <w:tc>
          <w:tcPr>
            <w:tcW w:w="654" w:type="pct"/>
            <w:tcMar>
              <w:top w:w="0" w:type="dxa"/>
              <w:left w:w="20" w:type="dxa"/>
              <w:bottom w:w="0" w:type="dxa"/>
              <w:right w:w="20" w:type="dxa"/>
            </w:tcMar>
            <w:vAlign w:val="center"/>
          </w:tcPr>
          <w:p w:rsidR="00102EB3" w:rsidRPr="00685EA4" w:rsidRDefault="00685EA4" w:rsidP="00102EB3">
            <w:pPr>
              <w:jc w:val="center"/>
              <w:rPr>
                <w:color w:val="FF0000"/>
              </w:rPr>
            </w:pPr>
            <w:r w:rsidRPr="00685EA4">
              <w:rPr>
                <w:color w:val="FF0000"/>
              </w:rPr>
              <w:t>15</w:t>
            </w:r>
            <w:r w:rsidR="00E56C58">
              <w:rPr>
                <w:color w:val="FF0000"/>
              </w:rPr>
              <w:t>5</w:t>
            </w:r>
            <w:r w:rsidRPr="00685EA4">
              <w:rPr>
                <w:color w:val="FF0000"/>
              </w:rPr>
              <w:t>,000</w:t>
            </w:r>
          </w:p>
        </w:tc>
        <w:tc>
          <w:tcPr>
            <w:tcW w:w="424" w:type="pct"/>
            <w:tcMar>
              <w:top w:w="0" w:type="dxa"/>
              <w:left w:w="20" w:type="dxa"/>
              <w:bottom w:w="0" w:type="dxa"/>
              <w:right w:w="20" w:type="dxa"/>
            </w:tcMar>
            <w:vAlign w:val="center"/>
          </w:tcPr>
          <w:p w:rsidR="00102EB3" w:rsidRPr="00FA523D" w:rsidRDefault="00102EB3" w:rsidP="00102EB3">
            <w:pPr>
              <w:jc w:val="center"/>
              <w:rPr>
                <w:color w:val="auto"/>
              </w:rPr>
            </w:pPr>
          </w:p>
        </w:tc>
      </w:tr>
    </w:tbl>
    <w:p w:rsidR="00102EB3" w:rsidRPr="00FA523D" w:rsidRDefault="00102EB3" w:rsidP="00102EB3">
      <w:pPr>
        <w:ind w:left="210" w:hanging="210"/>
        <w:rPr>
          <w:color w:val="auto"/>
        </w:rPr>
      </w:pPr>
    </w:p>
    <w:p w:rsidR="00102EB3" w:rsidRPr="00FA523D" w:rsidRDefault="003879D0" w:rsidP="00B13A62">
      <w:pPr>
        <w:ind w:leftChars="21" w:left="533" w:hangingChars="200" w:hanging="482"/>
        <w:rPr>
          <w:color w:val="auto"/>
        </w:rPr>
      </w:pPr>
      <w:r>
        <w:rPr>
          <w:rFonts w:hint="eastAsia"/>
          <w:color w:val="auto"/>
        </w:rPr>
        <w:t>（注</w:t>
      </w:r>
      <w:r w:rsidR="00151F9E" w:rsidRPr="00FA523D">
        <w:rPr>
          <w:rFonts w:hint="eastAsia"/>
          <w:color w:val="auto"/>
        </w:rPr>
        <w:t>）消費税及び地方消費税に係る仕入控除税額を減額して報告する場合は、次の算式を明記すること。</w:t>
      </w:r>
    </w:p>
    <w:p w:rsidR="003B0C65" w:rsidRPr="00FA523D" w:rsidRDefault="00151F9E" w:rsidP="00463145">
      <w:pPr>
        <w:ind w:firstLineChars="200" w:firstLine="482"/>
      </w:pPr>
      <w:r w:rsidRPr="00FA523D">
        <w:rPr>
          <w:rFonts w:hint="eastAsia"/>
          <w:color w:val="auto"/>
        </w:rPr>
        <w:t>補助金所要額－消費税及び地方消費税に係る仕入控除税額＝補助金額</w:t>
      </w:r>
    </w:p>
    <w:sectPr w:rsidR="003B0C65" w:rsidRPr="00FA523D">
      <w:headerReference w:type="default" r:id="rId8"/>
      <w:footerReference w:type="even" r:id="rId9"/>
      <w:type w:val="continuous"/>
      <w:pgSz w:w="11906" w:h="16838" w:code="9"/>
      <w:pgMar w:top="993" w:right="1416" w:bottom="993" w:left="1418" w:header="708" w:footer="708" w:gutter="0"/>
      <w:pgNumType w:fmt="numberInDash" w:start="1"/>
      <w:cols w:space="708"/>
      <w:noEndnote/>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758" w:rsidRDefault="00F40758">
      <w:r>
        <w:separator/>
      </w:r>
    </w:p>
  </w:endnote>
  <w:endnote w:type="continuationSeparator" w:id="0">
    <w:p w:rsidR="00F40758" w:rsidRDefault="00F4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B6" w:rsidRDefault="00151F9E" w:rsidP="00987503">
    <w:pPr>
      <w:pStyle w:val="a3"/>
      <w:framePr w:wrap="around" w:vAnchor="text" w:hAnchor="margin" w:xAlign="center"/>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7A51B6" w:rsidRDefault="007A51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758" w:rsidRDefault="00F40758">
      <w:r>
        <w:separator/>
      </w:r>
    </w:p>
  </w:footnote>
  <w:footnote w:type="continuationSeparator" w:id="0">
    <w:p w:rsidR="00F40758" w:rsidRDefault="00F4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B6" w:rsidRPr="002F702B" w:rsidRDefault="002F702B" w:rsidP="002F702B">
    <w:pPr>
      <w:suppressAutoHyphens w:val="0"/>
      <w:wordWrap/>
      <w:overflowPunct/>
      <w:autoSpaceDE w:val="0"/>
      <w:autoSpaceDN w:val="0"/>
      <w:jc w:val="right"/>
      <w:textAlignment w:val="auto"/>
      <w:rPr>
        <w:rFonts w:hAnsi="Century" w:cs="Times New Roman"/>
        <w:color w:val="FF0000"/>
        <w:sz w:val="24"/>
        <w:szCs w:val="24"/>
      </w:rPr>
    </w:pPr>
    <w:r w:rsidRPr="002F702B">
      <w:rPr>
        <w:rFonts w:hAnsi="Century" w:cs="Times New Roman" w:hint="eastAsia"/>
        <w:color w:val="FF0000"/>
        <w:sz w:val="24"/>
        <w:szCs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1B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 w15:restartNumberingAfterBreak="0">
    <w:nsid w:val="0A7D0D0F"/>
    <w:multiLevelType w:val="hybridMultilevel"/>
    <w:tmpl w:val="36D4C0F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0CB822E8"/>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3" w15:restartNumberingAfterBreak="0">
    <w:nsid w:val="0F154E4A"/>
    <w:multiLevelType w:val="hybridMultilevel"/>
    <w:tmpl w:val="07D0FCD2"/>
    <w:lvl w:ilvl="0" w:tplc="00000000">
      <w:start w:val="1"/>
      <w:numFmt w:val="decimalFullWidth"/>
      <w:lvlText w:val="第%1条　"/>
      <w:lvlJc w:val="left"/>
      <w:pPr>
        <w:tabs>
          <w:tab w:val="num" w:pos="0"/>
        </w:tabs>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4" w15:restartNumberingAfterBreak="0">
    <w:nsid w:val="10500C11"/>
    <w:multiLevelType w:val="multilevel"/>
    <w:tmpl w:val="5B44977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
      <w:lvlJc w:val="left"/>
      <w:pPr>
        <w:tabs>
          <w:tab w:val="num" w:pos="5202"/>
        </w:tabs>
        <w:ind w:left="5102" w:hanging="1700"/>
      </w:pPr>
      <w:rPr>
        <w:rFonts w:cs="Times New Roman"/>
      </w:rPr>
    </w:lvl>
  </w:abstractNum>
  <w:abstractNum w:abstractNumId="5" w15:restartNumberingAfterBreak="0">
    <w:nsid w:val="18995835"/>
    <w:multiLevelType w:val="multilevel"/>
    <w:tmpl w:val="23BADE50"/>
    <w:name w:val="条1"/>
    <w:lvl w:ilvl="0">
      <w:start w:val="1"/>
      <w:numFmt w:val="decimalFullWidth"/>
      <w:suff w:val="nothing"/>
      <w:lvlText w:val="%1"/>
      <w:lvlJc w:val="left"/>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6" w15:restartNumberingAfterBreak="0">
    <w:nsid w:val="1E0F5981"/>
    <w:multiLevelType w:val="multilevel"/>
    <w:tmpl w:val="FBE40058"/>
    <w:lvl w:ilvl="0">
      <w:start w:val="3"/>
      <w:numFmt w:val="decimalFullWidth"/>
      <w:suff w:val="nothing"/>
      <w:lvlText w:val="%1"/>
      <w:lvlJc w:val="left"/>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7" w15:restartNumberingAfterBreak="0">
    <w:nsid w:val="23C4555C"/>
    <w:multiLevelType w:val="multilevel"/>
    <w:tmpl w:val="11FAFB9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
      <w:lvlJc w:val="left"/>
      <w:pPr>
        <w:tabs>
          <w:tab w:val="num" w:pos="5202"/>
        </w:tabs>
        <w:ind w:left="5102" w:hanging="1700"/>
      </w:pPr>
      <w:rPr>
        <w:rFonts w:cs="Times New Roman"/>
      </w:rPr>
    </w:lvl>
  </w:abstractNum>
  <w:abstractNum w:abstractNumId="8" w15:restartNumberingAfterBreak="0">
    <w:nsid w:val="32366BBA"/>
    <w:multiLevelType w:val="hybridMultilevel"/>
    <w:tmpl w:val="BE041968"/>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9" w15:restartNumberingAfterBreak="0">
    <w:nsid w:val="38AF636F"/>
    <w:multiLevelType w:val="multilevel"/>
    <w:tmpl w:val="7B9C98EE"/>
    <w:lvl w:ilvl="0">
      <w:start w:val="1"/>
      <w:numFmt w:val="decimalFullWidth"/>
      <w:lvlText w:val="第%1条　"/>
      <w:lvlJc w:val="left"/>
      <w:pPr>
        <w:tabs>
          <w:tab w:val="num" w:pos="0"/>
        </w:tabs>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41633A7D"/>
    <w:multiLevelType w:val="hybridMultilevel"/>
    <w:tmpl w:val="641C0498"/>
    <w:lvl w:ilvl="0" w:tplc="00000000">
      <w:start w:val="1"/>
      <w:numFmt w:val="decimal"/>
      <w:lvlText w:val="(%1)"/>
      <w:lvlJc w:val="left"/>
      <w:pPr>
        <w:ind w:left="375" w:hanging="375"/>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1" w15:restartNumberingAfterBreak="0">
    <w:nsid w:val="428A7537"/>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2" w15:restartNumberingAfterBreak="0">
    <w:nsid w:val="452B4B6E"/>
    <w:multiLevelType w:val="multilevel"/>
    <w:tmpl w:val="07D0FCD2"/>
    <w:lvl w:ilvl="0">
      <w:start w:val="1"/>
      <w:numFmt w:val="decimalFullWidth"/>
      <w:lvlText w:val="第%1条　"/>
      <w:lvlJc w:val="left"/>
      <w:pPr>
        <w:tabs>
          <w:tab w:val="num" w:pos="0"/>
        </w:tabs>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4D4102B9"/>
    <w:multiLevelType w:val="multilevel"/>
    <w:tmpl w:val="FBE40058"/>
    <w:lvl w:ilvl="0">
      <w:start w:val="3"/>
      <w:numFmt w:val="decimalFullWidth"/>
      <w:suff w:val="nothing"/>
      <w:lvlText w:val="%1"/>
      <w:lvlJc w:val="left"/>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4" w15:restartNumberingAfterBreak="0">
    <w:nsid w:val="4DD364FF"/>
    <w:multiLevelType w:val="multilevel"/>
    <w:tmpl w:val="00B8E49E"/>
    <w:lvl w:ilvl="0">
      <w:start w:val="1"/>
      <w:numFmt w:val="decimalFullWidth"/>
      <w:suff w:val="nothing"/>
      <w:lvlText w:val="%1"/>
      <w:lvlJc w:val="left"/>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5" w15:restartNumberingAfterBreak="0">
    <w:nsid w:val="58F90CA3"/>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 w15:restartNumberingAfterBreak="0">
    <w:nsid w:val="6A1B633E"/>
    <w:multiLevelType w:val="multilevel"/>
    <w:tmpl w:val="A8C05266"/>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7" w15:restartNumberingAfterBreak="0">
    <w:nsid w:val="6E446C22"/>
    <w:multiLevelType w:val="hybridMultilevel"/>
    <w:tmpl w:val="54E684E0"/>
    <w:lvl w:ilvl="0" w:tplc="00000000">
      <w:start w:val="1"/>
      <w:numFmt w:val="decimalFullWidth"/>
      <w:lvlText w:val="%1．"/>
      <w:lvlJc w:val="left"/>
      <w:pPr>
        <w:ind w:left="634" w:hanging="420"/>
      </w:pPr>
      <w:rPr>
        <w:rFonts w:ascii="ＭＳ 明朝" w:eastAsia="ＭＳ 明朝" w:hAnsi="ＭＳ 明朝" w:cs="ＭＳ 明朝"/>
      </w:rPr>
    </w:lvl>
    <w:lvl w:ilvl="1" w:tplc="00000001">
      <w:start w:val="1"/>
      <w:numFmt w:val="aiueoFullWidth"/>
      <w:lvlText w:val="(%2)"/>
      <w:lvlJc w:val="left"/>
      <w:pPr>
        <w:ind w:left="1054" w:hanging="420"/>
      </w:pPr>
      <w:rPr>
        <w:rFonts w:cs="Times New Roman"/>
      </w:rPr>
    </w:lvl>
    <w:lvl w:ilvl="2" w:tplc="00000002">
      <w:start w:val="1"/>
      <w:numFmt w:val="decimalEnclosedCircle"/>
      <w:lvlText w:val="%3"/>
      <w:lvlJc w:val="left"/>
      <w:pPr>
        <w:ind w:left="1474" w:hanging="420"/>
      </w:pPr>
      <w:rPr>
        <w:rFonts w:cs="Times New Roman"/>
      </w:rPr>
    </w:lvl>
    <w:lvl w:ilvl="3" w:tplc="00000003">
      <w:start w:val="1"/>
      <w:numFmt w:val="decimal"/>
      <w:lvlText w:val="%4."/>
      <w:lvlJc w:val="left"/>
      <w:pPr>
        <w:ind w:left="1894" w:hanging="420"/>
      </w:pPr>
      <w:rPr>
        <w:rFonts w:cs="Times New Roman"/>
      </w:rPr>
    </w:lvl>
    <w:lvl w:ilvl="4" w:tplc="00000004">
      <w:start w:val="1"/>
      <w:numFmt w:val="aiueoFullWidth"/>
      <w:lvlText w:val="(%5)"/>
      <w:lvlJc w:val="left"/>
      <w:pPr>
        <w:ind w:left="2314" w:hanging="420"/>
      </w:pPr>
      <w:rPr>
        <w:rFonts w:cs="Times New Roman"/>
      </w:rPr>
    </w:lvl>
    <w:lvl w:ilvl="5" w:tplc="00000005">
      <w:start w:val="1"/>
      <w:numFmt w:val="decimalEnclosedCircle"/>
      <w:lvlText w:val="%6"/>
      <w:lvlJc w:val="left"/>
      <w:pPr>
        <w:ind w:left="2734" w:hanging="420"/>
      </w:pPr>
      <w:rPr>
        <w:rFonts w:cs="Times New Roman"/>
      </w:rPr>
    </w:lvl>
    <w:lvl w:ilvl="6" w:tplc="00000006">
      <w:start w:val="1"/>
      <w:numFmt w:val="decimal"/>
      <w:lvlText w:val="%7."/>
      <w:lvlJc w:val="left"/>
      <w:pPr>
        <w:ind w:left="3154" w:hanging="420"/>
      </w:pPr>
      <w:rPr>
        <w:rFonts w:cs="Times New Roman"/>
      </w:rPr>
    </w:lvl>
    <w:lvl w:ilvl="7" w:tplc="00000007">
      <w:start w:val="1"/>
      <w:numFmt w:val="aiueoFullWidth"/>
      <w:lvlText w:val="(%8)"/>
      <w:lvlJc w:val="left"/>
      <w:pPr>
        <w:ind w:left="3574" w:hanging="420"/>
      </w:pPr>
      <w:rPr>
        <w:rFonts w:cs="Times New Roman"/>
      </w:rPr>
    </w:lvl>
    <w:lvl w:ilvl="8" w:tplc="00000008">
      <w:start w:val="1"/>
      <w:numFmt w:val="decimalEnclosedCircle"/>
      <w:lvlText w:val="%9"/>
      <w:lvlJc w:val="left"/>
      <w:pPr>
        <w:ind w:left="3994" w:hanging="420"/>
      </w:pPr>
      <w:rPr>
        <w:rFonts w:cs="Times New Roman"/>
      </w:rPr>
    </w:lvl>
  </w:abstractNum>
  <w:abstractNum w:abstractNumId="18" w15:restartNumberingAfterBreak="0">
    <w:nsid w:val="79AC01DE"/>
    <w:multiLevelType w:val="multilevel"/>
    <w:tmpl w:val="8DC2AEFE"/>
    <w:lvl w:ilvl="0">
      <w:start w:val="1"/>
      <w:numFmt w:val="decimalFullWidth"/>
      <w:lvlText w:val="第%1条"/>
      <w:lvlJc w:val="left"/>
      <w:pPr>
        <w:tabs>
          <w:tab w:val="num" w:pos="0"/>
        </w:tabs>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8"/>
  </w:num>
  <w:num w:numId="2">
    <w:abstractNumId w:val="17"/>
  </w:num>
  <w:num w:numId="3">
    <w:abstractNumId w:val="3"/>
  </w:num>
  <w:num w:numId="4">
    <w:abstractNumId w:val="9"/>
  </w:num>
  <w:num w:numId="5">
    <w:abstractNumId w:val="18"/>
  </w:num>
  <w:num w:numId="6">
    <w:abstractNumId w:val="12"/>
  </w:num>
  <w:num w:numId="7">
    <w:abstractNumId w:val="16"/>
  </w:num>
  <w:num w:numId="8">
    <w:abstractNumId w:val="0"/>
  </w:num>
  <w:num w:numId="9">
    <w:abstractNumId w:val="11"/>
  </w:num>
  <w:num w:numId="10">
    <w:abstractNumId w:val="15"/>
  </w:num>
  <w:num w:numId="11">
    <w:abstractNumId w:val="4"/>
  </w:num>
  <w:num w:numId="12">
    <w:abstractNumId w:val="2"/>
  </w:num>
  <w:num w:numId="13">
    <w:abstractNumId w:val="7"/>
  </w:num>
  <w:num w:numId="14">
    <w:abstractNumId w:val="5"/>
  </w:num>
  <w:num w:numId="15">
    <w:abstractNumId w:val="14"/>
  </w:num>
  <w:num w:numId="16">
    <w:abstractNumId w:val="13"/>
  </w:num>
  <w:num w:numId="17">
    <w:abstractNumId w:val="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32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CB"/>
    <w:rsid w:val="00001901"/>
    <w:rsid w:val="00001B09"/>
    <w:rsid w:val="000021D7"/>
    <w:rsid w:val="00004690"/>
    <w:rsid w:val="00004754"/>
    <w:rsid w:val="000062BE"/>
    <w:rsid w:val="00006F70"/>
    <w:rsid w:val="00020D76"/>
    <w:rsid w:val="00024376"/>
    <w:rsid w:val="00030ED3"/>
    <w:rsid w:val="0004156A"/>
    <w:rsid w:val="000439D6"/>
    <w:rsid w:val="00046A46"/>
    <w:rsid w:val="00055D9B"/>
    <w:rsid w:val="00077DE0"/>
    <w:rsid w:val="00080B0C"/>
    <w:rsid w:val="00082E76"/>
    <w:rsid w:val="00085A64"/>
    <w:rsid w:val="00086F85"/>
    <w:rsid w:val="000909AF"/>
    <w:rsid w:val="00091C90"/>
    <w:rsid w:val="00093CB0"/>
    <w:rsid w:val="00095850"/>
    <w:rsid w:val="000A461C"/>
    <w:rsid w:val="000A4CCC"/>
    <w:rsid w:val="000A5CFD"/>
    <w:rsid w:val="000A65DB"/>
    <w:rsid w:val="000A6907"/>
    <w:rsid w:val="000B2489"/>
    <w:rsid w:val="000B4A33"/>
    <w:rsid w:val="000C2BF7"/>
    <w:rsid w:val="000C5372"/>
    <w:rsid w:val="000C61E6"/>
    <w:rsid w:val="000D0A07"/>
    <w:rsid w:val="000D7379"/>
    <w:rsid w:val="000E0BA9"/>
    <w:rsid w:val="000E3E6F"/>
    <w:rsid w:val="000E4B27"/>
    <w:rsid w:val="000E63A2"/>
    <w:rsid w:val="000F22E5"/>
    <w:rsid w:val="000F71D0"/>
    <w:rsid w:val="000F78FF"/>
    <w:rsid w:val="001017DC"/>
    <w:rsid w:val="00102EB3"/>
    <w:rsid w:val="00104495"/>
    <w:rsid w:val="00113B68"/>
    <w:rsid w:val="0012129A"/>
    <w:rsid w:val="001223C9"/>
    <w:rsid w:val="00122E57"/>
    <w:rsid w:val="00146B27"/>
    <w:rsid w:val="00146BC8"/>
    <w:rsid w:val="00151F9E"/>
    <w:rsid w:val="00152FA8"/>
    <w:rsid w:val="0015621B"/>
    <w:rsid w:val="001618F2"/>
    <w:rsid w:val="0016417A"/>
    <w:rsid w:val="001673AC"/>
    <w:rsid w:val="00170F1F"/>
    <w:rsid w:val="0017171D"/>
    <w:rsid w:val="00171C3A"/>
    <w:rsid w:val="00174120"/>
    <w:rsid w:val="00181E27"/>
    <w:rsid w:val="0018390A"/>
    <w:rsid w:val="00192898"/>
    <w:rsid w:val="00195B18"/>
    <w:rsid w:val="00197629"/>
    <w:rsid w:val="001A7698"/>
    <w:rsid w:val="001B1341"/>
    <w:rsid w:val="001B3BF9"/>
    <w:rsid w:val="001C6A32"/>
    <w:rsid w:val="001C71E8"/>
    <w:rsid w:val="001D1794"/>
    <w:rsid w:val="001D2147"/>
    <w:rsid w:val="001D2701"/>
    <w:rsid w:val="001E1AE8"/>
    <w:rsid w:val="001E599E"/>
    <w:rsid w:val="001E5A2D"/>
    <w:rsid w:val="001F10D4"/>
    <w:rsid w:val="001F25F7"/>
    <w:rsid w:val="00207723"/>
    <w:rsid w:val="00213CFE"/>
    <w:rsid w:val="00222D3A"/>
    <w:rsid w:val="00226E79"/>
    <w:rsid w:val="00231FAA"/>
    <w:rsid w:val="00232072"/>
    <w:rsid w:val="00233877"/>
    <w:rsid w:val="002342E5"/>
    <w:rsid w:val="00235292"/>
    <w:rsid w:val="00253AC7"/>
    <w:rsid w:val="0025476C"/>
    <w:rsid w:val="002551F3"/>
    <w:rsid w:val="00256B03"/>
    <w:rsid w:val="00265687"/>
    <w:rsid w:val="00270814"/>
    <w:rsid w:val="002723F0"/>
    <w:rsid w:val="00272CE6"/>
    <w:rsid w:val="00280A58"/>
    <w:rsid w:val="0029172C"/>
    <w:rsid w:val="002933E0"/>
    <w:rsid w:val="002A4630"/>
    <w:rsid w:val="002A590D"/>
    <w:rsid w:val="002B2D50"/>
    <w:rsid w:val="002C35D9"/>
    <w:rsid w:val="002C7BF6"/>
    <w:rsid w:val="002D783B"/>
    <w:rsid w:val="002E2507"/>
    <w:rsid w:val="002F702B"/>
    <w:rsid w:val="0030113E"/>
    <w:rsid w:val="003119FC"/>
    <w:rsid w:val="003159EB"/>
    <w:rsid w:val="00317846"/>
    <w:rsid w:val="003238D3"/>
    <w:rsid w:val="0032719A"/>
    <w:rsid w:val="0034694D"/>
    <w:rsid w:val="003524D6"/>
    <w:rsid w:val="003529A7"/>
    <w:rsid w:val="00355794"/>
    <w:rsid w:val="0035767D"/>
    <w:rsid w:val="00360C03"/>
    <w:rsid w:val="003711B0"/>
    <w:rsid w:val="003879D0"/>
    <w:rsid w:val="00390306"/>
    <w:rsid w:val="00394CC9"/>
    <w:rsid w:val="00395E1A"/>
    <w:rsid w:val="003961C4"/>
    <w:rsid w:val="003A237A"/>
    <w:rsid w:val="003A6AFE"/>
    <w:rsid w:val="003B0C65"/>
    <w:rsid w:val="003B13A9"/>
    <w:rsid w:val="003B3826"/>
    <w:rsid w:val="003B68BA"/>
    <w:rsid w:val="003C33B0"/>
    <w:rsid w:val="003D0300"/>
    <w:rsid w:val="003D314E"/>
    <w:rsid w:val="003D4C7C"/>
    <w:rsid w:val="003D6750"/>
    <w:rsid w:val="003E7E54"/>
    <w:rsid w:val="003F0488"/>
    <w:rsid w:val="003F2922"/>
    <w:rsid w:val="003F4DD8"/>
    <w:rsid w:val="003F5822"/>
    <w:rsid w:val="003F5AAC"/>
    <w:rsid w:val="003F7FAE"/>
    <w:rsid w:val="00413C4A"/>
    <w:rsid w:val="00414A0E"/>
    <w:rsid w:val="00415E75"/>
    <w:rsid w:val="00416B05"/>
    <w:rsid w:val="00420BBC"/>
    <w:rsid w:val="0043500A"/>
    <w:rsid w:val="00441752"/>
    <w:rsid w:val="0044233D"/>
    <w:rsid w:val="00444ABF"/>
    <w:rsid w:val="00445745"/>
    <w:rsid w:val="004471D5"/>
    <w:rsid w:val="00455185"/>
    <w:rsid w:val="00463145"/>
    <w:rsid w:val="004708AD"/>
    <w:rsid w:val="00476124"/>
    <w:rsid w:val="004779F2"/>
    <w:rsid w:val="00480D8F"/>
    <w:rsid w:val="00483146"/>
    <w:rsid w:val="00486691"/>
    <w:rsid w:val="00490079"/>
    <w:rsid w:val="004952CB"/>
    <w:rsid w:val="004A251A"/>
    <w:rsid w:val="004A51A3"/>
    <w:rsid w:val="004B4588"/>
    <w:rsid w:val="004B69C1"/>
    <w:rsid w:val="004B6AC3"/>
    <w:rsid w:val="004C476F"/>
    <w:rsid w:val="004D1D50"/>
    <w:rsid w:val="004D2E4A"/>
    <w:rsid w:val="004D3013"/>
    <w:rsid w:val="004D31D7"/>
    <w:rsid w:val="004D7FDE"/>
    <w:rsid w:val="004E1CFB"/>
    <w:rsid w:val="004E36EA"/>
    <w:rsid w:val="004E7423"/>
    <w:rsid w:val="004F25E8"/>
    <w:rsid w:val="004F5212"/>
    <w:rsid w:val="004F667A"/>
    <w:rsid w:val="004F7DA3"/>
    <w:rsid w:val="0050614A"/>
    <w:rsid w:val="00506F8B"/>
    <w:rsid w:val="005073FA"/>
    <w:rsid w:val="005172E9"/>
    <w:rsid w:val="00520F9F"/>
    <w:rsid w:val="00522166"/>
    <w:rsid w:val="005249E4"/>
    <w:rsid w:val="0053097F"/>
    <w:rsid w:val="00531DC1"/>
    <w:rsid w:val="00532AB6"/>
    <w:rsid w:val="005368F7"/>
    <w:rsid w:val="00536BD1"/>
    <w:rsid w:val="00545D2D"/>
    <w:rsid w:val="00547B2C"/>
    <w:rsid w:val="0055549D"/>
    <w:rsid w:val="0056099F"/>
    <w:rsid w:val="00562DCB"/>
    <w:rsid w:val="00563BE8"/>
    <w:rsid w:val="0057311D"/>
    <w:rsid w:val="005745CC"/>
    <w:rsid w:val="00576E04"/>
    <w:rsid w:val="00587DC4"/>
    <w:rsid w:val="00596FF5"/>
    <w:rsid w:val="005A0829"/>
    <w:rsid w:val="005A3ABC"/>
    <w:rsid w:val="005A469C"/>
    <w:rsid w:val="005A6D6C"/>
    <w:rsid w:val="005C0049"/>
    <w:rsid w:val="005C1376"/>
    <w:rsid w:val="005C2008"/>
    <w:rsid w:val="005C4B69"/>
    <w:rsid w:val="005C4D48"/>
    <w:rsid w:val="005D32B0"/>
    <w:rsid w:val="005D5FD1"/>
    <w:rsid w:val="005E10B0"/>
    <w:rsid w:val="005E77D7"/>
    <w:rsid w:val="005F3270"/>
    <w:rsid w:val="005F776C"/>
    <w:rsid w:val="005F7F74"/>
    <w:rsid w:val="00600867"/>
    <w:rsid w:val="00603882"/>
    <w:rsid w:val="00607A8E"/>
    <w:rsid w:val="00610D2B"/>
    <w:rsid w:val="00626ACF"/>
    <w:rsid w:val="006305CA"/>
    <w:rsid w:val="00630E66"/>
    <w:rsid w:val="00634D5D"/>
    <w:rsid w:val="00635566"/>
    <w:rsid w:val="00637248"/>
    <w:rsid w:val="00641E65"/>
    <w:rsid w:val="006425B0"/>
    <w:rsid w:val="0065034F"/>
    <w:rsid w:val="00650555"/>
    <w:rsid w:val="00651CE2"/>
    <w:rsid w:val="00652724"/>
    <w:rsid w:val="00652EA3"/>
    <w:rsid w:val="00656155"/>
    <w:rsid w:val="00662762"/>
    <w:rsid w:val="0066663C"/>
    <w:rsid w:val="00667D45"/>
    <w:rsid w:val="00667E67"/>
    <w:rsid w:val="00670D65"/>
    <w:rsid w:val="00671CFD"/>
    <w:rsid w:val="00676DBE"/>
    <w:rsid w:val="00680C41"/>
    <w:rsid w:val="00681ABB"/>
    <w:rsid w:val="00685EA4"/>
    <w:rsid w:val="00691002"/>
    <w:rsid w:val="006946BC"/>
    <w:rsid w:val="006961A2"/>
    <w:rsid w:val="00696FE6"/>
    <w:rsid w:val="006A0098"/>
    <w:rsid w:val="006A09BA"/>
    <w:rsid w:val="006A6344"/>
    <w:rsid w:val="006B0A92"/>
    <w:rsid w:val="006B5D5E"/>
    <w:rsid w:val="006C234E"/>
    <w:rsid w:val="006C3AC0"/>
    <w:rsid w:val="006D28AC"/>
    <w:rsid w:val="006D6E6E"/>
    <w:rsid w:val="006E1916"/>
    <w:rsid w:val="006E5BBD"/>
    <w:rsid w:val="006E6B4D"/>
    <w:rsid w:val="007002B2"/>
    <w:rsid w:val="007017D2"/>
    <w:rsid w:val="0070519A"/>
    <w:rsid w:val="0070582F"/>
    <w:rsid w:val="007113E9"/>
    <w:rsid w:val="00712FC7"/>
    <w:rsid w:val="007175A7"/>
    <w:rsid w:val="007176E9"/>
    <w:rsid w:val="00722266"/>
    <w:rsid w:val="00730916"/>
    <w:rsid w:val="00730920"/>
    <w:rsid w:val="007361DE"/>
    <w:rsid w:val="0073715C"/>
    <w:rsid w:val="007655AF"/>
    <w:rsid w:val="00775581"/>
    <w:rsid w:val="00781E7B"/>
    <w:rsid w:val="00784CF4"/>
    <w:rsid w:val="007864AF"/>
    <w:rsid w:val="00796A2A"/>
    <w:rsid w:val="00797101"/>
    <w:rsid w:val="007A3E0A"/>
    <w:rsid w:val="007A51B6"/>
    <w:rsid w:val="007B17DB"/>
    <w:rsid w:val="007B2119"/>
    <w:rsid w:val="007B2E77"/>
    <w:rsid w:val="007B4A6C"/>
    <w:rsid w:val="007B67C0"/>
    <w:rsid w:val="007B73F1"/>
    <w:rsid w:val="007C17F6"/>
    <w:rsid w:val="007C2F02"/>
    <w:rsid w:val="007C558A"/>
    <w:rsid w:val="007C5DD1"/>
    <w:rsid w:val="007C75B7"/>
    <w:rsid w:val="007D193C"/>
    <w:rsid w:val="007E2270"/>
    <w:rsid w:val="007E5E7F"/>
    <w:rsid w:val="007E7538"/>
    <w:rsid w:val="007F42F7"/>
    <w:rsid w:val="007F6A16"/>
    <w:rsid w:val="00800155"/>
    <w:rsid w:val="0080395E"/>
    <w:rsid w:val="00804107"/>
    <w:rsid w:val="00805557"/>
    <w:rsid w:val="00807B28"/>
    <w:rsid w:val="00810C1C"/>
    <w:rsid w:val="008118E0"/>
    <w:rsid w:val="00814B4C"/>
    <w:rsid w:val="00837036"/>
    <w:rsid w:val="00846544"/>
    <w:rsid w:val="0085033D"/>
    <w:rsid w:val="0085649A"/>
    <w:rsid w:val="00861F28"/>
    <w:rsid w:val="008642F8"/>
    <w:rsid w:val="00873F89"/>
    <w:rsid w:val="00882992"/>
    <w:rsid w:val="0088303D"/>
    <w:rsid w:val="0088657D"/>
    <w:rsid w:val="00895FA4"/>
    <w:rsid w:val="008A08DC"/>
    <w:rsid w:val="008A5A8F"/>
    <w:rsid w:val="008A7C31"/>
    <w:rsid w:val="008A7E8E"/>
    <w:rsid w:val="008D4AB6"/>
    <w:rsid w:val="008D6E4E"/>
    <w:rsid w:val="008E404E"/>
    <w:rsid w:val="008F142C"/>
    <w:rsid w:val="008F2825"/>
    <w:rsid w:val="009009AF"/>
    <w:rsid w:val="00903CCE"/>
    <w:rsid w:val="00927452"/>
    <w:rsid w:val="009279E0"/>
    <w:rsid w:val="00933584"/>
    <w:rsid w:val="00936B9A"/>
    <w:rsid w:val="0094018B"/>
    <w:rsid w:val="009431DA"/>
    <w:rsid w:val="00944921"/>
    <w:rsid w:val="0095100F"/>
    <w:rsid w:val="009614CA"/>
    <w:rsid w:val="0096215D"/>
    <w:rsid w:val="00977757"/>
    <w:rsid w:val="0098142A"/>
    <w:rsid w:val="0098347D"/>
    <w:rsid w:val="00985551"/>
    <w:rsid w:val="00987503"/>
    <w:rsid w:val="009A08F7"/>
    <w:rsid w:val="009A7BC6"/>
    <w:rsid w:val="009B3101"/>
    <w:rsid w:val="009B79E2"/>
    <w:rsid w:val="009B7EE5"/>
    <w:rsid w:val="009C4247"/>
    <w:rsid w:val="009C75A9"/>
    <w:rsid w:val="009D011A"/>
    <w:rsid w:val="009D2960"/>
    <w:rsid w:val="009D4F99"/>
    <w:rsid w:val="009F0CB1"/>
    <w:rsid w:val="009F65A4"/>
    <w:rsid w:val="00A00906"/>
    <w:rsid w:val="00A02165"/>
    <w:rsid w:val="00A15FF3"/>
    <w:rsid w:val="00A26F22"/>
    <w:rsid w:val="00A32AE1"/>
    <w:rsid w:val="00A37AE9"/>
    <w:rsid w:val="00A409C8"/>
    <w:rsid w:val="00A427B0"/>
    <w:rsid w:val="00A4289D"/>
    <w:rsid w:val="00A4342B"/>
    <w:rsid w:val="00A500F5"/>
    <w:rsid w:val="00A516D3"/>
    <w:rsid w:val="00A52ABB"/>
    <w:rsid w:val="00A66D9D"/>
    <w:rsid w:val="00A71FBD"/>
    <w:rsid w:val="00A73ED1"/>
    <w:rsid w:val="00A749FD"/>
    <w:rsid w:val="00A74AB9"/>
    <w:rsid w:val="00A74FFF"/>
    <w:rsid w:val="00A84250"/>
    <w:rsid w:val="00AA6603"/>
    <w:rsid w:val="00AB0889"/>
    <w:rsid w:val="00AB141F"/>
    <w:rsid w:val="00AD356C"/>
    <w:rsid w:val="00AD4B18"/>
    <w:rsid w:val="00AD6656"/>
    <w:rsid w:val="00AE63E0"/>
    <w:rsid w:val="00B00B26"/>
    <w:rsid w:val="00B0141E"/>
    <w:rsid w:val="00B020B0"/>
    <w:rsid w:val="00B11C59"/>
    <w:rsid w:val="00B13A62"/>
    <w:rsid w:val="00B1540A"/>
    <w:rsid w:val="00B160BD"/>
    <w:rsid w:val="00B17B3F"/>
    <w:rsid w:val="00B247B2"/>
    <w:rsid w:val="00B2723F"/>
    <w:rsid w:val="00B30D42"/>
    <w:rsid w:val="00B3364E"/>
    <w:rsid w:val="00B37070"/>
    <w:rsid w:val="00B408D5"/>
    <w:rsid w:val="00B40E4D"/>
    <w:rsid w:val="00B52FCB"/>
    <w:rsid w:val="00B54E4A"/>
    <w:rsid w:val="00B57363"/>
    <w:rsid w:val="00B629FB"/>
    <w:rsid w:val="00B62D9F"/>
    <w:rsid w:val="00B64653"/>
    <w:rsid w:val="00B65F94"/>
    <w:rsid w:val="00B66463"/>
    <w:rsid w:val="00B73926"/>
    <w:rsid w:val="00B749AC"/>
    <w:rsid w:val="00B81C65"/>
    <w:rsid w:val="00BA108F"/>
    <w:rsid w:val="00BA5433"/>
    <w:rsid w:val="00BB3DB5"/>
    <w:rsid w:val="00BB6DD5"/>
    <w:rsid w:val="00BC7930"/>
    <w:rsid w:val="00BE6275"/>
    <w:rsid w:val="00BE7C86"/>
    <w:rsid w:val="00BF0380"/>
    <w:rsid w:val="00BF2178"/>
    <w:rsid w:val="00BF2CF1"/>
    <w:rsid w:val="00BF4573"/>
    <w:rsid w:val="00BF5154"/>
    <w:rsid w:val="00BF6422"/>
    <w:rsid w:val="00C033C4"/>
    <w:rsid w:val="00C1141A"/>
    <w:rsid w:val="00C16546"/>
    <w:rsid w:val="00C20FD5"/>
    <w:rsid w:val="00C25EF4"/>
    <w:rsid w:val="00C37204"/>
    <w:rsid w:val="00C414C0"/>
    <w:rsid w:val="00C47BA5"/>
    <w:rsid w:val="00C52D7B"/>
    <w:rsid w:val="00C648BF"/>
    <w:rsid w:val="00C65FD7"/>
    <w:rsid w:val="00C70CC7"/>
    <w:rsid w:val="00C70FA8"/>
    <w:rsid w:val="00C71D86"/>
    <w:rsid w:val="00C753AE"/>
    <w:rsid w:val="00C755F1"/>
    <w:rsid w:val="00C803D6"/>
    <w:rsid w:val="00C85151"/>
    <w:rsid w:val="00C86455"/>
    <w:rsid w:val="00C8683C"/>
    <w:rsid w:val="00C94AD9"/>
    <w:rsid w:val="00C95BF0"/>
    <w:rsid w:val="00C97C26"/>
    <w:rsid w:val="00CA135F"/>
    <w:rsid w:val="00CA7755"/>
    <w:rsid w:val="00CB5E4B"/>
    <w:rsid w:val="00CC1DA5"/>
    <w:rsid w:val="00CD07F4"/>
    <w:rsid w:val="00CD13F3"/>
    <w:rsid w:val="00CD35FE"/>
    <w:rsid w:val="00CD7868"/>
    <w:rsid w:val="00CE2102"/>
    <w:rsid w:val="00CE69E8"/>
    <w:rsid w:val="00CE6F7E"/>
    <w:rsid w:val="00CF0998"/>
    <w:rsid w:val="00CF28FB"/>
    <w:rsid w:val="00CF2AA8"/>
    <w:rsid w:val="00CF2C64"/>
    <w:rsid w:val="00CF31DC"/>
    <w:rsid w:val="00D00F38"/>
    <w:rsid w:val="00D01E9F"/>
    <w:rsid w:val="00D10925"/>
    <w:rsid w:val="00D1300B"/>
    <w:rsid w:val="00D154EE"/>
    <w:rsid w:val="00D16385"/>
    <w:rsid w:val="00D211C1"/>
    <w:rsid w:val="00D218EE"/>
    <w:rsid w:val="00D241A3"/>
    <w:rsid w:val="00D27760"/>
    <w:rsid w:val="00D36913"/>
    <w:rsid w:val="00D415FB"/>
    <w:rsid w:val="00D42563"/>
    <w:rsid w:val="00D57094"/>
    <w:rsid w:val="00D62705"/>
    <w:rsid w:val="00D63489"/>
    <w:rsid w:val="00D77620"/>
    <w:rsid w:val="00D801A8"/>
    <w:rsid w:val="00D82C09"/>
    <w:rsid w:val="00D9481F"/>
    <w:rsid w:val="00DA0600"/>
    <w:rsid w:val="00DB2FE3"/>
    <w:rsid w:val="00DB6163"/>
    <w:rsid w:val="00DC2540"/>
    <w:rsid w:val="00DC3999"/>
    <w:rsid w:val="00DD2D76"/>
    <w:rsid w:val="00DD3197"/>
    <w:rsid w:val="00DD32CD"/>
    <w:rsid w:val="00DD4180"/>
    <w:rsid w:val="00DD6300"/>
    <w:rsid w:val="00DE2444"/>
    <w:rsid w:val="00DE3917"/>
    <w:rsid w:val="00DF189B"/>
    <w:rsid w:val="00DF4E66"/>
    <w:rsid w:val="00E01E70"/>
    <w:rsid w:val="00E110F9"/>
    <w:rsid w:val="00E364F4"/>
    <w:rsid w:val="00E42311"/>
    <w:rsid w:val="00E44466"/>
    <w:rsid w:val="00E46D0C"/>
    <w:rsid w:val="00E525B2"/>
    <w:rsid w:val="00E54B8A"/>
    <w:rsid w:val="00E56C58"/>
    <w:rsid w:val="00E621AF"/>
    <w:rsid w:val="00E62823"/>
    <w:rsid w:val="00E646A0"/>
    <w:rsid w:val="00E67862"/>
    <w:rsid w:val="00E71829"/>
    <w:rsid w:val="00E72EE0"/>
    <w:rsid w:val="00E809AD"/>
    <w:rsid w:val="00E82A9F"/>
    <w:rsid w:val="00E901BE"/>
    <w:rsid w:val="00E912ED"/>
    <w:rsid w:val="00E95E4E"/>
    <w:rsid w:val="00EA073F"/>
    <w:rsid w:val="00EA0F5E"/>
    <w:rsid w:val="00EA1D46"/>
    <w:rsid w:val="00EA4177"/>
    <w:rsid w:val="00EA59A7"/>
    <w:rsid w:val="00ED302A"/>
    <w:rsid w:val="00ED7318"/>
    <w:rsid w:val="00EE05EE"/>
    <w:rsid w:val="00EE2C24"/>
    <w:rsid w:val="00EF610A"/>
    <w:rsid w:val="00F00D0A"/>
    <w:rsid w:val="00F04798"/>
    <w:rsid w:val="00F04FC2"/>
    <w:rsid w:val="00F11200"/>
    <w:rsid w:val="00F15DA1"/>
    <w:rsid w:val="00F209F0"/>
    <w:rsid w:val="00F301F3"/>
    <w:rsid w:val="00F30847"/>
    <w:rsid w:val="00F40350"/>
    <w:rsid w:val="00F40758"/>
    <w:rsid w:val="00F4592B"/>
    <w:rsid w:val="00F64BD2"/>
    <w:rsid w:val="00F64C8C"/>
    <w:rsid w:val="00F7079A"/>
    <w:rsid w:val="00F70D37"/>
    <w:rsid w:val="00F7710F"/>
    <w:rsid w:val="00F800C5"/>
    <w:rsid w:val="00F801B8"/>
    <w:rsid w:val="00F80AF2"/>
    <w:rsid w:val="00F80B2D"/>
    <w:rsid w:val="00F83281"/>
    <w:rsid w:val="00F83E4A"/>
    <w:rsid w:val="00F910AB"/>
    <w:rsid w:val="00F95D23"/>
    <w:rsid w:val="00FA523D"/>
    <w:rsid w:val="00FB06F6"/>
    <w:rsid w:val="00FC0193"/>
    <w:rsid w:val="00FC52D7"/>
    <w:rsid w:val="00FC716E"/>
    <w:rsid w:val="00FD21EA"/>
    <w:rsid w:val="00FD2259"/>
    <w:rsid w:val="00FD6543"/>
    <w:rsid w:val="00FD6B9D"/>
    <w:rsid w:val="00FD70A3"/>
    <w:rsid w:val="00FD7197"/>
    <w:rsid w:val="00FE5A0A"/>
    <w:rsid w:val="00FE644E"/>
    <w:rsid w:val="00FF22D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F5F8D9A-E29D-46DB-A757-06022C09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semiHidden="1" w:uiPriority="0" w:unhideWhenUsed="1"/>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semiHidden="1" w:uiPriority="0" w:unhideWhenUsed="1"/>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semiHidden="1" w:uiPriority="0" w:unhideWhenUsed="1"/>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locked="0"/>
    <w:lsdException w:name="Note Heading" w:semiHidden="1" w:uiPriority="0" w:unhideWhenUsed="1"/>
    <w:lsdException w:name="Body Text 2" w:semiHidden="1" w:uiPriority="0" w:unhideWhenUsed="1"/>
    <w:lsdException w:name="Body Text 3" w:semiHidden="1" w:uiPriority="0" w:unhideWhenUsed="1"/>
    <w:lsdException w:name="Body Text Indent 2" w:locked="0"/>
    <w:lsdException w:name="Body Text Indent 3" w:locked="0"/>
    <w:lsdException w:name="Block Text" w:locked="0"/>
    <w:lsdException w:name="Hyperlink" w:semiHidden="1" w:uiPriority="0" w:unhideWhenUsed="1"/>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iPriority="0" w:unhideWhenUsed="1"/>
    <w:lsdException w:name="Table Grid" w:uiPriority="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83B"/>
    <w:pPr>
      <w:widowControl w:val="0"/>
      <w:suppressAutoHyphens/>
      <w:wordWrap w:val="0"/>
      <w:overflowPunct w:val="0"/>
      <w:adjustRightInd w:val="0"/>
      <w:textAlignment w:val="baseline"/>
    </w:pPr>
    <w:rPr>
      <w:rFonts w:ascii="ＭＳ 明朝" w:hAnsi="ＭＳ 明朝" w:cs="ＭＳ 明朝"/>
      <w:color w:val="000000"/>
      <w:kern w:val="0"/>
    </w:rPr>
  </w:style>
  <w:style w:type="paragraph" w:styleId="1">
    <w:name w:val="heading 1"/>
    <w:basedOn w:val="a"/>
    <w:next w:val="a"/>
    <w:link w:val="10"/>
    <w:autoRedefine/>
    <w:uiPriority w:val="9"/>
    <w:qFormat/>
    <w:rsid w:val="00102EB3"/>
    <w:pPr>
      <w:pageBreakBefore/>
      <w:suppressAutoHyphens w:val="0"/>
      <w:kinsoku w:val="0"/>
      <w:wordWrap/>
      <w:autoSpaceDE w:val="0"/>
      <w:autoSpaceDN w:val="0"/>
      <w:textAlignment w:val="auto"/>
      <w:outlineLvl w:val="0"/>
    </w:pPr>
    <w:rPr>
      <w:rFonts w:hAnsi="Arial" w:cs="Times New Roman"/>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02EB3"/>
    <w:rPr>
      <w:rFonts w:ascii="ＭＳ 明朝" w:hAnsi="Arial" w:cs="Times New Roman"/>
      <w:sz w:val="18"/>
    </w:rPr>
  </w:style>
  <w:style w:type="paragraph" w:styleId="a3">
    <w:name w:val="footer"/>
    <w:basedOn w:val="a"/>
    <w:link w:val="a4"/>
    <w:uiPriority w:val="99"/>
    <w:rsid w:val="00D10925"/>
    <w:pPr>
      <w:tabs>
        <w:tab w:val="center" w:pos="4252"/>
        <w:tab w:val="right" w:pos="8504"/>
      </w:tabs>
      <w:snapToGrid w:val="0"/>
    </w:pPr>
  </w:style>
  <w:style w:type="character" w:customStyle="1" w:styleId="a4">
    <w:name w:val="フッター (文字)"/>
    <w:basedOn w:val="a0"/>
    <w:link w:val="a3"/>
    <w:uiPriority w:val="99"/>
    <w:locked/>
    <w:rsid w:val="0057311D"/>
    <w:rPr>
      <w:rFonts w:ascii="ＭＳ 明朝" w:eastAsia="ＭＳ 明朝" w:cs="Times New Roman"/>
      <w:color w:val="000000"/>
      <w:sz w:val="21"/>
    </w:rPr>
  </w:style>
  <w:style w:type="character" w:styleId="a5">
    <w:name w:val="page number"/>
    <w:basedOn w:val="a0"/>
    <w:uiPriority w:val="99"/>
    <w:rsid w:val="00D10925"/>
    <w:rPr>
      <w:rFonts w:cs="Times New Roman"/>
    </w:rPr>
  </w:style>
  <w:style w:type="paragraph" w:styleId="a6">
    <w:name w:val="header"/>
    <w:basedOn w:val="a"/>
    <w:link w:val="a7"/>
    <w:uiPriority w:val="99"/>
    <w:rsid w:val="00D10925"/>
    <w:pPr>
      <w:tabs>
        <w:tab w:val="center" w:pos="4252"/>
        <w:tab w:val="right" w:pos="8504"/>
      </w:tabs>
      <w:snapToGrid w:val="0"/>
    </w:pPr>
  </w:style>
  <w:style w:type="character" w:customStyle="1" w:styleId="a7">
    <w:name w:val="ヘッダー (文字)"/>
    <w:basedOn w:val="a0"/>
    <w:link w:val="a6"/>
    <w:uiPriority w:val="99"/>
    <w:locked/>
    <w:rsid w:val="0057311D"/>
    <w:rPr>
      <w:rFonts w:ascii="ＭＳ 明朝" w:eastAsia="ＭＳ 明朝" w:cs="Times New Roman"/>
      <w:color w:val="000000"/>
      <w:sz w:val="21"/>
    </w:rPr>
  </w:style>
  <w:style w:type="table" w:styleId="a8">
    <w:name w:val="Table Grid"/>
    <w:basedOn w:val="a1"/>
    <w:uiPriority w:val="59"/>
    <w:rsid w:val="00082E76"/>
    <w:pPr>
      <w:widowControl w:val="0"/>
      <w:jc w:val="both"/>
    </w:pPr>
    <w:rPr>
      <w:rFonts w:ascii="ＭＳ 明朝"/>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D7379"/>
    <w:pPr>
      <w:widowControl/>
      <w:suppressAutoHyphens w:val="0"/>
      <w:wordWrap/>
      <w:overflowPunct/>
      <w:adjustRightInd/>
      <w:spacing w:after="160" w:line="240" w:lineRule="exact"/>
      <w:textAlignment w:val="auto"/>
    </w:pPr>
    <w:rPr>
      <w:rFonts w:ascii="Arial" w:hAnsi="Arial" w:cs="Times New Roman"/>
      <w:color w:val="auto"/>
      <w:sz w:val="20"/>
      <w:szCs w:val="20"/>
      <w:lang w:eastAsia="en-US"/>
    </w:rPr>
  </w:style>
  <w:style w:type="paragraph" w:styleId="a9">
    <w:name w:val="Balloon Text"/>
    <w:basedOn w:val="a"/>
    <w:link w:val="aa"/>
    <w:uiPriority w:val="99"/>
    <w:semiHidden/>
    <w:unhideWhenUsed/>
    <w:rsid w:val="00680C41"/>
    <w:rPr>
      <w:rFonts w:ascii="Arial" w:eastAsia="ＭＳ ゴシック" w:hAnsi="Arial" w:cs="Times New Roman"/>
      <w:sz w:val="18"/>
      <w:szCs w:val="18"/>
    </w:rPr>
  </w:style>
  <w:style w:type="character" w:customStyle="1" w:styleId="aa">
    <w:name w:val="吹き出し (文字)"/>
    <w:basedOn w:val="a0"/>
    <w:link w:val="a9"/>
    <w:uiPriority w:val="99"/>
    <w:semiHidden/>
    <w:locked/>
    <w:rsid w:val="00680C41"/>
    <w:rPr>
      <w:rFonts w:ascii="Arial" w:eastAsia="ＭＳ ゴシック" w:hAnsi="Arial" w:cs="Times New Roman"/>
      <w:color w:val="000000"/>
      <w:sz w:val="18"/>
    </w:rPr>
  </w:style>
  <w:style w:type="paragraph" w:styleId="ab">
    <w:name w:val="Revision"/>
    <w:hidden/>
    <w:uiPriority w:val="99"/>
    <w:semiHidden/>
    <w:rsid w:val="00BE7C86"/>
    <w:rPr>
      <w:rFonts w:ascii="ＭＳ 明朝" w:hAnsi="ＭＳ 明朝" w:cs="ＭＳ 明朝"/>
      <w:color w:val="000000"/>
      <w:kern w:val="0"/>
    </w:rPr>
  </w:style>
  <w:style w:type="paragraph" w:customStyle="1" w:styleId="ac">
    <w:name w:val="一太郎"/>
    <w:rsid w:val="00C70CC7"/>
    <w:pPr>
      <w:widowControl w:val="0"/>
      <w:wordWrap w:val="0"/>
      <w:autoSpaceDE w:val="0"/>
      <w:autoSpaceDN w:val="0"/>
      <w:adjustRightInd w:val="0"/>
      <w:spacing w:line="347" w:lineRule="exact"/>
      <w:jc w:val="both"/>
    </w:pPr>
    <w:rPr>
      <w:spacing w:val="-1"/>
      <w:kern w:val="0"/>
      <w:sz w:val="22"/>
      <w:szCs w:val="22"/>
    </w:rPr>
  </w:style>
  <w:style w:type="paragraph" w:styleId="ad">
    <w:name w:val="Date"/>
    <w:basedOn w:val="a"/>
    <w:next w:val="a"/>
    <w:link w:val="ae"/>
    <w:uiPriority w:val="99"/>
    <w:rsid w:val="0057311D"/>
    <w:pPr>
      <w:suppressAutoHyphens w:val="0"/>
      <w:wordWrap/>
      <w:overflowPunct/>
      <w:adjustRightInd/>
      <w:jc w:val="both"/>
      <w:textAlignment w:val="auto"/>
    </w:pPr>
    <w:rPr>
      <w:rFonts w:ascii="Century" w:hAnsi="Century" w:cs="Times New Roman"/>
      <w:color w:val="auto"/>
      <w:kern w:val="2"/>
      <w:szCs w:val="24"/>
    </w:rPr>
  </w:style>
  <w:style w:type="character" w:customStyle="1" w:styleId="ae">
    <w:name w:val="日付 (文字)"/>
    <w:basedOn w:val="a0"/>
    <w:link w:val="ad"/>
    <w:uiPriority w:val="99"/>
    <w:locked/>
    <w:rsid w:val="0057311D"/>
    <w:rPr>
      <w:rFonts w:cs="Times New Roman"/>
      <w:kern w:val="2"/>
      <w:sz w:val="24"/>
    </w:rPr>
  </w:style>
  <w:style w:type="character" w:styleId="af">
    <w:name w:val="Hyperlink"/>
    <w:basedOn w:val="a0"/>
    <w:uiPriority w:val="99"/>
    <w:rsid w:val="0057311D"/>
    <w:rPr>
      <w:rFonts w:cs="Times New Roman"/>
      <w:color w:val="0000FF"/>
      <w:u w:val="single"/>
    </w:rPr>
  </w:style>
  <w:style w:type="paragraph" w:styleId="af0">
    <w:name w:val="No Spacing"/>
    <w:link w:val="af1"/>
    <w:uiPriority w:val="1"/>
    <w:qFormat/>
    <w:rsid w:val="0057311D"/>
    <w:rPr>
      <w:kern w:val="0"/>
      <w:sz w:val="22"/>
      <w:szCs w:val="22"/>
    </w:rPr>
  </w:style>
  <w:style w:type="character" w:customStyle="1" w:styleId="af1">
    <w:name w:val="行間詰め (文字)"/>
    <w:link w:val="af0"/>
    <w:uiPriority w:val="1"/>
    <w:locked/>
    <w:rsid w:val="0057311D"/>
    <w:rPr>
      <w:sz w:val="22"/>
      <w:lang w:val="en-US" w:eastAsia="ja-JP"/>
    </w:rPr>
  </w:style>
  <w:style w:type="paragraph" w:customStyle="1" w:styleId="DefinitionTerm">
    <w:name w:val="Definition Term"/>
    <w:basedOn w:val="a"/>
    <w:next w:val="a"/>
    <w:rsid w:val="00102EB3"/>
    <w:pPr>
      <w:suppressAutoHyphens w:val="0"/>
      <w:wordWrap/>
      <w:overflowPunct/>
      <w:autoSpaceDE w:val="0"/>
      <w:autoSpaceDN w:val="0"/>
      <w:textAlignment w:val="auto"/>
    </w:pPr>
    <w:rPr>
      <w:rFonts w:ascii="Times New Roman" w:hAnsi="Times New Roman" w:cs="Times New Roman"/>
      <w:color w:val="auto"/>
      <w:sz w:val="20"/>
      <w:szCs w:val="22"/>
    </w:rPr>
  </w:style>
  <w:style w:type="paragraph" w:styleId="2">
    <w:name w:val="Body Text 2"/>
    <w:basedOn w:val="a"/>
    <w:link w:val="20"/>
    <w:uiPriority w:val="99"/>
    <w:rsid w:val="00102EB3"/>
    <w:pPr>
      <w:suppressAutoHyphens w:val="0"/>
      <w:wordWrap/>
      <w:overflowPunct/>
      <w:adjustRightInd/>
      <w:jc w:val="both"/>
      <w:textAlignment w:val="auto"/>
    </w:pPr>
    <w:rPr>
      <w:rFonts w:ascii="Century" w:hAnsi="Century" w:cs="Times New Roman"/>
      <w:color w:val="auto"/>
      <w:sz w:val="20"/>
      <w:szCs w:val="22"/>
    </w:rPr>
  </w:style>
  <w:style w:type="character" w:customStyle="1" w:styleId="20">
    <w:name w:val="本文 2 (文字)"/>
    <w:basedOn w:val="a0"/>
    <w:link w:val="2"/>
    <w:uiPriority w:val="99"/>
    <w:locked/>
    <w:rsid w:val="00102EB3"/>
    <w:rPr>
      <w:rFonts w:cs="Times New Roman"/>
      <w:sz w:val="22"/>
    </w:rPr>
  </w:style>
  <w:style w:type="paragraph" w:styleId="af2">
    <w:name w:val="Note Heading"/>
    <w:basedOn w:val="a"/>
    <w:next w:val="a"/>
    <w:link w:val="af3"/>
    <w:uiPriority w:val="99"/>
    <w:rsid w:val="00102EB3"/>
    <w:pPr>
      <w:suppressAutoHyphens w:val="0"/>
      <w:kinsoku w:val="0"/>
      <w:wordWrap/>
      <w:autoSpaceDE w:val="0"/>
      <w:autoSpaceDN w:val="0"/>
      <w:adjustRightInd/>
      <w:ind w:left="100" w:hangingChars="100" w:hanging="100"/>
      <w:jc w:val="center"/>
      <w:textAlignment w:val="auto"/>
    </w:pPr>
    <w:rPr>
      <w:rFonts w:cs="Times New Roman"/>
      <w:color w:val="auto"/>
      <w:sz w:val="22"/>
      <w:szCs w:val="22"/>
    </w:rPr>
  </w:style>
  <w:style w:type="character" w:customStyle="1" w:styleId="af3">
    <w:name w:val="記 (文字)"/>
    <w:basedOn w:val="a0"/>
    <w:link w:val="af2"/>
    <w:uiPriority w:val="99"/>
    <w:locked/>
    <w:rsid w:val="00102EB3"/>
    <w:rPr>
      <w:rFonts w:ascii="ＭＳ 明朝" w:eastAsia="ＭＳ 明朝" w:cs="Times New Roman"/>
      <w:sz w:val="22"/>
    </w:rPr>
  </w:style>
  <w:style w:type="paragraph" w:styleId="af4">
    <w:name w:val="Closing"/>
    <w:basedOn w:val="a"/>
    <w:link w:val="af5"/>
    <w:uiPriority w:val="99"/>
    <w:rsid w:val="00102EB3"/>
    <w:pPr>
      <w:suppressAutoHyphens w:val="0"/>
      <w:kinsoku w:val="0"/>
      <w:wordWrap/>
      <w:autoSpaceDE w:val="0"/>
      <w:autoSpaceDN w:val="0"/>
      <w:adjustRightInd/>
      <w:ind w:hangingChars="100" w:hanging="100"/>
      <w:jc w:val="right"/>
      <w:textAlignment w:val="auto"/>
    </w:pPr>
    <w:rPr>
      <w:rFonts w:cs="Times New Roman"/>
      <w:color w:val="auto"/>
      <w:sz w:val="22"/>
      <w:szCs w:val="22"/>
    </w:rPr>
  </w:style>
  <w:style w:type="character" w:customStyle="1" w:styleId="af5">
    <w:name w:val="結語 (文字)"/>
    <w:basedOn w:val="a0"/>
    <w:link w:val="af4"/>
    <w:uiPriority w:val="99"/>
    <w:locked/>
    <w:rsid w:val="00102EB3"/>
    <w:rPr>
      <w:rFonts w:ascii="ＭＳ 明朝" w:eastAsia="ＭＳ 明朝" w:cs="Times New Roman"/>
      <w:sz w:val="22"/>
    </w:rPr>
  </w:style>
  <w:style w:type="paragraph" w:styleId="3">
    <w:name w:val="Body Text 3"/>
    <w:basedOn w:val="a"/>
    <w:link w:val="30"/>
    <w:uiPriority w:val="99"/>
    <w:rsid w:val="00102EB3"/>
    <w:pPr>
      <w:suppressAutoHyphens w:val="0"/>
      <w:kinsoku w:val="0"/>
      <w:wordWrap/>
      <w:autoSpaceDE w:val="0"/>
      <w:autoSpaceDN w:val="0"/>
      <w:adjustRightInd/>
      <w:ind w:left="100" w:hangingChars="100" w:hanging="100"/>
      <w:textAlignment w:val="auto"/>
    </w:pPr>
    <w:rPr>
      <w:rFonts w:hAnsi="Century Schoolbook" w:cs="Times New Roman"/>
      <w:color w:val="auto"/>
      <w:sz w:val="16"/>
      <w:szCs w:val="16"/>
    </w:rPr>
  </w:style>
  <w:style w:type="character" w:customStyle="1" w:styleId="30">
    <w:name w:val="本文 3 (文字)"/>
    <w:basedOn w:val="a0"/>
    <w:link w:val="3"/>
    <w:uiPriority w:val="99"/>
    <w:locked/>
    <w:rsid w:val="00102EB3"/>
    <w:rPr>
      <w:rFonts w:ascii="ＭＳ 明朝" w:hAnsi="Century Schoolbook" w:cs="Times New Roman"/>
      <w:sz w:val="16"/>
    </w:rPr>
  </w:style>
  <w:style w:type="character" w:customStyle="1" w:styleId="Keyboard">
    <w:name w:val="Keyboard"/>
    <w:rsid w:val="00102EB3"/>
    <w:rPr>
      <w:rFonts w:ascii="Courier New" w:hAnsi="Courier New"/>
      <w:b/>
      <w:sz w:val="20"/>
    </w:rPr>
  </w:style>
  <w:style w:type="paragraph" w:styleId="af6">
    <w:name w:val="List Paragraph"/>
    <w:basedOn w:val="a"/>
    <w:uiPriority w:val="34"/>
    <w:qFormat/>
    <w:rsid w:val="00102EB3"/>
    <w:pPr>
      <w:suppressAutoHyphens w:val="0"/>
      <w:kinsoku w:val="0"/>
      <w:wordWrap/>
      <w:autoSpaceDE w:val="0"/>
      <w:autoSpaceDN w:val="0"/>
      <w:adjustRightInd/>
      <w:ind w:leftChars="400" w:left="840" w:hangingChars="100" w:hanging="100"/>
      <w:textAlignment w:val="auto"/>
    </w:pPr>
    <w:rPr>
      <w:rFonts w:hAnsi="Century Schoolbook" w:cs="Times New Roman"/>
      <w:color w:val="auto"/>
      <w:sz w:val="22"/>
      <w:szCs w:val="22"/>
    </w:rPr>
  </w:style>
  <w:style w:type="paragraph" w:customStyle="1" w:styleId="Default">
    <w:name w:val="Default"/>
    <w:rsid w:val="00E82A9F"/>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7E8AB-2917-4025-A75F-07BF149E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経営革新</vt:lpstr>
    </vt:vector>
  </TitlesOfParts>
  <Company>花巻市役所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dc:title>
  <dc:subject/>
  <dc:creator>情報管理課</dc:creator>
  <cp:keywords/>
  <dc:description/>
  <cp:lastModifiedBy>岩間 祐樹</cp:lastModifiedBy>
  <cp:revision>2</cp:revision>
  <cp:lastPrinted>2016-09-12T05:50:00Z</cp:lastPrinted>
  <dcterms:created xsi:type="dcterms:W3CDTF">2025-04-15T07:56:00Z</dcterms:created>
  <dcterms:modified xsi:type="dcterms:W3CDTF">2025-04-15T07:56:00Z</dcterms:modified>
</cp:coreProperties>
</file>