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5970" w14:textId="77777777" w:rsidR="00E40D55" w:rsidRPr="00E829E8" w:rsidRDefault="00E40D55" w:rsidP="00E829E8">
      <w:pPr>
        <w:pStyle w:val="a3"/>
        <w:spacing w:before="12"/>
        <w:jc w:val="center"/>
        <w:rPr>
          <w:rFonts w:asciiTheme="minorEastAsia" w:eastAsiaTheme="minorEastAsia" w:hAnsiTheme="minorEastAsia"/>
          <w:sz w:val="14"/>
          <w:lang w:eastAsia="ja-JP"/>
        </w:rPr>
      </w:pPr>
    </w:p>
    <w:p w14:paraId="4B706F9B" w14:textId="7B44789B" w:rsidR="00E829E8" w:rsidRPr="0074597B" w:rsidRDefault="00E829E8" w:rsidP="00E829E8">
      <w:pPr>
        <w:jc w:val="center"/>
        <w:rPr>
          <w:rFonts w:ascii="ＭＳ Ｐゴシック" w:eastAsia="ＭＳ Ｐゴシック" w:hAnsi="ＭＳ Ｐゴシック"/>
          <w:w w:val="95"/>
          <w:sz w:val="24"/>
          <w:szCs w:val="24"/>
          <w:lang w:eastAsia="ja-JP"/>
        </w:rPr>
      </w:pPr>
      <w:bookmarkStart w:id="0" w:name="_GoBack"/>
      <w:r w:rsidRPr="0074597B">
        <w:rPr>
          <w:rFonts w:ascii="ＭＳ Ｐゴシック" w:eastAsia="ＭＳ Ｐゴシック" w:hAnsi="ＭＳ Ｐゴシック" w:hint="eastAsia"/>
          <w:w w:val="95"/>
          <w:sz w:val="24"/>
          <w:szCs w:val="24"/>
          <w:lang w:eastAsia="ja-JP"/>
        </w:rPr>
        <w:t>花巻中央エリア社会実験２０２３　誓約書</w:t>
      </w:r>
    </w:p>
    <w:bookmarkEnd w:id="0"/>
    <w:p w14:paraId="386BBE83" w14:textId="25C272B8" w:rsidR="00E40D55" w:rsidRPr="00E829E8" w:rsidRDefault="00E40D55" w:rsidP="00A6266D">
      <w:pPr>
        <w:pStyle w:val="3"/>
        <w:ind w:right="1140"/>
        <w:jc w:val="left"/>
        <w:rPr>
          <w:rFonts w:asciiTheme="minorEastAsia" w:eastAsiaTheme="minorEastAsia" w:hAnsiTheme="minorEastAsia"/>
          <w:sz w:val="21"/>
          <w:szCs w:val="21"/>
          <w:lang w:eastAsia="ja-JP"/>
        </w:rPr>
      </w:pPr>
    </w:p>
    <w:p w14:paraId="612FB476" w14:textId="154DA4D1" w:rsidR="00E40D55" w:rsidRPr="00E829E8" w:rsidRDefault="00E40D55">
      <w:pPr>
        <w:rPr>
          <w:rFonts w:asciiTheme="minorEastAsia" w:eastAsiaTheme="minorEastAsia" w:hAnsiTheme="minorEastAsia"/>
          <w:sz w:val="16"/>
          <w:szCs w:val="21"/>
          <w:lang w:eastAsia="ja-JP"/>
        </w:rPr>
      </w:pPr>
    </w:p>
    <w:p w14:paraId="6C60B2F3" w14:textId="78578691" w:rsidR="00E40D55" w:rsidRPr="00E829E8" w:rsidRDefault="00A6266D" w:rsidP="00A6266D">
      <w:pPr>
        <w:pStyle w:val="a3"/>
        <w:ind w:firstLineChars="100" w:firstLine="210"/>
        <w:rPr>
          <w:rFonts w:asciiTheme="minorEastAsia" w:eastAsiaTheme="minorEastAsia" w:hAnsiTheme="minorEastAsia"/>
          <w:lang w:eastAsia="ja-JP"/>
        </w:rPr>
      </w:pPr>
      <w:r w:rsidRPr="00E829E8">
        <w:rPr>
          <w:rFonts w:asciiTheme="minorEastAsia" w:eastAsiaTheme="minorEastAsia" w:hAnsiTheme="minorEastAsia" w:hint="eastAsia"/>
          <w:lang w:eastAsia="ja-JP"/>
        </w:rPr>
        <w:t>私</w:t>
      </w:r>
      <w:r w:rsidR="00AD5428" w:rsidRPr="00E829E8">
        <w:rPr>
          <w:rFonts w:asciiTheme="minorEastAsia" w:eastAsiaTheme="minorEastAsia" w:hAnsiTheme="minorEastAsia"/>
          <w:lang w:eastAsia="ja-JP"/>
        </w:rPr>
        <w:t>は、下記の事項について誓約します。</w:t>
      </w:r>
    </w:p>
    <w:p w14:paraId="16909C71" w14:textId="77777777" w:rsidR="0011637C" w:rsidRPr="00E829E8" w:rsidRDefault="008C2779" w:rsidP="00A6266D">
      <w:pPr>
        <w:pStyle w:val="a3"/>
        <w:spacing w:before="25" w:line="272" w:lineRule="exact"/>
        <w:ind w:right="108" w:firstLine="210"/>
        <w:jc w:val="both"/>
        <w:rPr>
          <w:rFonts w:asciiTheme="minorEastAsia" w:eastAsiaTheme="minorEastAsia" w:hAnsiTheme="minorEastAsia"/>
          <w:spacing w:val="-5"/>
          <w:lang w:eastAsia="ja-JP"/>
        </w:rPr>
      </w:pPr>
      <w:r w:rsidRPr="00E829E8">
        <w:rPr>
          <w:rFonts w:asciiTheme="minorEastAsia" w:eastAsiaTheme="minorEastAsia" w:hAnsiTheme="minorEastAsia"/>
          <w:spacing w:val="-5"/>
          <w:lang w:eastAsia="ja-JP"/>
        </w:rPr>
        <w:t>なお、必要な場合には、警察</w:t>
      </w:r>
      <w:r w:rsidR="00AD5428" w:rsidRPr="00E829E8">
        <w:rPr>
          <w:rFonts w:asciiTheme="minorEastAsia" w:eastAsiaTheme="minorEastAsia" w:hAnsiTheme="minorEastAsia"/>
          <w:spacing w:val="-5"/>
          <w:lang w:eastAsia="ja-JP"/>
        </w:rPr>
        <w:t>に照会することについて承諾し</w:t>
      </w:r>
      <w:r w:rsidR="0011637C" w:rsidRPr="00E829E8">
        <w:rPr>
          <w:rFonts w:asciiTheme="minorEastAsia" w:eastAsiaTheme="minorEastAsia" w:hAnsiTheme="minorEastAsia" w:hint="eastAsia"/>
          <w:spacing w:val="-5"/>
          <w:lang w:eastAsia="ja-JP"/>
        </w:rPr>
        <w:t>ます。</w:t>
      </w:r>
    </w:p>
    <w:p w14:paraId="170E8D26" w14:textId="77620C9E" w:rsidR="00E40D55" w:rsidRPr="00E829E8" w:rsidRDefault="0011637C" w:rsidP="00A6266D">
      <w:pPr>
        <w:pStyle w:val="a3"/>
        <w:spacing w:before="25" w:line="272" w:lineRule="exact"/>
        <w:ind w:right="108" w:firstLine="210"/>
        <w:jc w:val="both"/>
        <w:rPr>
          <w:rFonts w:asciiTheme="minorEastAsia" w:eastAsiaTheme="minorEastAsia" w:hAnsiTheme="minorEastAsia"/>
          <w:lang w:eastAsia="ja-JP"/>
        </w:rPr>
      </w:pPr>
      <w:r w:rsidRPr="00E829E8">
        <w:rPr>
          <w:rFonts w:asciiTheme="minorEastAsia" w:eastAsiaTheme="minorEastAsia" w:hAnsiTheme="minorEastAsia" w:hint="eastAsia"/>
          <w:spacing w:val="-5"/>
          <w:lang w:eastAsia="ja-JP"/>
        </w:rPr>
        <w:t>また、</w:t>
      </w:r>
      <w:r w:rsidR="00AD5428" w:rsidRPr="00E829E8">
        <w:rPr>
          <w:rFonts w:asciiTheme="minorEastAsia" w:eastAsiaTheme="minorEastAsia" w:hAnsiTheme="minorEastAsia"/>
          <w:spacing w:val="-5"/>
          <w:lang w:eastAsia="ja-JP"/>
        </w:rPr>
        <w:t>当該事項に関する書類の提出を</w:t>
      </w:r>
      <w:r w:rsidR="00E829E8">
        <w:rPr>
          <w:rFonts w:asciiTheme="minorEastAsia" w:eastAsiaTheme="minorEastAsia" w:hAnsiTheme="minorEastAsia" w:hint="eastAsia"/>
          <w:spacing w:val="-5"/>
          <w:lang w:eastAsia="ja-JP"/>
        </w:rPr>
        <w:t>花巻市</w:t>
      </w:r>
      <w:r w:rsidR="00AD5428" w:rsidRPr="00E829E8">
        <w:rPr>
          <w:rFonts w:asciiTheme="minorEastAsia" w:eastAsiaTheme="minorEastAsia" w:hAnsiTheme="minorEastAsia"/>
          <w:spacing w:val="-6"/>
          <w:lang w:eastAsia="ja-JP"/>
        </w:rPr>
        <w:t>から求められた場合には、指定された期日までに提出します。</w:t>
      </w:r>
    </w:p>
    <w:p w14:paraId="2449AEB1" w14:textId="77777777" w:rsidR="00E40D55" w:rsidRPr="00E829E8" w:rsidRDefault="00E40D55">
      <w:pPr>
        <w:pStyle w:val="a3"/>
        <w:spacing w:before="9"/>
        <w:rPr>
          <w:rFonts w:asciiTheme="minorEastAsia" w:eastAsiaTheme="minorEastAsia" w:hAnsiTheme="minorEastAsia"/>
          <w:sz w:val="22"/>
          <w:lang w:eastAsia="ja-JP"/>
        </w:rPr>
      </w:pPr>
    </w:p>
    <w:p w14:paraId="39BF8582" w14:textId="6A65E17D" w:rsidR="00E40D55" w:rsidRPr="00E829E8" w:rsidRDefault="00526512">
      <w:pPr>
        <w:pStyle w:val="3"/>
        <w:ind w:right="0"/>
        <w:jc w:val="center"/>
        <w:rPr>
          <w:rFonts w:asciiTheme="minorEastAsia" w:eastAsiaTheme="minorEastAsia" w:hAnsiTheme="minorEastAsia"/>
          <w:lang w:eastAsia="ja-JP"/>
        </w:rPr>
      </w:pPr>
      <w:r w:rsidRPr="00E829E8">
        <w:rPr>
          <w:rFonts w:asciiTheme="minorEastAsia" w:eastAsiaTheme="minorEastAsia" w:hAnsiTheme="minorEastAsia" w:hint="eastAsia"/>
          <w:lang w:eastAsia="ja-JP"/>
        </w:rPr>
        <w:t>記</w:t>
      </w:r>
    </w:p>
    <w:p w14:paraId="37B5BD4A" w14:textId="33E7F5F1" w:rsidR="00E40D55" w:rsidRDefault="00E40D55">
      <w:pPr>
        <w:pStyle w:val="a3"/>
        <w:rPr>
          <w:rFonts w:asciiTheme="minorEastAsia" w:eastAsiaTheme="minorEastAsia" w:hAnsiTheme="minorEastAsia"/>
          <w:sz w:val="27"/>
          <w:lang w:eastAsia="ja-JP"/>
        </w:rPr>
      </w:pPr>
    </w:p>
    <w:p w14:paraId="0C312146" w14:textId="0AC9BF6A" w:rsidR="00FD7409" w:rsidRDefault="00FD7409" w:rsidP="00FD7409">
      <w:pPr>
        <w:pStyle w:val="a3"/>
        <w:spacing w:before="153" w:line="268" w:lineRule="exact"/>
        <w:rPr>
          <w:rFonts w:asciiTheme="minorEastAsia" w:eastAsiaTheme="minorEastAsia" w:hAnsiTheme="minorEastAsia"/>
          <w:lang w:eastAsia="ja-JP"/>
        </w:rPr>
      </w:pPr>
      <w:r>
        <w:rPr>
          <w:rFonts w:asciiTheme="minorEastAsia" w:eastAsiaTheme="minorEastAsia" w:hAnsiTheme="minorEastAsia" w:hint="eastAsia"/>
          <w:lang w:eastAsia="ja-JP"/>
        </w:rPr>
        <w:t>１　花巻中央エリア社会実験２０２３募集要項に定める内容（参加条件、利用条件、禁止事項等）に承諾した上で、社会実験に参画します。</w:t>
      </w:r>
    </w:p>
    <w:p w14:paraId="64D2F5EB" w14:textId="77777777" w:rsidR="00FD7409" w:rsidRPr="00FD7409" w:rsidRDefault="00FD7409">
      <w:pPr>
        <w:pStyle w:val="a3"/>
        <w:rPr>
          <w:rFonts w:asciiTheme="minorEastAsia" w:eastAsiaTheme="minorEastAsia" w:hAnsiTheme="minorEastAsia"/>
          <w:sz w:val="27"/>
          <w:lang w:eastAsia="ja-JP"/>
        </w:rPr>
      </w:pPr>
    </w:p>
    <w:p w14:paraId="11BAA2CD" w14:textId="668C1660" w:rsidR="00A6266D" w:rsidRDefault="00FD7409" w:rsidP="00A6266D">
      <w:pPr>
        <w:pStyle w:val="a7"/>
        <w:spacing w:line="344" w:lineRule="exact"/>
        <w:rPr>
          <w:rFonts w:asciiTheme="minorEastAsia" w:eastAsiaTheme="minorEastAsia" w:hAnsiTheme="minorEastAsia"/>
          <w:spacing w:val="0"/>
          <w:szCs w:val="18"/>
        </w:rPr>
      </w:pPr>
      <w:r>
        <w:rPr>
          <w:rFonts w:asciiTheme="minorEastAsia" w:eastAsiaTheme="minorEastAsia" w:hAnsiTheme="minorEastAsia" w:hint="eastAsia"/>
          <w:spacing w:val="0"/>
          <w:szCs w:val="18"/>
        </w:rPr>
        <w:t>２</w:t>
      </w:r>
      <w:r w:rsidR="00A6266D" w:rsidRPr="00E829E8">
        <w:rPr>
          <w:rFonts w:asciiTheme="minorEastAsia" w:eastAsiaTheme="minorEastAsia" w:hAnsiTheme="minorEastAsia" w:hint="eastAsia"/>
          <w:spacing w:val="0"/>
          <w:szCs w:val="18"/>
        </w:rPr>
        <w:t xml:space="preserve">　自己又は自己の役員等が、次のいずれにも該当する者ではありません。</w:t>
      </w:r>
    </w:p>
    <w:p w14:paraId="27434535" w14:textId="77777777" w:rsidR="00CC6E3B" w:rsidRPr="00CC6E3B" w:rsidRDefault="00CC6E3B" w:rsidP="00A6266D">
      <w:pPr>
        <w:pStyle w:val="a7"/>
        <w:spacing w:line="344" w:lineRule="exact"/>
        <w:rPr>
          <w:rFonts w:asciiTheme="minorEastAsia" w:eastAsiaTheme="minorEastAsia" w:hAnsiTheme="minorEastAsia"/>
          <w:spacing w:val="0"/>
          <w:szCs w:val="18"/>
        </w:rPr>
      </w:pPr>
    </w:p>
    <w:p w14:paraId="216C7D10" w14:textId="6D511823"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暴力団員による不当な行為の防止等に関する法律（平成３年法律第７７号）第２条第２号に規定する暴力団をいう。以下同じ）もしくは暴力団員（同法第２条第６号に規定する暴力団員をいう。以下同じ）、反社会的勢力である者（以下「暴力団等」という。）</w:t>
      </w:r>
      <w:r w:rsidRPr="00CC6E3B">
        <w:rPr>
          <w:rFonts w:asciiTheme="minorEastAsia" w:eastAsiaTheme="minorEastAsia" w:hAnsiTheme="minorEastAsia"/>
          <w:lang w:eastAsia="ja-JP"/>
        </w:rPr>
        <w:t xml:space="preserve"> </w:t>
      </w:r>
    </w:p>
    <w:p w14:paraId="5A069026" w14:textId="598925D4"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暴力団等と密接な関係を有する者（以下「密接関係者」という。）</w:t>
      </w:r>
      <w:r w:rsidRPr="00CC6E3B">
        <w:rPr>
          <w:rFonts w:asciiTheme="minorEastAsia" w:eastAsiaTheme="minorEastAsia" w:hAnsiTheme="minorEastAsia"/>
          <w:lang w:eastAsia="ja-JP"/>
        </w:rPr>
        <w:t xml:space="preserve"> </w:t>
      </w:r>
    </w:p>
    <w:p w14:paraId="48D4EAA1" w14:textId="5F553DDB"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暴力団等や密接関係者が経営等を支配し、もしくは関与していることが明らかな者</w:t>
      </w:r>
      <w:r w:rsidRPr="00CC6E3B">
        <w:rPr>
          <w:rFonts w:asciiTheme="minorEastAsia" w:eastAsiaTheme="minorEastAsia" w:hAnsiTheme="minorEastAsia"/>
          <w:lang w:eastAsia="ja-JP"/>
        </w:rPr>
        <w:t xml:space="preserve"> </w:t>
      </w:r>
    </w:p>
    <w:p w14:paraId="7ECF10B7" w14:textId="7B7B1B54"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暴力団等や密接関係者と同一生計にある者</w:t>
      </w:r>
      <w:r w:rsidRPr="00CC6E3B">
        <w:rPr>
          <w:rFonts w:asciiTheme="minorEastAsia" w:eastAsiaTheme="minorEastAsia" w:hAnsiTheme="minorEastAsia"/>
          <w:lang w:eastAsia="ja-JP"/>
        </w:rPr>
        <w:t xml:space="preserve"> </w:t>
      </w:r>
    </w:p>
    <w:p w14:paraId="6B3B8C8E" w14:textId="2A57003C" w:rsidR="00CC6E3B" w:rsidRPr="00CC6E3B" w:rsidRDefault="00CC6E3B" w:rsidP="00CC6E3B">
      <w:pPr>
        <w:pStyle w:val="a5"/>
        <w:numPr>
          <w:ilvl w:val="0"/>
          <w:numId w:val="5"/>
        </w:numPr>
        <w:rPr>
          <w:rFonts w:asciiTheme="minorEastAsia" w:eastAsiaTheme="minorEastAsia" w:hAnsiTheme="minorEastAsia"/>
          <w:lang w:eastAsia="ja-JP"/>
        </w:rPr>
      </w:pPr>
      <w:r w:rsidRPr="00CC6E3B">
        <w:rPr>
          <w:rFonts w:asciiTheme="minorEastAsia" w:eastAsiaTheme="minorEastAsia" w:hAnsiTheme="minorEastAsia" w:hint="eastAsia"/>
          <w:lang w:eastAsia="ja-JP"/>
        </w:rPr>
        <w:t>暴力団等や密接関係者に関与している団体等に加入していることが明らかな者</w:t>
      </w:r>
    </w:p>
    <w:p w14:paraId="1D14D1B8" w14:textId="77777777" w:rsidR="00A6266D" w:rsidRPr="00E829E8" w:rsidRDefault="00A6266D" w:rsidP="00A6266D">
      <w:pPr>
        <w:pStyle w:val="a7"/>
        <w:spacing w:line="344" w:lineRule="exact"/>
        <w:rPr>
          <w:rFonts w:asciiTheme="minorEastAsia" w:eastAsiaTheme="minorEastAsia" w:hAnsiTheme="minorEastAsia"/>
          <w:spacing w:val="0"/>
          <w:sz w:val="24"/>
        </w:rPr>
      </w:pPr>
    </w:p>
    <w:p w14:paraId="42BE4E12" w14:textId="0F0DF030" w:rsidR="00A6266D" w:rsidRPr="00E829E8" w:rsidRDefault="00FD7409" w:rsidP="00A6266D">
      <w:pPr>
        <w:pStyle w:val="a7"/>
        <w:spacing w:line="344" w:lineRule="exact"/>
        <w:rPr>
          <w:rFonts w:asciiTheme="minorEastAsia" w:eastAsiaTheme="minorEastAsia" w:hAnsiTheme="minorEastAsia"/>
          <w:spacing w:val="0"/>
          <w:sz w:val="24"/>
        </w:rPr>
      </w:pPr>
      <w:r>
        <w:rPr>
          <w:rFonts w:asciiTheme="minorEastAsia" w:eastAsiaTheme="minorEastAsia" w:hAnsiTheme="minorEastAsia" w:hint="eastAsia"/>
          <w:spacing w:val="0"/>
          <w:szCs w:val="18"/>
        </w:rPr>
        <w:t>３</w:t>
      </w:r>
      <w:r w:rsidR="003D3875">
        <w:rPr>
          <w:rFonts w:asciiTheme="minorEastAsia" w:eastAsiaTheme="minorEastAsia" w:hAnsiTheme="minorEastAsia" w:hint="eastAsia"/>
          <w:spacing w:val="0"/>
          <w:szCs w:val="18"/>
        </w:rPr>
        <w:t xml:space="preserve">　２</w:t>
      </w:r>
      <w:r w:rsidR="00A6266D" w:rsidRPr="00E829E8">
        <w:rPr>
          <w:rFonts w:asciiTheme="minorEastAsia" w:eastAsiaTheme="minorEastAsia" w:hAnsiTheme="minorEastAsia" w:hint="eastAsia"/>
          <w:spacing w:val="0"/>
          <w:szCs w:val="18"/>
        </w:rPr>
        <w:t>の（１）から（８）までに掲げる者</w:t>
      </w:r>
      <w:r w:rsidR="005D2B9E" w:rsidRPr="00E829E8">
        <w:rPr>
          <w:rFonts w:asciiTheme="minorEastAsia" w:eastAsiaTheme="minorEastAsia" w:hAnsiTheme="minorEastAsia" w:hint="eastAsia"/>
          <w:spacing w:val="0"/>
          <w:szCs w:val="18"/>
        </w:rPr>
        <w:t>が、その経営に実質的に関与している法人その他の団体又は個人では</w:t>
      </w:r>
      <w:r w:rsidR="00A6266D" w:rsidRPr="00E829E8">
        <w:rPr>
          <w:rFonts w:asciiTheme="minorEastAsia" w:eastAsiaTheme="minorEastAsia" w:hAnsiTheme="minorEastAsia" w:hint="eastAsia"/>
          <w:spacing w:val="0"/>
          <w:szCs w:val="18"/>
        </w:rPr>
        <w:t>ありません。</w:t>
      </w:r>
    </w:p>
    <w:p w14:paraId="23360463" w14:textId="77777777" w:rsidR="005D2B9E" w:rsidRPr="00E829E8" w:rsidRDefault="005D2B9E">
      <w:pPr>
        <w:pStyle w:val="a3"/>
        <w:rPr>
          <w:rFonts w:asciiTheme="minorEastAsia" w:eastAsiaTheme="minorEastAsia" w:hAnsiTheme="minorEastAsia"/>
          <w:sz w:val="18"/>
          <w:szCs w:val="18"/>
          <w:lang w:eastAsia="ja-JP"/>
        </w:rPr>
      </w:pPr>
    </w:p>
    <w:p w14:paraId="263C5D1E" w14:textId="77777777" w:rsidR="005D2B9E" w:rsidRPr="00E829E8" w:rsidRDefault="005D2B9E">
      <w:pPr>
        <w:pStyle w:val="a3"/>
        <w:rPr>
          <w:rFonts w:asciiTheme="minorEastAsia" w:eastAsiaTheme="minorEastAsia" w:hAnsiTheme="minorEastAsia"/>
          <w:sz w:val="18"/>
          <w:szCs w:val="18"/>
          <w:lang w:eastAsia="ja-JP"/>
        </w:rPr>
      </w:pPr>
    </w:p>
    <w:p w14:paraId="57CA5621" w14:textId="093AAD3F" w:rsidR="00E40D55" w:rsidRPr="00E829E8" w:rsidRDefault="005D2B9E" w:rsidP="005D2B9E">
      <w:pPr>
        <w:pStyle w:val="a3"/>
        <w:jc w:val="right"/>
        <w:rPr>
          <w:rFonts w:asciiTheme="minorEastAsia" w:eastAsiaTheme="minorEastAsia" w:hAnsiTheme="minorEastAsia"/>
          <w:lang w:eastAsia="ja-JP"/>
        </w:rPr>
      </w:pPr>
      <w:r w:rsidRPr="00E829E8">
        <w:rPr>
          <w:rFonts w:asciiTheme="minorEastAsia" w:eastAsiaTheme="minorEastAsia" w:hAnsiTheme="minorEastAsia" w:hint="eastAsia"/>
          <w:lang w:eastAsia="ja-JP"/>
        </w:rPr>
        <w:t xml:space="preserve">年　　</w:t>
      </w:r>
      <w:r w:rsidR="00A6266D" w:rsidRPr="00E829E8">
        <w:rPr>
          <w:rFonts w:asciiTheme="minorEastAsia" w:eastAsiaTheme="minorEastAsia" w:hAnsiTheme="minorEastAsia" w:hint="eastAsia"/>
          <w:lang w:eastAsia="ja-JP"/>
        </w:rPr>
        <w:t>月　　日</w:t>
      </w:r>
    </w:p>
    <w:p w14:paraId="4389E31D" w14:textId="095F92AC" w:rsidR="005D2B9E" w:rsidRPr="00E829E8" w:rsidRDefault="00E829E8" w:rsidP="00E829E8">
      <w:pPr>
        <w:pStyle w:val="a3"/>
        <w:rPr>
          <w:rFonts w:asciiTheme="minorEastAsia" w:eastAsiaTheme="minorEastAsia" w:hAnsiTheme="minorEastAsia"/>
          <w:lang w:eastAsia="ja-JP"/>
        </w:rPr>
      </w:pPr>
      <w:r>
        <w:rPr>
          <w:rFonts w:asciiTheme="minorEastAsia" w:eastAsiaTheme="minorEastAsia" w:hAnsiTheme="minorEastAsia" w:hint="eastAsia"/>
          <w:lang w:eastAsia="ja-JP"/>
        </w:rPr>
        <w:t>花巻市長　上田　東一</w:t>
      </w:r>
      <w:r w:rsidR="005D2B9E" w:rsidRPr="00E829E8">
        <w:rPr>
          <w:rFonts w:asciiTheme="minorEastAsia" w:eastAsiaTheme="minorEastAsia" w:hAnsiTheme="minorEastAsia" w:hint="eastAsia"/>
          <w:lang w:eastAsia="ja-JP"/>
        </w:rPr>
        <w:t xml:space="preserve">　</w:t>
      </w:r>
      <w:r w:rsidR="0035354C">
        <w:rPr>
          <w:rFonts w:asciiTheme="minorEastAsia" w:eastAsiaTheme="minorEastAsia" w:hAnsiTheme="minorEastAsia" w:hint="eastAsia"/>
          <w:lang w:eastAsia="ja-JP"/>
        </w:rPr>
        <w:t>様</w:t>
      </w:r>
    </w:p>
    <w:p w14:paraId="751C6CC0" w14:textId="77777777" w:rsidR="005D2B9E" w:rsidRPr="00E829E8" w:rsidRDefault="005D2B9E" w:rsidP="005D2B9E">
      <w:pPr>
        <w:pStyle w:val="a3"/>
        <w:jc w:val="right"/>
        <w:rPr>
          <w:rFonts w:asciiTheme="minorEastAsia" w:eastAsiaTheme="minorEastAsia" w:hAnsiTheme="minorEastAsia"/>
          <w:sz w:val="20"/>
          <w:lang w:eastAsia="ja-JP"/>
        </w:rPr>
      </w:pPr>
    </w:p>
    <w:p w14:paraId="5B7CC139" w14:textId="77777777" w:rsidR="00A6266D" w:rsidRPr="00E829E8" w:rsidRDefault="00A6266D" w:rsidP="005D2B9E">
      <w:pPr>
        <w:pStyle w:val="a7"/>
        <w:spacing w:line="344" w:lineRule="exact"/>
        <w:ind w:firstLineChars="1600" w:firstLine="3360"/>
        <w:rPr>
          <w:rFonts w:asciiTheme="minorEastAsia" w:eastAsiaTheme="minorEastAsia" w:hAnsiTheme="minorEastAsia"/>
          <w:spacing w:val="0"/>
        </w:rPr>
      </w:pPr>
      <w:r w:rsidRPr="00E829E8">
        <w:rPr>
          <w:rFonts w:asciiTheme="minorEastAsia" w:eastAsiaTheme="minorEastAsia" w:hAnsiTheme="minorEastAsia" w:hint="eastAsia"/>
          <w:spacing w:val="0"/>
        </w:rPr>
        <w:t>〔法人、団体にあっては事務所所在地〕</w:t>
      </w:r>
    </w:p>
    <w:p w14:paraId="371007D7" w14:textId="50F5E991" w:rsidR="005D2B9E" w:rsidRPr="00E829E8" w:rsidRDefault="00A6266D" w:rsidP="005D2B9E">
      <w:pPr>
        <w:pStyle w:val="a7"/>
        <w:spacing w:before="240" w:line="344" w:lineRule="exact"/>
        <w:rPr>
          <w:rFonts w:asciiTheme="minorEastAsia" w:eastAsiaTheme="minorEastAsia" w:hAnsiTheme="minorEastAsia"/>
          <w:spacing w:val="0"/>
        </w:rPr>
      </w:pPr>
      <w:r w:rsidRPr="00E829E8">
        <w:rPr>
          <w:rFonts w:asciiTheme="minorEastAsia" w:eastAsiaTheme="minorEastAsia" w:hAnsiTheme="minorEastAsia" w:hint="eastAsia"/>
          <w:spacing w:val="0"/>
        </w:rPr>
        <w:t xml:space="preserve">　　　　　　　　　</w:t>
      </w:r>
      <w:r w:rsidR="005D2B9E" w:rsidRPr="00E829E8">
        <w:rPr>
          <w:rFonts w:asciiTheme="minorEastAsia" w:eastAsiaTheme="minorEastAsia" w:hAnsiTheme="minorEastAsia" w:cs="Times New Roman"/>
          <w:spacing w:val="0"/>
        </w:rPr>
        <w:t xml:space="preserve">               </w:t>
      </w:r>
      <w:r w:rsidR="00826166" w:rsidRPr="00E829E8">
        <w:rPr>
          <w:rFonts w:asciiTheme="minorEastAsia" w:eastAsiaTheme="minorEastAsia" w:hAnsiTheme="minorEastAsia" w:hint="eastAsia"/>
          <w:spacing w:val="0"/>
        </w:rPr>
        <w:t xml:space="preserve"> 住</w:t>
      </w:r>
      <w:r w:rsidRPr="00E829E8">
        <w:rPr>
          <w:rFonts w:asciiTheme="minorEastAsia" w:eastAsiaTheme="minorEastAsia" w:hAnsiTheme="minorEastAsia" w:hint="eastAsia"/>
          <w:spacing w:val="0"/>
        </w:rPr>
        <w:t xml:space="preserve">　　所</w:t>
      </w:r>
      <w:r w:rsidR="005D2B9E" w:rsidRPr="00E829E8">
        <w:rPr>
          <w:rFonts w:asciiTheme="minorEastAsia" w:eastAsiaTheme="minorEastAsia" w:hAnsiTheme="minorEastAsia" w:hint="eastAsia"/>
          <w:spacing w:val="0"/>
        </w:rPr>
        <w:t xml:space="preserve">　</w:t>
      </w:r>
    </w:p>
    <w:p w14:paraId="11CFF441" w14:textId="24FE48AF" w:rsidR="00A6266D" w:rsidRPr="00E829E8" w:rsidRDefault="003002C7" w:rsidP="005D2B9E">
      <w:pPr>
        <w:pStyle w:val="a7"/>
        <w:spacing w:before="240" w:line="344" w:lineRule="exact"/>
        <w:ind w:firstLineChars="1600" w:firstLine="3360"/>
        <w:rPr>
          <w:rFonts w:asciiTheme="minorEastAsia" w:eastAsiaTheme="minorEastAsia" w:hAnsiTheme="minorEastAsia"/>
          <w:spacing w:val="0"/>
        </w:rPr>
      </w:pPr>
      <w:r w:rsidRPr="00E829E8">
        <w:rPr>
          <w:rFonts w:asciiTheme="minorEastAsia" w:eastAsiaTheme="minorEastAsia" w:hAnsiTheme="minorEastAsia"/>
          <w:noProof/>
          <w:spacing w:val="0"/>
        </w:rPr>
        <mc:AlternateContent>
          <mc:Choice Requires="wps">
            <w:drawing>
              <wp:anchor distT="0" distB="0" distL="114300" distR="114300" simplePos="0" relativeHeight="251662336" behindDoc="0" locked="0" layoutInCell="1" allowOverlap="1" wp14:anchorId="5ADDB5B6" wp14:editId="34DD331A">
                <wp:simplePos x="0" y="0"/>
                <wp:positionH relativeFrom="column">
                  <wp:posOffset>2224405</wp:posOffset>
                </wp:positionH>
                <wp:positionV relativeFrom="paragraph">
                  <wp:posOffset>70485</wp:posOffset>
                </wp:positionV>
                <wp:extent cx="4073525" cy="0"/>
                <wp:effectExtent l="5080" t="6985" r="762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89FF" id="_x0000_t32" coordsize="21600,21600" o:spt="32" o:oned="t" path="m,l21600,21600e" filled="f">
                <v:path arrowok="t" fillok="f" o:connecttype="none"/>
                <o:lock v:ext="edit" shapetype="t"/>
              </v:shapetype>
              <v:shape id="AutoShape 6" o:spid="_x0000_s1026" type="#_x0000_t32" style="position:absolute;left:0;text-align:left;margin-left:175.15pt;margin-top:5.55pt;width:32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gL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TjBTp&#10;4IqeD17HymgextMbV0BUpbY2EKQn9WpeNP3ukNJVS9Sex+C3s4HcLGQkdylh4wwU2fWfNYMYAvhx&#10;VqfGdgESpoBO8UrOtyvhJ48oOPP0YTqbzDCi17OEFNdEY53/xHWHglFi5y0R+9ZXWim4eG2zWIYc&#10;X5wPbZHimhCqKr0RUsb7lwr1JZ5PZ2lMcFoKFg5DWFQir6RFRwIa8qcBVB46YDP4sjT8BimBHwQ3&#10;+KMLqt4gYg936FYfFIs9tJyw9cX2RMjBhmypQhswD2BxsQZl/XhMH9eL9SIf5ZP5epSndT163lT5&#10;aL7JHmb1tK6qOvsZGGV50QrGuAqkrirP8r9T0eW9Dfq86fw2veQePVKEZq//sekoiKCBQU07zc5b&#10;exUKCDsGXx5heDnv92C//1SsfgEAAP//AwBQSwMEFAAGAAgAAAAhAJO9tbjZAAAACQEAAA8AAABk&#10;cnMvZG93bnJldi54bWxMj8FOwzAQRO9I/IO1SNyoEwqIhjhVhdQPIIX7Jt4mofE6it3G/D2LOMBx&#10;Z55mZ8ptcqO60BwGzwbyVQaKuPV24M7A+2F/9wwqRGSLo2cy8EUBttX1VYmF9Qu/0aWOnZIQDgUa&#10;6GOcCq1D25PDsPITsXhHPzuMcs6dtjMuEu5GfZ9lT9rhwPKhx4lee2pP9dkZ2B8/m/TgbecZm/qj&#10;PSwnTDtjbm/S7gVUpBT/YPipL9Whkk6NP7MNajSwfszWgoqR56AE2Gxy2dL8Croq9f8F1TcAAAD/&#10;/wMAUEsBAi0AFAAGAAgAAAAhALaDOJL+AAAA4QEAABMAAAAAAAAAAAAAAAAAAAAAAFtDb250ZW50&#10;X1R5cGVzXS54bWxQSwECLQAUAAYACAAAACEAOP0h/9YAAACUAQAACwAAAAAAAAAAAAAAAAAvAQAA&#10;X3JlbHMvLnJlbHNQSwECLQAUAAYACAAAACEACJDICzQCAAByBAAADgAAAAAAAAAAAAAAAAAuAgAA&#10;ZHJzL2Uyb0RvYy54bWxQSwECLQAUAAYACAAAACEAk721uNkAAAAJAQAADwAAAAAAAAAAAAAAAACO&#10;BAAAZHJzL2Rvd25yZXYueG1sUEsFBgAAAAAEAAQA8wAAAJQFAAAAAA==&#10;" strokecolor="black [3213]" strokeweight=".5pt"/>
            </w:pict>
          </mc:Fallback>
        </mc:AlternateContent>
      </w:r>
      <w:r w:rsidR="00A6266D" w:rsidRPr="00E829E8">
        <w:rPr>
          <w:rFonts w:asciiTheme="minorEastAsia" w:eastAsiaTheme="minorEastAsia" w:hAnsiTheme="minorEastAsia" w:hint="eastAsia"/>
          <w:spacing w:val="0"/>
        </w:rPr>
        <w:t>［法人、団体にあっては法人・団体名、代表者名］</w:t>
      </w:r>
    </w:p>
    <w:p w14:paraId="71DA0ABF" w14:textId="3C551101" w:rsidR="00A6266D" w:rsidRPr="00E829E8" w:rsidRDefault="00A6266D"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hint="eastAsia"/>
          <w:spacing w:val="0"/>
        </w:rPr>
        <w:t xml:space="preserve">　　　　　　　　</w:t>
      </w: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hint="eastAsia"/>
          <w:spacing w:val="0"/>
        </w:rPr>
        <w:t>（ふりがな）</w:t>
      </w:r>
    </w:p>
    <w:p w14:paraId="54DB36E0" w14:textId="49941374" w:rsidR="00A6266D" w:rsidRPr="00E829E8" w:rsidRDefault="00A6266D"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cs="Times New Roman" w:hint="eastAsia"/>
          <w:spacing w:val="0"/>
        </w:rPr>
        <w:t xml:space="preserve">　　　</w:t>
      </w:r>
      <w:r w:rsidR="005D2B9E" w:rsidRPr="00E829E8">
        <w:rPr>
          <w:rFonts w:asciiTheme="minorEastAsia" w:eastAsiaTheme="minorEastAsia" w:hAnsiTheme="minorEastAsia" w:cs="Times New Roman"/>
          <w:spacing w:val="0"/>
        </w:rPr>
        <w:t xml:space="preserve"> </w:t>
      </w:r>
      <w:r w:rsidR="00826166" w:rsidRPr="00E829E8">
        <w:rPr>
          <w:rFonts w:asciiTheme="minorEastAsia" w:eastAsiaTheme="minorEastAsia" w:hAnsiTheme="minorEastAsia" w:hint="eastAsia"/>
          <w:spacing w:val="0"/>
        </w:rPr>
        <w:t xml:space="preserve"> 氏</w:t>
      </w: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hint="eastAsia"/>
          <w:spacing w:val="0"/>
        </w:rPr>
        <w:t>名</w:t>
      </w:r>
      <w:r w:rsidR="00E51A76" w:rsidRPr="00E829E8">
        <w:rPr>
          <w:rFonts w:asciiTheme="minorEastAsia" w:eastAsiaTheme="minorEastAsia" w:hAnsiTheme="minorEastAsia" w:cs="Times New Roman"/>
          <w:spacing w:val="0"/>
        </w:rPr>
        <w:t xml:space="preserve">  </w:t>
      </w:r>
      <w:r w:rsidR="00A90F32">
        <w:rPr>
          <w:rFonts w:asciiTheme="minorEastAsia" w:eastAsiaTheme="minorEastAsia" w:hAnsiTheme="minorEastAsia" w:cs="Times New Roman" w:hint="eastAsia"/>
          <w:spacing w:val="0"/>
        </w:rPr>
        <w:t>（自署）</w:t>
      </w:r>
    </w:p>
    <w:p w14:paraId="78D50205" w14:textId="5F1AB4F7" w:rsidR="00A6266D" w:rsidRPr="00E829E8" w:rsidRDefault="003002C7"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noProof/>
          <w:spacing w:val="0"/>
        </w:rPr>
        <mc:AlternateContent>
          <mc:Choice Requires="wps">
            <w:drawing>
              <wp:anchor distT="0" distB="0" distL="114300" distR="114300" simplePos="0" relativeHeight="251663360" behindDoc="0" locked="0" layoutInCell="1" allowOverlap="1" wp14:anchorId="5ADDB5B6" wp14:editId="4EE916C0">
                <wp:simplePos x="0" y="0"/>
                <wp:positionH relativeFrom="column">
                  <wp:posOffset>2224405</wp:posOffset>
                </wp:positionH>
                <wp:positionV relativeFrom="paragraph">
                  <wp:posOffset>33655</wp:posOffset>
                </wp:positionV>
                <wp:extent cx="4073525" cy="0"/>
                <wp:effectExtent l="5080" t="6350" r="762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B19A6" id="AutoShape 7" o:spid="_x0000_s1026" type="#_x0000_t32" style="position:absolute;left:0;text-align:left;margin-left:175.15pt;margin-top:2.65pt;width:3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QTjBTp&#10;4IqeD17HyughjKc3roCoSm1tIEhP6tW8aPrdIaWrlqg9j8FvZwO5WchI7lLCxhkosus/awYxBPDj&#10;rE6N7QIkTAGd4pWcb1fCTx5RcObpw3Q2mWFEr2cJKa6Jxjr/iesOBaPEzlsi9q2vtFJw8dpmsQw5&#10;vjgf2iLFNSFUVXojpIz3LxXqSzyfztKY4LQULByGsKhEXkmLjgQ05E8DqDx0wGbwZWn4DVICPwhu&#10;8EcXVL1BxB7u0K0+KBZ7aDlh64vtiZCDDdlShTZgHsDiYg3K+vGYPq4X60U+yifz9ShP63r0vKny&#10;0XyTPczqaV1VdfYzMMryohWMcRVIXVWe5X+nost7G/R50/ltesk9eqQIzV7/Y9NREEEDg5p2mp23&#10;9ioUEHYMvjzC8HLe78F+/6lY/QIAAP//AwBQSwMEFAAGAAgAAAAhAEN2i7nYAAAABwEAAA8AAABk&#10;cnMvZG93bnJldi54bWxMj8FOwzAQRO9I/IO1SNyoU0oRDXGqCqkfQErvm3ibhMbrKHYb8/csXOC0&#10;Gs1o9k2xTW5QV5pC79nAcpGBIm687bk18HHYP7yAChHZ4uCZDHxRgG15e1Ngbv3M73StYqukhEOO&#10;BroYx1zr0HTkMCz8SCzeyU8Oo8ip1XbCWcrdoB+z7Fk77Fk+dDjSW0fNubo4A/vTZ52evG09Y10d&#10;m8N8xrQz5v4u7V5BRUrxLww/+IIOpTDV/sI2qMHAap2tJGpgLUf8zWYpU+pfrctC/+cvvwEAAP//&#10;AwBQSwECLQAUAAYACAAAACEAtoM4kv4AAADhAQAAEwAAAAAAAAAAAAAAAAAAAAAAW0NvbnRlbnRf&#10;VHlwZXNdLnhtbFBLAQItABQABgAIAAAAIQA4/SH/1gAAAJQBAAALAAAAAAAAAAAAAAAAAC8BAABf&#10;cmVscy8ucmVsc1BLAQItABQABgAIAAAAIQCRJ+kBNAIAAHIEAAAOAAAAAAAAAAAAAAAAAC4CAABk&#10;cnMvZTJvRG9jLnhtbFBLAQItABQABgAIAAAAIQBDdou52AAAAAcBAAAPAAAAAAAAAAAAAAAAAI4E&#10;AABkcnMvZG93bnJldi54bWxQSwUGAAAAAAQABADzAAAAkwUAAAAA&#10;" strokecolor="black [3213]" strokeweight=".5pt"/>
            </w:pict>
          </mc:Fallback>
        </mc:AlternateContent>
      </w:r>
    </w:p>
    <w:p w14:paraId="1EBB6112" w14:textId="20140987" w:rsidR="00A6266D" w:rsidRPr="00E829E8" w:rsidRDefault="00A6266D" w:rsidP="00A6266D">
      <w:pPr>
        <w:pStyle w:val="a7"/>
        <w:spacing w:line="344" w:lineRule="exact"/>
        <w:rPr>
          <w:rFonts w:asciiTheme="minorEastAsia" w:eastAsiaTheme="minorEastAsia" w:hAnsiTheme="minorEastAsia"/>
          <w:spacing w:val="0"/>
        </w:rPr>
      </w:pPr>
      <w:r w:rsidRPr="00E829E8">
        <w:rPr>
          <w:rFonts w:asciiTheme="minorEastAsia" w:eastAsiaTheme="minorEastAsia" w:hAnsiTheme="minorEastAsia" w:cs="Times New Roman"/>
          <w:spacing w:val="0"/>
        </w:rPr>
        <w:t xml:space="preserve">                              </w:t>
      </w:r>
      <w:r w:rsidR="005D2B9E" w:rsidRPr="00E829E8">
        <w:rPr>
          <w:rFonts w:asciiTheme="minorEastAsia" w:eastAsiaTheme="minorEastAsia" w:hAnsiTheme="minorEastAsia" w:cs="Times New Roman"/>
          <w:spacing w:val="0"/>
        </w:rPr>
        <w:t xml:space="preserve">   </w:t>
      </w:r>
      <w:r w:rsidR="00826166" w:rsidRPr="00E829E8">
        <w:rPr>
          <w:rFonts w:asciiTheme="minorEastAsia" w:eastAsiaTheme="minorEastAsia" w:hAnsiTheme="minorEastAsia" w:hint="eastAsia"/>
          <w:spacing w:val="0"/>
        </w:rPr>
        <w:t xml:space="preserve"> 生</w:t>
      </w:r>
      <w:r w:rsidR="005D2B9E" w:rsidRPr="00E829E8">
        <w:rPr>
          <w:rFonts w:asciiTheme="minorEastAsia" w:eastAsiaTheme="minorEastAsia" w:hAnsiTheme="minorEastAsia" w:hint="eastAsia"/>
          <w:spacing w:val="0"/>
        </w:rPr>
        <w:t>年月日（明治・大正・昭和・平成）</w:t>
      </w:r>
      <w:r w:rsidRPr="00E829E8">
        <w:rPr>
          <w:rFonts w:asciiTheme="minorEastAsia" w:eastAsiaTheme="minorEastAsia" w:hAnsiTheme="minorEastAsia" w:hint="eastAsia"/>
          <w:spacing w:val="0"/>
        </w:rPr>
        <w:t xml:space="preserve">　</w:t>
      </w:r>
      <w:r w:rsidRPr="00E829E8">
        <w:rPr>
          <w:rFonts w:asciiTheme="minorEastAsia" w:eastAsiaTheme="minorEastAsia" w:hAnsiTheme="minorEastAsia" w:cs="Times New Roman"/>
          <w:spacing w:val="0"/>
        </w:rPr>
        <w:t xml:space="preserve">  </w:t>
      </w:r>
      <w:r w:rsidRPr="00E829E8">
        <w:rPr>
          <w:rFonts w:asciiTheme="minorEastAsia" w:eastAsiaTheme="minorEastAsia" w:hAnsiTheme="minorEastAsia" w:hint="eastAsia"/>
          <w:spacing w:val="0"/>
        </w:rPr>
        <w:t>年　　月　　日(男・女)</w:t>
      </w:r>
    </w:p>
    <w:p w14:paraId="085715E5" w14:textId="08691FCE" w:rsidR="00E40D55" w:rsidRPr="00E829E8" w:rsidRDefault="003002C7">
      <w:pPr>
        <w:pStyle w:val="a3"/>
        <w:rPr>
          <w:rFonts w:asciiTheme="minorEastAsia" w:eastAsiaTheme="minorEastAsia" w:hAnsiTheme="minorEastAsia"/>
          <w:sz w:val="25"/>
          <w:lang w:eastAsia="ja-JP"/>
        </w:rPr>
      </w:pPr>
      <w:r w:rsidRPr="00E829E8">
        <w:rPr>
          <w:rFonts w:asciiTheme="minorEastAsia" w:eastAsiaTheme="minorEastAsia" w:hAnsiTheme="minorEastAsia"/>
          <w:noProof/>
          <w:lang w:eastAsia="ja-JP"/>
        </w:rPr>
        <mc:AlternateContent>
          <mc:Choice Requires="wps">
            <w:drawing>
              <wp:anchor distT="0" distB="0" distL="114300" distR="114300" simplePos="0" relativeHeight="251664384" behindDoc="0" locked="0" layoutInCell="1" allowOverlap="1" wp14:anchorId="5ADDB5B6" wp14:editId="1952613D">
                <wp:simplePos x="0" y="0"/>
                <wp:positionH relativeFrom="column">
                  <wp:posOffset>2224405</wp:posOffset>
                </wp:positionH>
                <wp:positionV relativeFrom="paragraph">
                  <wp:posOffset>19685</wp:posOffset>
                </wp:positionV>
                <wp:extent cx="4073525" cy="0"/>
                <wp:effectExtent l="5080" t="10160" r="762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9BA5" id="AutoShape 8" o:spid="_x0000_s1026" type="#_x0000_t32" style="position:absolute;left:0;text-align:left;margin-left:175.15pt;margin-top:1.55pt;width:32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mNAIAAHIEAAAOAAAAZHJzL2Uyb0RvYy54bWysVMGO2jAQvVfqP1i+QxIILBsRVqsEetm2&#10;SLv9AGM7xKpjW7YhoKr/3rEDaGkvVVUOZjz2vJk385zl06mT6MitE1qVOBunGHFFNRNqX+Jvb5vR&#10;AiPniWJEasVLfOYOP60+flj2puAT3WrJuEUAolzRmxK33psiSRxteUfcWBuu4LDRtiMetnafMEt6&#10;QO9kMknTedJry4zVlDsH3no4xKuI3zSc+q9N47hHssRQm4+rjesurMlqSYq9JaYV9FIG+YcqOiIU&#10;JL1B1cQTdLDiD6hOUKudbvyY6i7RTSMojxyATZb+xua1JYZHLtAcZ25tcv8Pln45bi0SDGaHkSId&#10;jOj54HXMjBahPb1xBdyq1NYGgvSkXs2Lpt8dUrpqidrzePntbCA2CxHJXUjYOANJdv1nzeAOAfzY&#10;q1NjuwAJXUCnOJLzbST85BEFZ54+TGeTGUb0epaQ4hporPOfuO5QMErsvCVi3/pKKwWD1zaLacjx&#10;xflQFimuASGr0hshZZy/VKgv8Xw6S2OA01KwcBiuRSXySlp0JKAhfxpA5aEDNoMvS8NvkBL4QXCD&#10;P7og6w0i1nCHbvVBsVhDywlbX2xPhBxsiJYqlAH9ABYXa1DWj8f0cb1YL/JRPpmvR3la16PnTZWP&#10;5pvsYVZP66qqs5+BUZYXrWCMq0DqqvIs/zsVXd7boM+bzm/dS+7RI0Uo9vofi46CCBoY1LTT7Ly1&#10;V6GAsOPlyyMML+f9Huz3n4rVLwAAAP//AwBQSwMEFAAGAAgAAAAhAEozkcTXAAAABwEAAA8AAABk&#10;cnMvZG93bnJldi54bWxMj8FOwzAQRO9I/IO1SNyoEwqIhjhVhdQPIIX7Jt4mofE6it3G/D0LF7jt&#10;aEazb8ptcqO60BwGzwbyVQaKuPV24M7A+2F/9wwqRGSLo2cy8EUBttX1VYmF9Qu/0aWOnZISDgUa&#10;6GOcCq1D25PDsPITsXhHPzuMIudO2xkXKXejvs+yJ+1wYPnQ40SvPbWn+uwM7I+fTXrwtvOMTf3R&#10;HpYTpp0xtzdp9wIqUop/YfjBF3SohKnxZ7ZBjQbWj9laonLkoMTfbHKZ0vxqXZX6P3/1DQAA//8D&#10;AFBLAQItABQABgAIAAAAIQC2gziS/gAAAOEBAAATAAAAAAAAAAAAAAAAAAAAAABbQ29udGVudF9U&#10;eXBlc10ueG1sUEsBAi0AFAAGAAgAAAAhADj9If/WAAAAlAEAAAsAAAAAAAAAAAAAAAAALwEAAF9y&#10;ZWxzLy5yZWxzUEsBAi0AFAAGAAgAAAAhAOOtSyY0AgAAcgQAAA4AAAAAAAAAAAAAAAAALgIAAGRy&#10;cy9lMm9Eb2MueG1sUEsBAi0AFAAGAAgAAAAhAEozkcTXAAAABwEAAA8AAAAAAAAAAAAAAAAAjgQA&#10;AGRycy9kb3ducmV2LnhtbFBLBQYAAAAABAAEAPMAAACSBQAAAAA=&#10;" strokecolor="black [3213]" strokeweight=".5pt"/>
            </w:pict>
          </mc:Fallback>
        </mc:AlternateContent>
      </w:r>
    </w:p>
    <w:p w14:paraId="0E35A755" w14:textId="1DEC8F31" w:rsidR="00CF3D12" w:rsidRPr="00E829E8" w:rsidRDefault="005D2B9E" w:rsidP="00FF5977">
      <w:pPr>
        <w:pStyle w:val="a3"/>
        <w:spacing w:line="268" w:lineRule="exact"/>
        <w:ind w:left="200" w:hangingChars="100" w:hanging="200"/>
        <w:rPr>
          <w:rFonts w:asciiTheme="minorEastAsia" w:eastAsiaTheme="minorEastAsia" w:hAnsiTheme="minorEastAsia"/>
          <w:sz w:val="22"/>
          <w:lang w:eastAsia="ja-JP"/>
        </w:rPr>
      </w:pPr>
      <w:r w:rsidRPr="00E829E8">
        <w:rPr>
          <w:rFonts w:asciiTheme="minorEastAsia" w:eastAsiaTheme="minorEastAsia" w:hAnsiTheme="minorEastAsia" w:hint="eastAsia"/>
          <w:sz w:val="20"/>
          <w:lang w:eastAsia="ja-JP"/>
        </w:rPr>
        <w:t>※</w:t>
      </w:r>
      <w:r w:rsidRPr="00E829E8">
        <w:rPr>
          <w:rFonts w:asciiTheme="minorEastAsia" w:eastAsiaTheme="minorEastAsia" w:hAnsiTheme="minorEastAsia"/>
          <w:sz w:val="20"/>
          <w:lang w:eastAsia="ja-JP"/>
        </w:rPr>
        <w:t>法人</w:t>
      </w:r>
      <w:r w:rsidRPr="00E829E8">
        <w:rPr>
          <w:rFonts w:asciiTheme="minorEastAsia" w:eastAsiaTheme="minorEastAsia" w:hAnsiTheme="minorEastAsia" w:hint="eastAsia"/>
          <w:sz w:val="20"/>
          <w:lang w:eastAsia="ja-JP"/>
        </w:rPr>
        <w:t>及び</w:t>
      </w:r>
      <w:r w:rsidRPr="00E829E8">
        <w:rPr>
          <w:rFonts w:asciiTheme="minorEastAsia" w:eastAsiaTheme="minorEastAsia" w:hAnsiTheme="minorEastAsia"/>
          <w:sz w:val="20"/>
          <w:lang w:eastAsia="ja-JP"/>
        </w:rPr>
        <w:t>団体の場合は役員</w:t>
      </w:r>
      <w:r w:rsidRPr="00E829E8">
        <w:rPr>
          <w:rFonts w:asciiTheme="minorEastAsia" w:eastAsiaTheme="minorEastAsia" w:hAnsiTheme="minorEastAsia" w:hint="eastAsia"/>
          <w:sz w:val="20"/>
          <w:lang w:eastAsia="ja-JP"/>
        </w:rPr>
        <w:t>全員</w:t>
      </w:r>
      <w:r w:rsidRPr="00E829E8">
        <w:rPr>
          <w:rFonts w:asciiTheme="minorEastAsia" w:eastAsiaTheme="minorEastAsia" w:hAnsiTheme="minorEastAsia"/>
          <w:sz w:val="20"/>
          <w:lang w:eastAsia="ja-JP"/>
        </w:rPr>
        <w:t>の氏名</w:t>
      </w:r>
      <w:r w:rsidR="0011637C" w:rsidRPr="00E829E8">
        <w:rPr>
          <w:rFonts w:asciiTheme="minorEastAsia" w:eastAsiaTheme="minorEastAsia" w:hAnsiTheme="minorEastAsia" w:hint="eastAsia"/>
          <w:sz w:val="20"/>
          <w:lang w:eastAsia="ja-JP"/>
        </w:rPr>
        <w:t>(</w:t>
      </w:r>
      <w:r w:rsidRPr="00E829E8">
        <w:rPr>
          <w:rFonts w:asciiTheme="minorEastAsia" w:eastAsiaTheme="minorEastAsia" w:hAnsiTheme="minorEastAsia" w:hint="eastAsia"/>
          <w:sz w:val="20"/>
          <w:lang w:eastAsia="ja-JP"/>
        </w:rPr>
        <w:t>ふりがな</w:t>
      </w:r>
      <w:r w:rsidR="0011637C" w:rsidRPr="00E829E8">
        <w:rPr>
          <w:rFonts w:asciiTheme="minorEastAsia" w:eastAsiaTheme="minorEastAsia" w:hAnsiTheme="minorEastAsia" w:hint="eastAsia"/>
          <w:sz w:val="20"/>
          <w:lang w:eastAsia="ja-JP"/>
        </w:rPr>
        <w:t>)</w:t>
      </w:r>
      <w:r w:rsidR="008C4C9E" w:rsidRPr="00E829E8">
        <w:rPr>
          <w:rFonts w:asciiTheme="minorEastAsia" w:eastAsiaTheme="minorEastAsia" w:hAnsiTheme="minorEastAsia" w:hint="eastAsia"/>
          <w:sz w:val="20"/>
          <w:lang w:eastAsia="ja-JP"/>
        </w:rPr>
        <w:t>、</w:t>
      </w:r>
      <w:r w:rsidRPr="00E829E8">
        <w:rPr>
          <w:rFonts w:asciiTheme="minorEastAsia" w:eastAsiaTheme="minorEastAsia" w:hAnsiTheme="minorEastAsia"/>
          <w:sz w:val="20"/>
          <w:lang w:eastAsia="ja-JP"/>
        </w:rPr>
        <w:t>生年月日</w:t>
      </w:r>
      <w:r w:rsidR="008C4C9E" w:rsidRPr="00E829E8">
        <w:rPr>
          <w:rFonts w:asciiTheme="minorEastAsia" w:eastAsiaTheme="minorEastAsia" w:hAnsiTheme="minorEastAsia" w:hint="eastAsia"/>
          <w:sz w:val="20"/>
          <w:lang w:eastAsia="ja-JP"/>
        </w:rPr>
        <w:t>及び性別</w:t>
      </w:r>
      <w:r w:rsidRPr="00E829E8">
        <w:rPr>
          <w:rFonts w:asciiTheme="minorEastAsia" w:eastAsiaTheme="minorEastAsia" w:hAnsiTheme="minorEastAsia"/>
          <w:sz w:val="20"/>
          <w:lang w:eastAsia="ja-JP"/>
        </w:rPr>
        <w:t>が明らかとなる資料を添付すること。</w:t>
      </w:r>
    </w:p>
    <w:sectPr w:rsidR="00CF3D12" w:rsidRPr="00E829E8">
      <w:footerReference w:type="default" r:id="rId8"/>
      <w:pgSz w:w="11910" w:h="16840"/>
      <w:pgMar w:top="1200" w:right="1020" w:bottom="1480" w:left="10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671D" w14:textId="77777777" w:rsidR="005F0A93" w:rsidRDefault="005F0A93">
      <w:r>
        <w:separator/>
      </w:r>
    </w:p>
  </w:endnote>
  <w:endnote w:type="continuationSeparator" w:id="0">
    <w:p w14:paraId="7F008700" w14:textId="77777777" w:rsidR="005F0A93" w:rsidRDefault="005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A669" w14:textId="6F44585A" w:rsidR="00E40D55" w:rsidRDefault="00E40D5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77A0" w14:textId="77777777" w:rsidR="005F0A93" w:rsidRDefault="005F0A93">
      <w:r>
        <w:separator/>
      </w:r>
    </w:p>
  </w:footnote>
  <w:footnote w:type="continuationSeparator" w:id="0">
    <w:p w14:paraId="76D8BBC0" w14:textId="77777777" w:rsidR="005F0A93" w:rsidRDefault="005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3E3D"/>
    <w:multiLevelType w:val="hybridMultilevel"/>
    <w:tmpl w:val="92D438D2"/>
    <w:lvl w:ilvl="0" w:tplc="68782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562A"/>
    <w:multiLevelType w:val="hybridMultilevel"/>
    <w:tmpl w:val="A38834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67721"/>
    <w:multiLevelType w:val="hybridMultilevel"/>
    <w:tmpl w:val="9032415C"/>
    <w:lvl w:ilvl="0" w:tplc="768A3152">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660163"/>
    <w:multiLevelType w:val="hybridMultilevel"/>
    <w:tmpl w:val="DD0A77E2"/>
    <w:lvl w:ilvl="0" w:tplc="B91ABB46">
      <w:numFmt w:val="bullet"/>
      <w:lvlText w:val="•"/>
      <w:lvlJc w:val="left"/>
      <w:pPr>
        <w:ind w:left="744" w:hanging="315"/>
      </w:pPr>
      <w:rPr>
        <w:rFonts w:ascii="ＭＳ ゴシック" w:eastAsia="ＭＳ ゴシック" w:hAnsi="ＭＳ ゴシック" w:cs="ＭＳ ゴシック" w:hint="default"/>
        <w:w w:val="200"/>
        <w:sz w:val="21"/>
        <w:szCs w:val="21"/>
      </w:rPr>
    </w:lvl>
    <w:lvl w:ilvl="1" w:tplc="09C0480E">
      <w:numFmt w:val="bullet"/>
      <w:lvlText w:val="•"/>
      <w:lvlJc w:val="left"/>
      <w:pPr>
        <w:ind w:left="1652" w:hanging="315"/>
      </w:pPr>
      <w:rPr>
        <w:rFonts w:hint="default"/>
      </w:rPr>
    </w:lvl>
    <w:lvl w:ilvl="2" w:tplc="9216D9F4">
      <w:numFmt w:val="bullet"/>
      <w:lvlText w:val="•"/>
      <w:lvlJc w:val="left"/>
      <w:pPr>
        <w:ind w:left="2564" w:hanging="315"/>
      </w:pPr>
      <w:rPr>
        <w:rFonts w:hint="default"/>
      </w:rPr>
    </w:lvl>
    <w:lvl w:ilvl="3" w:tplc="22B84418">
      <w:numFmt w:val="bullet"/>
      <w:lvlText w:val="•"/>
      <w:lvlJc w:val="left"/>
      <w:pPr>
        <w:ind w:left="3477" w:hanging="315"/>
      </w:pPr>
      <w:rPr>
        <w:rFonts w:hint="default"/>
      </w:rPr>
    </w:lvl>
    <w:lvl w:ilvl="4" w:tplc="D6ECA422">
      <w:numFmt w:val="bullet"/>
      <w:lvlText w:val="•"/>
      <w:lvlJc w:val="left"/>
      <w:pPr>
        <w:ind w:left="4389" w:hanging="315"/>
      </w:pPr>
      <w:rPr>
        <w:rFonts w:hint="default"/>
      </w:rPr>
    </w:lvl>
    <w:lvl w:ilvl="5" w:tplc="1F96483A">
      <w:numFmt w:val="bullet"/>
      <w:lvlText w:val="•"/>
      <w:lvlJc w:val="left"/>
      <w:pPr>
        <w:ind w:left="5302" w:hanging="315"/>
      </w:pPr>
      <w:rPr>
        <w:rFonts w:hint="default"/>
      </w:rPr>
    </w:lvl>
    <w:lvl w:ilvl="6" w:tplc="4C34F5CA">
      <w:numFmt w:val="bullet"/>
      <w:lvlText w:val="•"/>
      <w:lvlJc w:val="left"/>
      <w:pPr>
        <w:ind w:left="6214" w:hanging="315"/>
      </w:pPr>
      <w:rPr>
        <w:rFonts w:hint="default"/>
      </w:rPr>
    </w:lvl>
    <w:lvl w:ilvl="7" w:tplc="0D78EF92">
      <w:numFmt w:val="bullet"/>
      <w:lvlText w:val="•"/>
      <w:lvlJc w:val="left"/>
      <w:pPr>
        <w:ind w:left="7127" w:hanging="315"/>
      </w:pPr>
      <w:rPr>
        <w:rFonts w:hint="default"/>
      </w:rPr>
    </w:lvl>
    <w:lvl w:ilvl="8" w:tplc="3580EA5E">
      <w:numFmt w:val="bullet"/>
      <w:lvlText w:val="•"/>
      <w:lvlJc w:val="left"/>
      <w:pPr>
        <w:ind w:left="8039" w:hanging="315"/>
      </w:pPr>
      <w:rPr>
        <w:rFonts w:hint="default"/>
      </w:rPr>
    </w:lvl>
  </w:abstractNum>
  <w:abstractNum w:abstractNumId="4" w15:restartNumberingAfterBreak="0">
    <w:nsid w:val="7FD863F6"/>
    <w:multiLevelType w:val="hybridMultilevel"/>
    <w:tmpl w:val="42E0F222"/>
    <w:lvl w:ilvl="0" w:tplc="B6E4E9EC">
      <w:start w:val="1"/>
      <w:numFmt w:val="decimal"/>
      <w:lvlText w:val="(%1)"/>
      <w:lvlJc w:val="left"/>
      <w:pPr>
        <w:ind w:left="534" w:hanging="420"/>
      </w:pPr>
      <w:rPr>
        <w:rFonts w:ascii="ＭＳ ゴシック" w:eastAsia="ＭＳ ゴシック" w:hAnsi="ＭＳ ゴシック" w:cs="ＭＳ ゴシック" w:hint="default"/>
        <w:w w:val="100"/>
        <w:sz w:val="21"/>
        <w:szCs w:val="21"/>
      </w:rPr>
    </w:lvl>
    <w:lvl w:ilvl="1" w:tplc="81900514">
      <w:numFmt w:val="bullet"/>
      <w:lvlText w:val="•"/>
      <w:lvlJc w:val="left"/>
      <w:pPr>
        <w:ind w:left="1472" w:hanging="420"/>
      </w:pPr>
      <w:rPr>
        <w:rFonts w:hint="default"/>
      </w:rPr>
    </w:lvl>
    <w:lvl w:ilvl="2" w:tplc="33A8414A">
      <w:numFmt w:val="bullet"/>
      <w:lvlText w:val="•"/>
      <w:lvlJc w:val="left"/>
      <w:pPr>
        <w:ind w:left="2404" w:hanging="420"/>
      </w:pPr>
      <w:rPr>
        <w:rFonts w:hint="default"/>
      </w:rPr>
    </w:lvl>
    <w:lvl w:ilvl="3" w:tplc="44B08064">
      <w:numFmt w:val="bullet"/>
      <w:lvlText w:val="•"/>
      <w:lvlJc w:val="left"/>
      <w:pPr>
        <w:ind w:left="3337" w:hanging="420"/>
      </w:pPr>
      <w:rPr>
        <w:rFonts w:hint="default"/>
      </w:rPr>
    </w:lvl>
    <w:lvl w:ilvl="4" w:tplc="05A256E8">
      <w:numFmt w:val="bullet"/>
      <w:lvlText w:val="•"/>
      <w:lvlJc w:val="left"/>
      <w:pPr>
        <w:ind w:left="4269" w:hanging="420"/>
      </w:pPr>
      <w:rPr>
        <w:rFonts w:hint="default"/>
      </w:rPr>
    </w:lvl>
    <w:lvl w:ilvl="5" w:tplc="769E15AC">
      <w:numFmt w:val="bullet"/>
      <w:lvlText w:val="•"/>
      <w:lvlJc w:val="left"/>
      <w:pPr>
        <w:ind w:left="5202" w:hanging="420"/>
      </w:pPr>
      <w:rPr>
        <w:rFonts w:hint="default"/>
      </w:rPr>
    </w:lvl>
    <w:lvl w:ilvl="6" w:tplc="C64840A2">
      <w:numFmt w:val="bullet"/>
      <w:lvlText w:val="•"/>
      <w:lvlJc w:val="left"/>
      <w:pPr>
        <w:ind w:left="6134" w:hanging="420"/>
      </w:pPr>
      <w:rPr>
        <w:rFonts w:hint="default"/>
      </w:rPr>
    </w:lvl>
    <w:lvl w:ilvl="7" w:tplc="03EE00E4">
      <w:numFmt w:val="bullet"/>
      <w:lvlText w:val="•"/>
      <w:lvlJc w:val="left"/>
      <w:pPr>
        <w:ind w:left="7067" w:hanging="420"/>
      </w:pPr>
      <w:rPr>
        <w:rFonts w:hint="default"/>
      </w:rPr>
    </w:lvl>
    <w:lvl w:ilvl="8" w:tplc="7C9601D0">
      <w:numFmt w:val="bullet"/>
      <w:lvlText w:val="•"/>
      <w:lvlJc w:val="left"/>
      <w:pPr>
        <w:ind w:left="7999" w:hanging="42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fill="f" fillcolor="white" strokecolor="none [3209]">
      <v:fill color="white" on="f"/>
      <v:stroke dashstyle="1 1" color="none [3209]" weight="2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55"/>
    <w:rsid w:val="000065D2"/>
    <w:rsid w:val="00045B2A"/>
    <w:rsid w:val="000A414B"/>
    <w:rsid w:val="000A5E02"/>
    <w:rsid w:val="000C3AD5"/>
    <w:rsid w:val="000C69CD"/>
    <w:rsid w:val="000E4185"/>
    <w:rsid w:val="0011637C"/>
    <w:rsid w:val="001452F0"/>
    <w:rsid w:val="0015010A"/>
    <w:rsid w:val="001B7E4A"/>
    <w:rsid w:val="0024432B"/>
    <w:rsid w:val="00277EF8"/>
    <w:rsid w:val="002B21ED"/>
    <w:rsid w:val="002C6474"/>
    <w:rsid w:val="002D639C"/>
    <w:rsid w:val="002F7CEF"/>
    <w:rsid w:val="003002C7"/>
    <w:rsid w:val="00331A4E"/>
    <w:rsid w:val="0035354C"/>
    <w:rsid w:val="00374F6E"/>
    <w:rsid w:val="003D0124"/>
    <w:rsid w:val="003D3875"/>
    <w:rsid w:val="003D6126"/>
    <w:rsid w:val="00445AF0"/>
    <w:rsid w:val="00452545"/>
    <w:rsid w:val="00454CB3"/>
    <w:rsid w:val="00462551"/>
    <w:rsid w:val="00473CDF"/>
    <w:rsid w:val="004779A6"/>
    <w:rsid w:val="004E7137"/>
    <w:rsid w:val="00526512"/>
    <w:rsid w:val="005D2B9E"/>
    <w:rsid w:val="005E6B6E"/>
    <w:rsid w:val="005F0A93"/>
    <w:rsid w:val="00622420"/>
    <w:rsid w:val="00642562"/>
    <w:rsid w:val="00653617"/>
    <w:rsid w:val="006835ED"/>
    <w:rsid w:val="006E5DAE"/>
    <w:rsid w:val="00722376"/>
    <w:rsid w:val="00744074"/>
    <w:rsid w:val="0074597B"/>
    <w:rsid w:val="0075156E"/>
    <w:rsid w:val="00753C20"/>
    <w:rsid w:val="007739D4"/>
    <w:rsid w:val="007D336E"/>
    <w:rsid w:val="0082449D"/>
    <w:rsid w:val="00826166"/>
    <w:rsid w:val="00837845"/>
    <w:rsid w:val="008A7353"/>
    <w:rsid w:val="008C219F"/>
    <w:rsid w:val="008C2779"/>
    <w:rsid w:val="008C35FE"/>
    <w:rsid w:val="008C4C9E"/>
    <w:rsid w:val="008E4E5F"/>
    <w:rsid w:val="00906DA2"/>
    <w:rsid w:val="009614A8"/>
    <w:rsid w:val="00966CB9"/>
    <w:rsid w:val="009827F0"/>
    <w:rsid w:val="009C3762"/>
    <w:rsid w:val="00A6266D"/>
    <w:rsid w:val="00A90F32"/>
    <w:rsid w:val="00AD5428"/>
    <w:rsid w:val="00B266E9"/>
    <w:rsid w:val="00B44758"/>
    <w:rsid w:val="00B877A5"/>
    <w:rsid w:val="00BB0221"/>
    <w:rsid w:val="00BB0C28"/>
    <w:rsid w:val="00BE52AA"/>
    <w:rsid w:val="00CC6E3B"/>
    <w:rsid w:val="00CD2E10"/>
    <w:rsid w:val="00CF3D12"/>
    <w:rsid w:val="00D33613"/>
    <w:rsid w:val="00D5237F"/>
    <w:rsid w:val="00DC21B3"/>
    <w:rsid w:val="00DE3186"/>
    <w:rsid w:val="00DF768F"/>
    <w:rsid w:val="00E04721"/>
    <w:rsid w:val="00E155F2"/>
    <w:rsid w:val="00E40D55"/>
    <w:rsid w:val="00E420E4"/>
    <w:rsid w:val="00E51A76"/>
    <w:rsid w:val="00E829E8"/>
    <w:rsid w:val="00EC15EA"/>
    <w:rsid w:val="00F20FE9"/>
    <w:rsid w:val="00F319E7"/>
    <w:rsid w:val="00F31E37"/>
    <w:rsid w:val="00F5000E"/>
    <w:rsid w:val="00F50F34"/>
    <w:rsid w:val="00F97A4A"/>
    <w:rsid w:val="00FC23B0"/>
    <w:rsid w:val="00FD7409"/>
    <w:rsid w:val="00FE2158"/>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09]">
      <v:fill color="white" on="f"/>
      <v:stroke dashstyle="1 1" color="none [3209]" weight="2pt"/>
      <v:textbox inset="5.85pt,.7pt,5.85pt,.7pt"/>
    </o:shapedefaults>
    <o:shapelayout v:ext="edit">
      <o:idmap v:ext="edit" data="2"/>
    </o:shapelayout>
  </w:shapeDefaults>
  <w:decimalSymbol w:val="."/>
  <w:listSeparator w:val=","/>
  <w14:docId w14:val="1081A287"/>
  <w15:docId w15:val="{FC413C3C-928F-4C7A-9552-1770812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13"/>
      <w:ind w:left="3812"/>
      <w:jc w:val="center"/>
      <w:outlineLvl w:val="0"/>
    </w:pPr>
    <w:rPr>
      <w:sz w:val="28"/>
      <w:szCs w:val="28"/>
    </w:rPr>
  </w:style>
  <w:style w:type="paragraph" w:styleId="2">
    <w:name w:val="heading 2"/>
    <w:basedOn w:val="a"/>
    <w:uiPriority w:val="9"/>
    <w:unhideWhenUsed/>
    <w:qFormat/>
    <w:pPr>
      <w:spacing w:line="311" w:lineRule="exact"/>
      <w:ind w:left="114"/>
      <w:outlineLvl w:val="1"/>
    </w:pPr>
    <w:rPr>
      <w:sz w:val="24"/>
      <w:szCs w:val="24"/>
    </w:rPr>
  </w:style>
  <w:style w:type="paragraph" w:styleId="3">
    <w:name w:val="heading 3"/>
    <w:basedOn w:val="a"/>
    <w:link w:val="30"/>
    <w:uiPriority w:val="9"/>
    <w:unhideWhenUsed/>
    <w:qFormat/>
    <w:pPr>
      <w:ind w:right="111"/>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32"/>
      <w:ind w:left="534" w:hanging="420"/>
    </w:pPr>
  </w:style>
  <w:style w:type="paragraph" w:customStyle="1" w:styleId="TableParagraph">
    <w:name w:val="Table Paragraph"/>
    <w:basedOn w:val="a"/>
    <w:uiPriority w:val="1"/>
    <w:qFormat/>
    <w:pPr>
      <w:ind w:left="103"/>
    </w:pPr>
  </w:style>
  <w:style w:type="character" w:styleId="a6">
    <w:name w:val="Hyperlink"/>
    <w:basedOn w:val="a0"/>
    <w:uiPriority w:val="99"/>
    <w:unhideWhenUsed/>
    <w:rsid w:val="00E04721"/>
    <w:rPr>
      <w:color w:val="0000FF" w:themeColor="hyperlink"/>
      <w:u w:val="single"/>
    </w:rPr>
  </w:style>
  <w:style w:type="character" w:customStyle="1" w:styleId="10">
    <w:name w:val="未解決のメンション1"/>
    <w:basedOn w:val="a0"/>
    <w:uiPriority w:val="99"/>
    <w:semiHidden/>
    <w:unhideWhenUsed/>
    <w:rsid w:val="00E04721"/>
    <w:rPr>
      <w:color w:val="605E5C"/>
      <w:shd w:val="clear" w:color="auto" w:fill="E1DFDD"/>
    </w:rPr>
  </w:style>
  <w:style w:type="character" w:customStyle="1" w:styleId="a4">
    <w:name w:val="本文 (文字)"/>
    <w:basedOn w:val="a0"/>
    <w:link w:val="a3"/>
    <w:uiPriority w:val="1"/>
    <w:rsid w:val="00454CB3"/>
    <w:rPr>
      <w:rFonts w:ascii="ＭＳ ゴシック" w:eastAsia="ＭＳ ゴシック" w:hAnsi="ＭＳ ゴシック" w:cs="ＭＳ ゴシック"/>
      <w:sz w:val="21"/>
      <w:szCs w:val="21"/>
    </w:rPr>
  </w:style>
  <w:style w:type="character" w:customStyle="1" w:styleId="30">
    <w:name w:val="見出し 3 (文字)"/>
    <w:basedOn w:val="a0"/>
    <w:link w:val="3"/>
    <w:uiPriority w:val="9"/>
    <w:rsid w:val="009827F0"/>
    <w:rPr>
      <w:rFonts w:ascii="ＭＳ ゴシック" w:eastAsia="ＭＳ ゴシック" w:hAnsi="ＭＳ ゴシック" w:cs="ＭＳ ゴシック"/>
    </w:rPr>
  </w:style>
  <w:style w:type="paragraph" w:customStyle="1" w:styleId="a7">
    <w:name w:val="一太郎"/>
    <w:rsid w:val="00A6266D"/>
    <w:pPr>
      <w:wordWrap w:val="0"/>
      <w:adjustRightInd w:val="0"/>
      <w:spacing w:line="311" w:lineRule="exact"/>
      <w:jc w:val="both"/>
    </w:pPr>
    <w:rPr>
      <w:rFonts w:ascii="Times New Roman" w:eastAsia="ＭＳ 明朝" w:hAnsi="Times New Roman" w:cs="ＭＳ 明朝"/>
      <w:spacing w:val="-1"/>
      <w:sz w:val="21"/>
      <w:szCs w:val="21"/>
      <w:lang w:eastAsia="ja-JP"/>
    </w:rPr>
  </w:style>
  <w:style w:type="paragraph" w:styleId="a8">
    <w:name w:val="footer"/>
    <w:basedOn w:val="a"/>
    <w:link w:val="a9"/>
    <w:uiPriority w:val="99"/>
    <w:rsid w:val="00374F6E"/>
    <w:pPr>
      <w:tabs>
        <w:tab w:val="center" w:pos="4252"/>
        <w:tab w:val="right" w:pos="8504"/>
      </w:tabs>
      <w:autoSpaceDE/>
      <w:autoSpaceDN/>
      <w:snapToGrid w:val="0"/>
      <w:jc w:val="both"/>
    </w:pPr>
    <w:rPr>
      <w:rFonts w:ascii="Century" w:eastAsia="ＭＳ 明朝" w:hAnsi="Century" w:cs="Times New Roman"/>
      <w:kern w:val="2"/>
      <w:sz w:val="21"/>
      <w:szCs w:val="24"/>
      <w:lang w:eastAsia="ja-JP"/>
    </w:rPr>
  </w:style>
  <w:style w:type="character" w:customStyle="1" w:styleId="a9">
    <w:name w:val="フッター (文字)"/>
    <w:basedOn w:val="a0"/>
    <w:link w:val="a8"/>
    <w:uiPriority w:val="99"/>
    <w:rsid w:val="00374F6E"/>
    <w:rPr>
      <w:rFonts w:ascii="Century" w:eastAsia="ＭＳ 明朝" w:hAnsi="Century" w:cs="Times New Roman"/>
      <w:kern w:val="2"/>
      <w:sz w:val="21"/>
      <w:szCs w:val="24"/>
      <w:lang w:eastAsia="ja-JP"/>
    </w:rPr>
  </w:style>
  <w:style w:type="paragraph" w:styleId="aa">
    <w:name w:val="Balloon Text"/>
    <w:basedOn w:val="a"/>
    <w:link w:val="ab"/>
    <w:uiPriority w:val="99"/>
    <w:semiHidden/>
    <w:unhideWhenUsed/>
    <w:rsid w:val="00824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449D"/>
    <w:rPr>
      <w:rFonts w:asciiTheme="majorHAnsi" w:eastAsiaTheme="majorEastAsia" w:hAnsiTheme="majorHAnsi" w:cstheme="majorBidi"/>
      <w:sz w:val="18"/>
      <w:szCs w:val="18"/>
    </w:rPr>
  </w:style>
  <w:style w:type="paragraph" w:styleId="ac">
    <w:name w:val="header"/>
    <w:basedOn w:val="a"/>
    <w:link w:val="ad"/>
    <w:uiPriority w:val="99"/>
    <w:unhideWhenUsed/>
    <w:rsid w:val="00FF5977"/>
    <w:pPr>
      <w:tabs>
        <w:tab w:val="center" w:pos="4252"/>
        <w:tab w:val="right" w:pos="8504"/>
      </w:tabs>
      <w:snapToGrid w:val="0"/>
    </w:pPr>
  </w:style>
  <w:style w:type="character" w:customStyle="1" w:styleId="ad">
    <w:name w:val="ヘッダー (文字)"/>
    <w:basedOn w:val="a0"/>
    <w:link w:val="ac"/>
    <w:uiPriority w:val="99"/>
    <w:rsid w:val="00FF5977"/>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736D-BB71-40F6-BC78-85877C9D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127905</dc:creator>
  <cp:lastModifiedBy>花巻市</cp:lastModifiedBy>
  <cp:revision>14</cp:revision>
  <cp:lastPrinted>2023-02-01T00:27:00Z</cp:lastPrinted>
  <dcterms:created xsi:type="dcterms:W3CDTF">2023-01-13T04:24:00Z</dcterms:created>
  <dcterms:modified xsi:type="dcterms:W3CDTF">2023-02-01T00:43:00Z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PScript5.dll Version 5.2.2</vt:lpwstr>
  </property>
  <property fmtid="{D5CDD505-2E9C-101B-9397-08002B2CF9AE}" pid="4" name="LastSaved">
    <vt:filetime>2022-05-20T00:00:00Z</vt:filetime>
  </property>
</Properties>
</file>