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9108" w14:textId="73374069" w:rsidR="00232FD2" w:rsidRDefault="00232FD2" w:rsidP="00F51BA8">
      <w:pPr>
        <w:adjustRightInd w:val="0"/>
        <w:snapToGrid w:val="0"/>
        <w:jc w:val="center"/>
        <w:rPr>
          <w:rFonts w:ascii="UD デジタル 教科書体 NP-B" w:eastAsia="UD デジタル 教科書体 NP-B"/>
          <w:sz w:val="40"/>
          <w:szCs w:val="44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sz w:val="40"/>
          <w:szCs w:val="44"/>
        </w:rPr>
        <w:t>“彩りあふれるいわてを創る！”</w:t>
      </w:r>
    </w:p>
    <w:p w14:paraId="14EBC3EE" w14:textId="42680342" w:rsidR="008071EE" w:rsidRPr="00F51BA8" w:rsidRDefault="00297DFA" w:rsidP="00F51BA8">
      <w:pPr>
        <w:adjustRightInd w:val="0"/>
        <w:snapToGrid w:val="0"/>
        <w:jc w:val="center"/>
        <w:rPr>
          <w:rFonts w:ascii="UD デジタル 教科書体 NP-B" w:eastAsia="UD デジタル 教科書体 NP-B"/>
          <w:sz w:val="40"/>
          <w:szCs w:val="44"/>
        </w:rPr>
      </w:pPr>
      <w:r w:rsidRPr="00F51BA8">
        <w:rPr>
          <w:rFonts w:ascii="UD デジタル 教科書体 NP-B" w:eastAsia="UD デジタル 教科書体 NP-B" w:hint="eastAsia"/>
          <w:sz w:val="40"/>
          <w:szCs w:val="44"/>
        </w:rPr>
        <w:t>いわて男女共同参画</w:t>
      </w:r>
      <w:r w:rsidR="00232FD2">
        <w:rPr>
          <w:rFonts w:ascii="UD デジタル 教科書体 NP-B" w:eastAsia="UD デジタル 教科書体 NP-B" w:hint="eastAsia"/>
          <w:sz w:val="40"/>
          <w:szCs w:val="44"/>
        </w:rPr>
        <w:t>オンラインセミナー</w:t>
      </w:r>
      <w:r w:rsidRPr="00F51BA8">
        <w:rPr>
          <w:rFonts w:ascii="UD デジタル 教科書体 NP-B" w:eastAsia="UD デジタル 教科書体 NP-B" w:hint="eastAsia"/>
          <w:sz w:val="40"/>
          <w:szCs w:val="44"/>
        </w:rPr>
        <w:t>202</w:t>
      </w:r>
      <w:r w:rsidR="00232FD2">
        <w:rPr>
          <w:rFonts w:ascii="UD デジタル 教科書体 NP-B" w:eastAsia="UD デジタル 教科書体 NP-B" w:hint="eastAsia"/>
          <w:sz w:val="40"/>
          <w:szCs w:val="44"/>
        </w:rPr>
        <w:t>3</w:t>
      </w:r>
    </w:p>
    <w:p w14:paraId="7F6FF112" w14:textId="2B51CB73" w:rsidR="00297DFA" w:rsidRPr="004640DD" w:rsidRDefault="00D823C0" w:rsidP="00F51BA8">
      <w:pPr>
        <w:adjustRightInd w:val="0"/>
        <w:snapToGrid w:val="0"/>
        <w:jc w:val="center"/>
        <w:rPr>
          <w:rFonts w:ascii="UD デジタル 教科書体 NP-B" w:eastAsia="UD デジタル 教科書体 NP-B"/>
          <w:sz w:val="56"/>
          <w:szCs w:val="72"/>
        </w:rPr>
      </w:pPr>
      <w:r w:rsidRPr="004640DD">
        <w:rPr>
          <w:rFonts w:ascii="UD デジタル 教科書体 NP-B" w:eastAsia="UD デジタル 教科書体 NP-B"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24DC" wp14:editId="2B6A3DF3">
                <wp:simplePos x="0" y="0"/>
                <wp:positionH relativeFrom="margin">
                  <wp:align>center</wp:align>
                </wp:positionH>
                <wp:positionV relativeFrom="paragraph">
                  <wp:posOffset>450850</wp:posOffset>
                </wp:positionV>
                <wp:extent cx="6296025" cy="866775"/>
                <wp:effectExtent l="0" t="0" r="28575" b="28575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66775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9C0CE" w14:textId="4D78E89D" w:rsidR="00232FD2" w:rsidRDefault="00232FD2" w:rsidP="00232FD2">
                            <w:pPr>
                              <w:jc w:val="center"/>
                            </w:pPr>
                          </w:p>
                          <w:p w14:paraId="3280B4CA" w14:textId="77777777" w:rsidR="006E6E6E" w:rsidRDefault="006E6E6E" w:rsidP="00232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AE24DC" id="四角形: 対角を丸める 3" o:spid="_x0000_s1026" style="position:absolute;left:0;text-align:left;margin-left:0;margin-top:35.5pt;width:495.7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296025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JbXAIAAAQFAAAOAAAAZHJzL2Uyb0RvYy54bWysVN9P2zAQfp+0/8Hy+0gbQYGKFFVFTJMQ&#10;IMrEs+vYbTTH553dJt1fv7OTpohVe5j24ti+++7H5+9yc9vWhu0U+gpswcdnI86UlVBWdl3w76/3&#10;X64480HYUhiwquB75fnt7POnm8ZNVQ4bMKVCRkGsnzau4JsQ3DTLvNyoWvgzcMqSUQPWItAR11mJ&#10;oqHotcny0WiSNYClQ5DKe7q964x8luJrrWR40tqrwEzBqbaQVkzrKq7Z7EZM1yjcppJ9GeIfqqhF&#10;ZSnpEOpOBMG2WP0Rqq4kggcdziTUGWhdSZV6oG7Gow/dLDfCqdQLkePdQJP/f2Hl427pnpFoaJyf&#10;etrGLlqNdfxSfaxNZO0HslQbmKTLSX49GeUXnEmyXU0ml5cXkc3siHbow1cFNYubgiNsbZnfVWL9&#10;Qs+S2BK7Bx860ME5prVwXxkT749FpV3YGxUdjH1RmlUllZGnQEkvamGQ7QS9dPlj3NeSPCNEU8QB&#10;ND4FMuEA6n0jTCUNDcDRKeAx2+CdMoINA7CuLODfwbrzP3Td9RrbDu2q7R9oBeX+GRlCJ2Tv5H1F&#10;5D4IH54FknJJ4zSN4YkWbaApOPQ7zjaAv07dR38SFFk5a2gSCu5/bgUqzsw3S1K7Hp+fx9FJh/OL&#10;y5wO+N6yem+x23oB9ARjmnsn0zb6B3PYaoT6jYZ2HrOSSVhJuQsuAx4Oi9BNKI29VPN5cqNxcSI8&#10;2KWTMXgkOErmtX0T6HqFBdLmIxymRkw/yKvzjUgL820AXSXtRYo7XnvqadSSjvvfQpzl9+fkdfx5&#10;zX4DAAD//wMAUEsDBBQABgAIAAAAIQDi8sM33QAAAAcBAAAPAAAAZHJzL2Rvd25yZXYueG1sTI/B&#10;asMwEETvhf6D2EJvjWxD4sT1OoRCry1Jk0JuiqXaptLKWIrt/H23p/a0DDPMvC23s7NiNEPoPCGk&#10;iwSEodrrjhqE48fr0xpEiIq0sp4Mws0E2Fb3d6UqtJ9ob8ZDbASXUCgUQhtjX0gZ6tY4FRa+N8Te&#10;lx+ciiyHRupBTVzurMySZCWd6ogXWtWbl9bU34erQ9C38/vR76bxc33O8tPK5vs3NyA+Psy7ZxDR&#10;zPEvDL/4jA4VM138lXQQFoEfiQh5ypfdzSZdgrggZEm+BFmV8j9/9QMAAP//AwBQSwECLQAUAAYA&#10;CAAAACEAtoM4kv4AAADhAQAAEwAAAAAAAAAAAAAAAAAAAAAAW0NvbnRlbnRfVHlwZXNdLnhtbFBL&#10;AQItABQABgAIAAAAIQA4/SH/1gAAAJQBAAALAAAAAAAAAAAAAAAAAC8BAABfcmVscy8ucmVsc1BL&#10;AQItABQABgAIAAAAIQDmK0JbXAIAAAQFAAAOAAAAAAAAAAAAAAAAAC4CAABkcnMvZTJvRG9jLnht&#10;bFBLAQItABQABgAIAAAAIQDi8sM33QAAAAcBAAAPAAAAAAAAAAAAAAAAALYEAABkcnMvZG93bnJl&#10;di54bWxQSwUGAAAAAAQABADzAAAAwAUAAAAA&#10;" adj="-11796480,,5400" path="m144465,l6296025,r,l6296025,722310v,79786,-64679,144465,-144465,144465l,866775r,l,144465c,64679,64679,,144465,xe" filled="f" strokecolor="black [3200]" strokeweight="1pt">
                <v:stroke joinstyle="miter"/>
                <v:formulas/>
                <v:path arrowok="t" o:connecttype="custom" o:connectlocs="144465,0;6296025,0;6296025,0;6296025,722310;6151560,866775;0,866775;0,866775;0,144465;144465,0" o:connectangles="0,0,0,0,0,0,0,0,0" textboxrect="0,0,6296025,866775"/>
                <v:textbox>
                  <w:txbxContent>
                    <w:p w14:paraId="69C9C0CE" w14:textId="4D78E89D" w:rsidR="00232FD2" w:rsidRDefault="00232FD2" w:rsidP="00232FD2">
                      <w:pPr>
                        <w:jc w:val="center"/>
                      </w:pPr>
                    </w:p>
                    <w:p w14:paraId="3280B4CA" w14:textId="77777777" w:rsidR="006E6E6E" w:rsidRDefault="006E6E6E" w:rsidP="00232F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DFA" w:rsidRPr="004640DD">
        <w:rPr>
          <w:rFonts w:ascii="UD デジタル 教科書体 NP-B" w:eastAsia="UD デジタル 教科書体 NP-B" w:hint="eastAsia"/>
          <w:sz w:val="56"/>
          <w:szCs w:val="72"/>
        </w:rPr>
        <w:t>参加申込書</w:t>
      </w:r>
      <w:r w:rsidR="006E6E6E">
        <w:rPr>
          <w:rFonts w:ascii="UD デジタル 教科書体 NP-B" w:eastAsia="UD デジタル 教科書体 NP-B" w:hint="eastAsia"/>
          <w:sz w:val="56"/>
          <w:szCs w:val="72"/>
        </w:rPr>
        <w:t>（</w:t>
      </w:r>
      <w:r w:rsidR="00F97F3A">
        <w:rPr>
          <w:rFonts w:ascii="UD デジタル 教科書体 NP-B" w:eastAsia="UD デジタル 教科書体 NP-B" w:hint="eastAsia"/>
          <w:sz w:val="56"/>
          <w:szCs w:val="72"/>
        </w:rPr>
        <w:t>団体</w:t>
      </w:r>
      <w:r w:rsidR="006E6E6E">
        <w:rPr>
          <w:rFonts w:ascii="UD デジタル 教科書体 NP-B" w:eastAsia="UD デジタル 教科書体 NP-B" w:hint="eastAsia"/>
          <w:sz w:val="56"/>
          <w:szCs w:val="72"/>
        </w:rPr>
        <w:t>用）</w:t>
      </w:r>
    </w:p>
    <w:p w14:paraId="03FB5587" w14:textId="77777777" w:rsidR="00D823C0" w:rsidRDefault="00F51BA8" w:rsidP="000442B9">
      <w:pPr>
        <w:adjustRightInd w:val="0"/>
        <w:snapToGrid w:val="0"/>
        <w:rPr>
          <w:rFonts w:ascii="メイリオ" w:eastAsia="メイリオ" w:hAnsi="メイリオ"/>
        </w:rPr>
      </w:pPr>
      <w:r w:rsidRPr="000442B9">
        <w:rPr>
          <w:rFonts w:ascii="メイリオ" w:eastAsia="メイリオ" w:hAnsi="メイリオ" w:hint="eastAsia"/>
        </w:rPr>
        <w:t xml:space="preserve">　　</w:t>
      </w:r>
      <w:r w:rsidR="00232FD2" w:rsidRPr="000442B9">
        <w:rPr>
          <w:rFonts w:ascii="メイリオ" w:eastAsia="メイリオ" w:hAnsi="メイリオ" w:hint="eastAsia"/>
        </w:rPr>
        <w:t>下記各欄の必要事項</w:t>
      </w:r>
      <w:r w:rsidR="00F97F3A">
        <w:rPr>
          <w:rFonts w:ascii="メイリオ" w:eastAsia="メイリオ" w:hAnsi="メイリオ" w:hint="eastAsia"/>
        </w:rPr>
        <w:t>記入し、参加者名簿</w:t>
      </w:r>
      <w:r w:rsidR="00D823C0">
        <w:rPr>
          <w:rFonts w:ascii="メイリオ" w:eastAsia="メイリオ" w:hAnsi="メイリオ" w:hint="eastAsia"/>
        </w:rPr>
        <w:t>（別添様式）</w:t>
      </w:r>
      <w:r w:rsidR="00F97F3A">
        <w:rPr>
          <w:rFonts w:ascii="メイリオ" w:eastAsia="メイリオ" w:hAnsi="メイリオ" w:hint="eastAsia"/>
        </w:rPr>
        <w:t>を添付のうえ、</w:t>
      </w:r>
      <w:r w:rsidR="00232FD2" w:rsidRPr="000442B9">
        <w:rPr>
          <w:rFonts w:ascii="メイリオ" w:eastAsia="メイリオ" w:hAnsi="メイリオ" w:hint="eastAsia"/>
        </w:rPr>
        <w:t>メールまたはFAXにて送信</w:t>
      </w:r>
      <w:r w:rsidR="00F97F3A">
        <w:rPr>
          <w:rFonts w:ascii="メイリオ" w:eastAsia="メイリオ" w:hAnsi="メイリオ" w:hint="eastAsia"/>
        </w:rPr>
        <w:t>して</w:t>
      </w:r>
    </w:p>
    <w:p w14:paraId="54A80CE2" w14:textId="7A074552" w:rsidR="00FC2D2E" w:rsidRPr="000442B9" w:rsidRDefault="00F97F3A" w:rsidP="00D823C0">
      <w:pPr>
        <w:adjustRightInd w:val="0"/>
        <w:snapToGrid w:val="0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ください。</w:t>
      </w:r>
    </w:p>
    <w:p w14:paraId="393282EC" w14:textId="51DCDEAE" w:rsidR="00232FD2" w:rsidRPr="000442B9" w:rsidRDefault="00232FD2" w:rsidP="000442B9">
      <w:pPr>
        <w:adjustRightInd w:val="0"/>
        <w:snapToGrid w:val="0"/>
        <w:rPr>
          <w:rFonts w:ascii="メイリオ" w:eastAsia="メイリオ" w:hAnsi="メイリオ"/>
        </w:rPr>
      </w:pPr>
      <w:r w:rsidRPr="000442B9">
        <w:rPr>
          <w:rFonts w:ascii="メイリオ" w:eastAsia="メイリオ" w:hAnsi="メイリオ" w:hint="eastAsia"/>
        </w:rPr>
        <w:t xml:space="preserve">　　　　（送信先アドレス　</w:t>
      </w:r>
      <w:hyperlink r:id="rId7" w:history="1">
        <w:r w:rsidRPr="000442B9">
          <w:rPr>
            <w:rStyle w:val="a4"/>
            <w:rFonts w:ascii="メイリオ" w:eastAsia="メイリオ" w:hAnsi="メイリオ" w:hint="eastAsia"/>
          </w:rPr>
          <w:t>d</w:t>
        </w:r>
        <w:r w:rsidRPr="000442B9">
          <w:rPr>
            <w:rStyle w:val="a4"/>
            <w:rFonts w:ascii="メイリオ" w:eastAsia="メイリオ" w:hAnsi="メイリオ"/>
          </w:rPr>
          <w:t>anjo@aiina.jp</w:t>
        </w:r>
      </w:hyperlink>
      <w:r w:rsidRPr="000442B9">
        <w:rPr>
          <w:rFonts w:ascii="メイリオ" w:eastAsia="メイリオ" w:hAnsi="メイリオ" w:hint="eastAsia"/>
        </w:rPr>
        <w:t xml:space="preserve">　　　送信先FAX番号　0</w:t>
      </w:r>
      <w:r w:rsidRPr="000442B9">
        <w:rPr>
          <w:rFonts w:ascii="メイリオ" w:eastAsia="メイリオ" w:hAnsi="メイリオ"/>
        </w:rPr>
        <w:t>19-606-1765</w:t>
      </w:r>
      <w:r w:rsidRPr="000442B9">
        <w:rPr>
          <w:rFonts w:ascii="メイリオ" w:eastAsia="メイリオ" w:hAnsi="メイリオ" w:hint="eastAsia"/>
        </w:rPr>
        <w:t>）</w:t>
      </w:r>
    </w:p>
    <w:p w14:paraId="1092CD36" w14:textId="77777777" w:rsidR="00951B90" w:rsidRDefault="006E6E6E" w:rsidP="000442B9">
      <w:pPr>
        <w:adjustRightInd w:val="0"/>
        <w:snapToGrid w:val="0"/>
        <w:rPr>
          <w:rFonts w:ascii="メイリオ" w:eastAsia="メイリオ" w:hAnsi="メイリオ"/>
          <w:b/>
          <w:bCs/>
          <w:color w:val="FF0000"/>
          <w:sz w:val="22"/>
          <w:szCs w:val="24"/>
        </w:rPr>
      </w:pPr>
      <w:r w:rsidRPr="000442B9">
        <w:rPr>
          <w:rFonts w:ascii="メイリオ" w:eastAsia="メイリオ" w:hAnsi="メイリオ" w:hint="eastAsia"/>
        </w:rPr>
        <w:t xml:space="preserve">　　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※</w:t>
      </w:r>
      <w:r w:rsidR="00951B90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上映会を実施する市町村があります。詳しくは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各市町村</w:t>
      </w:r>
      <w:r w:rsidR="00951B90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役場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担当窓口へ</w:t>
      </w:r>
      <w:r w:rsidR="00951B90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お問い合わせ、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お申込みくだ</w:t>
      </w:r>
    </w:p>
    <w:p w14:paraId="4A59C9A4" w14:textId="1654C900" w:rsidR="006E6E6E" w:rsidRPr="000442B9" w:rsidRDefault="006E6E6E" w:rsidP="00951B90">
      <w:pPr>
        <w:adjustRightInd w:val="0"/>
        <w:snapToGrid w:val="0"/>
        <w:ind w:firstLineChars="300" w:firstLine="660"/>
        <w:rPr>
          <w:rFonts w:ascii="メイリオ" w:eastAsia="メイリオ" w:hAnsi="メイリオ"/>
          <w:b/>
          <w:bCs/>
          <w:color w:val="FF0000"/>
          <w:sz w:val="22"/>
          <w:szCs w:val="24"/>
        </w:rPr>
      </w:pP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さい（この申込用紙では受付できません）</w:t>
      </w:r>
      <w:r w:rsidR="00951B90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。</w:t>
      </w:r>
    </w:p>
    <w:tbl>
      <w:tblPr>
        <w:tblStyle w:val="a3"/>
        <w:tblpPr w:leftFromText="142" w:rightFromText="142" w:vertAnchor="text" w:horzAnchor="margin" w:tblpY="183"/>
        <w:tblW w:w="10812" w:type="dxa"/>
        <w:tblLook w:val="04A0" w:firstRow="1" w:lastRow="0" w:firstColumn="1" w:lastColumn="0" w:noHBand="0" w:noVBand="1"/>
      </w:tblPr>
      <w:tblGrid>
        <w:gridCol w:w="3539"/>
        <w:gridCol w:w="1011"/>
        <w:gridCol w:w="6262"/>
      </w:tblGrid>
      <w:tr w:rsidR="00232FD2" w14:paraId="2C1606D8" w14:textId="77777777" w:rsidTr="00F97F3A">
        <w:trPr>
          <w:trHeight w:val="402"/>
        </w:trPr>
        <w:tc>
          <w:tcPr>
            <w:tcW w:w="3539" w:type="dxa"/>
            <w:vMerge w:val="restart"/>
            <w:vAlign w:val="center"/>
          </w:tcPr>
          <w:p w14:paraId="7A01D2D1" w14:textId="77777777" w:rsidR="00C55E28" w:rsidRPr="000442B9" w:rsidRDefault="00232FD2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参加希望</w:t>
            </w:r>
          </w:p>
          <w:p w14:paraId="6A6C4AFC" w14:textId="0599D80B" w:rsidR="00232FD2" w:rsidRPr="000442B9" w:rsidRDefault="00232FD2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（</w:t>
            </w:r>
            <w:r w:rsidR="00C55E28" w:rsidRPr="000442B9">
              <w:rPr>
                <w:rFonts w:ascii="メイリオ" w:eastAsia="メイリオ" w:hAnsi="メイリオ" w:hint="eastAsia"/>
              </w:rPr>
              <w:t>視聴するものを全て選択）</w:t>
            </w:r>
            <w:r w:rsidRPr="000442B9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578584B4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 xml:space="preserve">　　　　　　</w:t>
            </w:r>
          </w:p>
        </w:tc>
        <w:tc>
          <w:tcPr>
            <w:tcW w:w="6262" w:type="dxa"/>
            <w:tcBorders>
              <w:left w:val="dotted" w:sz="4" w:space="0" w:color="auto"/>
            </w:tcBorders>
            <w:vAlign w:val="center"/>
          </w:tcPr>
          <w:p w14:paraId="3840E175" w14:textId="0A96727E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①</w:t>
            </w:r>
            <w:r w:rsidR="00C55E28" w:rsidRPr="000442B9">
              <w:rPr>
                <w:rFonts w:ascii="メイリオ" w:eastAsia="メイリオ" w:hAnsi="メイリオ" w:hint="eastAsia"/>
              </w:rPr>
              <w:t>基調講演</w:t>
            </w:r>
          </w:p>
        </w:tc>
      </w:tr>
      <w:tr w:rsidR="00232FD2" w14:paraId="648D33E1" w14:textId="77777777" w:rsidTr="00F97F3A">
        <w:trPr>
          <w:trHeight w:val="370"/>
        </w:trPr>
        <w:tc>
          <w:tcPr>
            <w:tcW w:w="3539" w:type="dxa"/>
            <w:vMerge/>
            <w:vAlign w:val="center"/>
          </w:tcPr>
          <w:p w14:paraId="64114EEE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070DDEB9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262" w:type="dxa"/>
            <w:tcBorders>
              <w:left w:val="dotted" w:sz="4" w:space="0" w:color="auto"/>
            </w:tcBorders>
            <w:vAlign w:val="center"/>
          </w:tcPr>
          <w:p w14:paraId="3A262604" w14:textId="6AF044DC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②</w:t>
            </w:r>
            <w:r w:rsidR="00C55E28" w:rsidRPr="000442B9">
              <w:rPr>
                <w:rFonts w:ascii="メイリオ" w:eastAsia="メイリオ" w:hAnsi="メイリオ" w:hint="eastAsia"/>
              </w:rPr>
              <w:t>パネルディスカッション</w:t>
            </w:r>
          </w:p>
        </w:tc>
      </w:tr>
      <w:tr w:rsidR="00232FD2" w14:paraId="415532E1" w14:textId="77777777" w:rsidTr="00F97F3A">
        <w:trPr>
          <w:trHeight w:val="289"/>
        </w:trPr>
        <w:tc>
          <w:tcPr>
            <w:tcW w:w="3539" w:type="dxa"/>
            <w:vMerge/>
            <w:vAlign w:val="center"/>
          </w:tcPr>
          <w:p w14:paraId="180C2312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011" w:type="dxa"/>
            <w:tcBorders>
              <w:right w:val="dotted" w:sz="4" w:space="0" w:color="auto"/>
            </w:tcBorders>
          </w:tcPr>
          <w:p w14:paraId="24AA2555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262" w:type="dxa"/>
            <w:tcBorders>
              <w:left w:val="dotted" w:sz="4" w:space="0" w:color="auto"/>
            </w:tcBorders>
            <w:vAlign w:val="center"/>
          </w:tcPr>
          <w:p w14:paraId="2E6705C5" w14:textId="67747B70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③</w:t>
            </w:r>
            <w:r w:rsidR="00C55E28" w:rsidRPr="000442B9">
              <w:rPr>
                <w:rFonts w:ascii="メイリオ" w:eastAsia="メイリオ" w:hAnsi="メイリオ" w:hint="eastAsia"/>
              </w:rPr>
              <w:t>レッスンワーク</w:t>
            </w:r>
          </w:p>
        </w:tc>
      </w:tr>
      <w:tr w:rsidR="00F97F3A" w14:paraId="7A6A4F56" w14:textId="77777777" w:rsidTr="00F97F3A">
        <w:trPr>
          <w:trHeight w:val="575"/>
        </w:trPr>
        <w:tc>
          <w:tcPr>
            <w:tcW w:w="3539" w:type="dxa"/>
            <w:vAlign w:val="center"/>
          </w:tcPr>
          <w:p w14:paraId="3D381FB2" w14:textId="0115AE3D" w:rsidR="00F97F3A" w:rsidRPr="000442B9" w:rsidRDefault="00F97F3A" w:rsidP="00F97F3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団体・会社等名</w:t>
            </w:r>
          </w:p>
        </w:tc>
        <w:tc>
          <w:tcPr>
            <w:tcW w:w="7273" w:type="dxa"/>
            <w:gridSpan w:val="2"/>
          </w:tcPr>
          <w:p w14:paraId="74F1C6F3" w14:textId="77777777" w:rsidR="00F97F3A" w:rsidRPr="000442B9" w:rsidRDefault="00F97F3A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C55E28" w14:paraId="191C2E86" w14:textId="77777777" w:rsidTr="00F97F3A">
        <w:trPr>
          <w:trHeight w:val="540"/>
        </w:trPr>
        <w:tc>
          <w:tcPr>
            <w:tcW w:w="3539" w:type="dxa"/>
            <w:vAlign w:val="center"/>
          </w:tcPr>
          <w:p w14:paraId="7C8DB32F" w14:textId="1F90B27F" w:rsidR="00C55E28" w:rsidRPr="000442B9" w:rsidRDefault="00F97F3A" w:rsidP="00F97F3A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273" w:type="dxa"/>
            <w:gridSpan w:val="2"/>
          </w:tcPr>
          <w:p w14:paraId="5D36C479" w14:textId="7AB06647" w:rsidR="00C55E28" w:rsidRPr="000442B9" w:rsidRDefault="00C55E28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C55E28" w14:paraId="06641AFA" w14:textId="77777777" w:rsidTr="00F97F3A">
        <w:trPr>
          <w:trHeight w:val="1009"/>
        </w:trPr>
        <w:tc>
          <w:tcPr>
            <w:tcW w:w="3539" w:type="dxa"/>
            <w:vAlign w:val="center"/>
          </w:tcPr>
          <w:p w14:paraId="693198FA" w14:textId="068852DA" w:rsidR="00C55E28" w:rsidRPr="000442B9" w:rsidRDefault="00F97F3A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代表者住所及び連絡先</w:t>
            </w:r>
          </w:p>
        </w:tc>
        <w:tc>
          <w:tcPr>
            <w:tcW w:w="7273" w:type="dxa"/>
            <w:gridSpan w:val="2"/>
          </w:tcPr>
          <w:p w14:paraId="3437E45B" w14:textId="77777777" w:rsidR="00C55E28" w:rsidRDefault="00F97F3A" w:rsidP="00F97F3A">
            <w:pPr>
              <w:adjustRightInd w:val="0"/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3D7E467E" w14:textId="77777777" w:rsidR="00F97F3A" w:rsidRDefault="00F97F3A" w:rsidP="00F97F3A">
            <w:pPr>
              <w:adjustRightInd w:val="0"/>
              <w:snapToGrid w:val="0"/>
              <w:spacing w:line="276" w:lineRule="auto"/>
              <w:rPr>
                <w:rFonts w:ascii="メイリオ" w:eastAsia="メイリオ" w:hAnsi="メイリオ"/>
              </w:rPr>
            </w:pPr>
          </w:p>
          <w:p w14:paraId="09E56EEB" w14:textId="751C20B4" w:rsidR="00F97F3A" w:rsidRDefault="00F97F3A" w:rsidP="00F97F3A">
            <w:pPr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連絡先電話番号（　　　　―　　　　―　　　　）</w:t>
            </w:r>
          </w:p>
          <w:p w14:paraId="16243724" w14:textId="39D576CA" w:rsidR="00F97F3A" w:rsidRPr="000442B9" w:rsidRDefault="00F97F3A" w:rsidP="00F97F3A">
            <w:pPr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FAX番号（　　　　―　　　　―　　　　）</w:t>
            </w:r>
          </w:p>
        </w:tc>
      </w:tr>
      <w:tr w:rsidR="00F97F3A" w14:paraId="34D9B129" w14:textId="52C2E3AD" w:rsidTr="00F97F3A">
        <w:trPr>
          <w:trHeight w:val="571"/>
        </w:trPr>
        <w:tc>
          <w:tcPr>
            <w:tcW w:w="3539" w:type="dxa"/>
            <w:vAlign w:val="center"/>
          </w:tcPr>
          <w:p w14:paraId="2AA49167" w14:textId="2E70AAF8" w:rsidR="00F97F3A" w:rsidRPr="000442B9" w:rsidRDefault="00F97F3A" w:rsidP="00EB569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273" w:type="dxa"/>
            <w:gridSpan w:val="2"/>
            <w:vAlign w:val="center"/>
          </w:tcPr>
          <w:p w14:paraId="19A5470E" w14:textId="0C4A236F" w:rsidR="00F97F3A" w:rsidRPr="000442B9" w:rsidRDefault="00F97F3A" w:rsidP="00A94D0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0442B9" w14:paraId="1F5781D4" w14:textId="02582D85" w:rsidTr="00F97F3A">
        <w:trPr>
          <w:trHeight w:val="860"/>
        </w:trPr>
        <w:tc>
          <w:tcPr>
            <w:tcW w:w="3539" w:type="dxa"/>
            <w:vAlign w:val="center"/>
          </w:tcPr>
          <w:p w14:paraId="220A5ED3" w14:textId="7D996515" w:rsidR="000442B9" w:rsidRPr="000442B9" w:rsidRDefault="00F97F3A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視聴場所</w:t>
            </w:r>
          </w:p>
        </w:tc>
        <w:tc>
          <w:tcPr>
            <w:tcW w:w="7273" w:type="dxa"/>
            <w:gridSpan w:val="2"/>
          </w:tcPr>
          <w:p w14:paraId="0BD70330" w14:textId="59DAE095" w:rsidR="000442B9" w:rsidRPr="00F97F3A" w:rsidRDefault="00F97F3A" w:rsidP="00F97F3A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20"/>
              </w:rPr>
            </w:pPr>
            <w:r w:rsidRPr="00F97F3A">
              <w:rPr>
                <w:rFonts w:ascii="メイリオ" w:eastAsia="メイリオ" w:hAnsi="メイリオ" w:hint="eastAsia"/>
                <w:sz w:val="18"/>
                <w:szCs w:val="20"/>
              </w:rPr>
              <w:t>※【記載例】代表者自宅、会社内、〇〇センター会議室等</w:t>
            </w:r>
          </w:p>
        </w:tc>
      </w:tr>
      <w:tr w:rsidR="006E6E6E" w14:paraId="79CADF8C" w14:textId="77777777" w:rsidTr="000442B9">
        <w:trPr>
          <w:trHeight w:val="978"/>
        </w:trPr>
        <w:tc>
          <w:tcPr>
            <w:tcW w:w="10812" w:type="dxa"/>
            <w:gridSpan w:val="3"/>
          </w:tcPr>
          <w:p w14:paraId="55CB7817" w14:textId="09B2B39A" w:rsidR="006E6E6E" w:rsidRPr="000442B9" w:rsidRDefault="000442B9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その他参加</w:t>
            </w:r>
            <w:r w:rsidR="006E6E6E" w:rsidRPr="000442B9">
              <w:rPr>
                <w:rFonts w:ascii="メイリオ" w:eastAsia="メイリオ" w:hAnsi="メイリオ" w:hint="eastAsia"/>
              </w:rPr>
              <w:t>にあたり連絡したいことがあればご記入ください。</w:t>
            </w:r>
          </w:p>
        </w:tc>
      </w:tr>
    </w:tbl>
    <w:p w14:paraId="29014B94" w14:textId="25D74EFF" w:rsidR="00FC2D2E" w:rsidRDefault="00FC2D2E" w:rsidP="00FC2D2E">
      <w:pPr>
        <w:adjustRightInd w:val="0"/>
        <w:snapToGrid w:val="0"/>
        <w:rPr>
          <w:sz w:val="16"/>
          <w:szCs w:val="18"/>
        </w:rPr>
      </w:pPr>
      <w:r w:rsidRPr="00FC2D2E">
        <w:rPr>
          <w:rFonts w:hint="eastAsia"/>
          <w:sz w:val="16"/>
          <w:szCs w:val="18"/>
        </w:rPr>
        <w:t>※いただいた個人情報は、当事業以外で使用することは一切ありません。</w:t>
      </w:r>
    </w:p>
    <w:p w14:paraId="4FFE5D8F" w14:textId="14C72A1A" w:rsidR="00D823C0" w:rsidRDefault="00225DD9" w:rsidP="00FC2D2E">
      <w:pPr>
        <w:adjustRightInd w:val="0"/>
        <w:snapToGrid w:val="0"/>
        <w:rPr>
          <w:sz w:val="16"/>
          <w:szCs w:val="18"/>
        </w:rPr>
      </w:pPr>
      <w:r w:rsidRPr="002A64AF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8C8D5" wp14:editId="382D5185">
                <wp:simplePos x="0" y="0"/>
                <wp:positionH relativeFrom="margin">
                  <wp:posOffset>-47625</wp:posOffset>
                </wp:positionH>
                <wp:positionV relativeFrom="paragraph">
                  <wp:posOffset>155575</wp:posOffset>
                </wp:positionV>
                <wp:extent cx="3476625" cy="25908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59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2DAA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01F2C" w14:textId="2303514D" w:rsidR="00C4410C" w:rsidRPr="000442B9" w:rsidRDefault="00C4410C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！！！注意事項！！！</w:t>
                            </w:r>
                          </w:p>
                          <w:p w14:paraId="5152B95C" w14:textId="77777777" w:rsidR="00984EF1" w:rsidRPr="000442B9" w:rsidRDefault="00984EF1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6"/>
                                <w:szCs w:val="8"/>
                              </w:rPr>
                            </w:pPr>
                          </w:p>
                          <w:p w14:paraId="4D874C93" w14:textId="138E0636" w:rsidR="001A5D08" w:rsidRPr="000442B9" w:rsidRDefault="00C4410C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・この</w:t>
                            </w:r>
                            <w:r w:rsidR="006E6E6E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セミナーの各講座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は、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今年度の</w:t>
                            </w:r>
                            <w:r w:rsidR="00475938"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いわて男女共同参画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サポーター養成講座の単位取得の対象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となります。当該講座の詳細は</w:t>
                            </w:r>
                            <w:r w:rsidR="006E6E6E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ホ</w:t>
                            </w:r>
                            <w:r w:rsidR="005340BD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ームページ</w:t>
                            </w:r>
                            <w:r w:rsidR="006E6E6E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にてご確認ください（別途申込必要）</w:t>
                            </w:r>
                            <w:r w:rsidR="005340BD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62DAAD2D" w14:textId="45ACE1E1" w:rsidR="005340BD" w:rsidRPr="000442B9" w:rsidRDefault="00C4410C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・定員になり次第受付を終了します。</w:t>
                            </w:r>
                          </w:p>
                          <w:p w14:paraId="7B266D5A" w14:textId="5FE16559" w:rsidR="006E6E6E" w:rsidRPr="000442B9" w:rsidRDefault="005340BD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・申込状況を確認のうえ、メールにて申込完了をお知らせします。</w:t>
                            </w:r>
                            <w:r w:rsidR="00475EE4"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iwatedanjo2020@gmail.com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から受信できるよう設定をしてください。</w:t>
                            </w:r>
                          </w:p>
                          <w:p w14:paraId="66F316F4" w14:textId="09AD7BF8" w:rsidR="006E6E6E" w:rsidRPr="000442B9" w:rsidRDefault="006E6E6E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・配信の視聴URLは</w:t>
                            </w:r>
                            <w:r w:rsidR="005F4370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6月15日までにメールにて送信します。期日までにメールが届かない場合は「迷惑メール」に分類されていないか確認のうえ、当センターまでお問い合わせください。</w:t>
                            </w:r>
                          </w:p>
                          <w:p w14:paraId="5F79903D" w14:textId="37A92440" w:rsidR="005F4370" w:rsidRPr="000442B9" w:rsidRDefault="005F4370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・視聴後はアンケートにご協力ください。</w:t>
                            </w:r>
                          </w:p>
                          <w:p w14:paraId="5D79C1DC" w14:textId="62AECCC9" w:rsidR="00C4410C" w:rsidRPr="006E6E6E" w:rsidRDefault="00C4410C" w:rsidP="006E6E6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1A5D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メ</w:t>
                            </w:r>
                            <w:r w:rsidRPr="002A64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ZOOM1,000名、分科会30名</w:t>
                            </w:r>
                            <w:r w:rsidRPr="002A64AF">
                              <w:rPr>
                                <w:rFonts w:hint="eastAsia"/>
                              </w:rPr>
                              <w:t>）になり次第受付を終了します。</w:t>
                            </w:r>
                          </w:p>
                          <w:p w14:paraId="230F0039" w14:textId="77777777" w:rsidR="00C4410C" w:rsidRPr="002A64AF" w:rsidRDefault="00C4410C" w:rsidP="00C4410C">
                            <w:pPr>
                              <w:adjustRightInd w:val="0"/>
                              <w:snapToGrid w:val="0"/>
                            </w:pPr>
                            <w:r w:rsidRPr="002A64AF">
                              <w:rPr>
                                <w:rFonts w:hint="eastAsia"/>
                              </w:rPr>
                              <w:t>・申込状況を確認のうえ、メール又はFAXにて申込完了をお知らせします。</w:t>
                            </w:r>
                            <w:r w:rsidRPr="002A64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 w:rsidRPr="002A64A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  <w:t>anjo@aiina.jp及び019-606-1765</w:t>
                            </w:r>
                            <w:r w:rsidRPr="002A64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から受信できるよう設定</w:t>
                            </w:r>
                            <w:r w:rsidRPr="002A64AF">
                              <w:rPr>
                                <w:rFonts w:hint="eastAsia"/>
                              </w:rPr>
                              <w:t>をしてください。</w:t>
                            </w:r>
                          </w:p>
                          <w:p w14:paraId="5D9D38B8" w14:textId="77777777" w:rsidR="00C4410C" w:rsidRPr="00C4410C" w:rsidRDefault="00C4410C" w:rsidP="00C441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38C8D5" id="正方形/長方形 4" o:spid="_x0000_s1027" style="position:absolute;left:0;text-align:left;margin-left:-3.75pt;margin-top:12.25pt;width:273.7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SmoAIAAJcFAAAOAAAAZHJzL2Uyb0RvYy54bWysVE1v2zAMvQ/YfxB0X+24SdoGdYqgQYcB&#10;RRu0HXpWZCk2IIuapMTOfv0o+SNdV+wwLAdFMh8fxSeS1zdtrchBWFeBzunkLKVEaA5FpXc5/f5y&#10;9+WSEueZLpgCLXJ6FI7eLD9/um7MQmRQgiqEJUii3aIxOS29N4skcbwUNXNnYIRGowRbM49Hu0sK&#10;yxpkr1WSpek8acAWxgIXzuHXdWeky8gvpeD+UUonPFE5xbv5uNq4bsOaLK/ZYmeZKSveX4P9wy1q&#10;VmkMOlKtmWdkb6s/qOqKW3Ag/RmHOgEpKy5iDpjNJH2XzXPJjIi5oDjOjDK5/0fLHw7PZmNRhsa4&#10;hcNtyKKVtg7/eD/SRrGOo1ii9YTjx/PpxXyezSjhaMtmV+llGuVMTu7GOv9VQE3CJqcWXyOKxA73&#10;zmNIhA6QEE3DXaVUfBGlSYOsl7OLWfRwoKoiWAPO2d32VllyYPio59l6tZqHd0S232CBes1c2eHc&#10;0YVDD1Qa8aeM484flQj0Sj8JSaoCc8y64KEYxRiRcS60n3SmkhWiCzBL8TfcY/CIt4qEgVliAiN3&#10;TzAgO5KBu0unxwdXEWt5dE7/drHOefSIkUH70bmuNNiPCBRm1Ufu8INInTRBJd9uW9QGWz0gw5ct&#10;FMeNJRa63nKG31Wo/D1zfsMsNhO2HQ4I/4iLVIDPCv2OkhLsz4++BzzWOFopabA5c+p+7JkVlKhv&#10;Gqv/ajKdhm6Oh+nsIsODfWvZvrXofX0LWCoTHEWGx23AezVspYX6FefIKkRFE9McY+eUezscbn03&#10;NHAScbFaRRh2sGH+Xj8bHsiDzqHmXtpXZk1f8x7b5QGGRmaLd6XfYYOnhtXeg6xiX5x07V8Auz+W&#10;Uj+pwnh5e46o0zxd/gIAAP//AwBQSwMEFAAGAAgAAAAhAPWftYHfAAAACQEAAA8AAABkcnMvZG93&#10;bnJldi54bWxMj8FOwzAQRO9I/IO1SFxQaxOSgkKcqkLi1CLRwoWbG2+TiHgdxW4S/p7tCU6r0Yxm&#10;3xTr2XVixCG0njTcLxUIpMrblmoNnx+viycQIRqypvOEGn4wwLq8vipMbv1EexwPsRZcQiE3GpoY&#10;+1zKUDXoTFj6Hom9kx+ciSyHWtrBTFzuOpkotZLOtMQfGtPjS4PV9+HsNAxq+9amfrVXhJvpbvc+&#10;Vl/bk9a3N/PmGUTEOf6F4YLP6FAy09GfyQbRaVg8ZpzUkKR82c9SxduOGtKHJANZFvL/gvIXAAD/&#10;/wMAUEsBAi0AFAAGAAgAAAAhALaDOJL+AAAA4QEAABMAAAAAAAAAAAAAAAAAAAAAAFtDb250ZW50&#10;X1R5cGVzXS54bWxQSwECLQAUAAYACAAAACEAOP0h/9YAAACUAQAACwAAAAAAAAAAAAAAAAAvAQAA&#10;X3JlbHMvLnJlbHNQSwECLQAUAAYACAAAACEAGXjkpqACAACXBQAADgAAAAAAAAAAAAAAAAAuAgAA&#10;ZHJzL2Uyb0RvYy54bWxQSwECLQAUAAYACAAAACEA9Z+1gd8AAAAJAQAADwAAAAAAAAAAAAAAAAD6&#10;BAAAZHJzL2Rvd25yZXYueG1sUEsFBgAAAAAEAAQA8wAAAAYGAAAAAA==&#10;" filled="f" strokecolor="#32daa6" strokeweight="2.25pt">
                <v:stroke dashstyle="3 1"/>
                <v:textbox>
                  <w:txbxContent>
                    <w:p w14:paraId="56701F2C" w14:textId="2303514D" w:rsidR="00C4410C" w:rsidRPr="000442B9" w:rsidRDefault="00C4410C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！！！注意事項！！！</w:t>
                      </w:r>
                    </w:p>
                    <w:p w14:paraId="5152B95C" w14:textId="77777777" w:rsidR="00984EF1" w:rsidRPr="000442B9" w:rsidRDefault="00984EF1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6"/>
                          <w:szCs w:val="8"/>
                        </w:rPr>
                      </w:pPr>
                    </w:p>
                    <w:p w14:paraId="4D874C93" w14:textId="138E0636" w:rsidR="001A5D08" w:rsidRPr="000442B9" w:rsidRDefault="00C4410C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・この</w:t>
                      </w:r>
                      <w:r w:rsidR="006E6E6E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セミナーの各講座</w:t>
                      </w: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は、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今年度の</w:t>
                      </w:r>
                      <w:r w:rsidR="00475938"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いわて男女共同参画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サポーター養成講座の単位取得の対象</w:t>
                      </w: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となります。当該講座の詳細は</w:t>
                      </w:r>
                      <w:r w:rsidR="006E6E6E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ホ</w:t>
                      </w:r>
                      <w:r w:rsidR="005340BD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ームページ</w:t>
                      </w:r>
                      <w:r w:rsidR="006E6E6E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にてご確認ください（別途申込必要）</w:t>
                      </w:r>
                      <w:r w:rsidR="005340BD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。</w:t>
                      </w:r>
                    </w:p>
                    <w:p w14:paraId="62DAAD2D" w14:textId="45ACE1E1" w:rsidR="005340BD" w:rsidRPr="000442B9" w:rsidRDefault="00C4410C" w:rsidP="000442B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・定員になり次第受付を終了します。</w:t>
                      </w:r>
                    </w:p>
                    <w:p w14:paraId="7B266D5A" w14:textId="5FE16559" w:rsidR="006E6E6E" w:rsidRPr="000442B9" w:rsidRDefault="005340BD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・申込状況を確認のうえ、メールにて申込完了をお知らせします。</w:t>
                      </w:r>
                      <w:r w:rsidR="00475EE4" w:rsidRPr="000442B9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iwatedanjo2020@gmail.com</w:t>
                      </w: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から受信できるよう設定をしてください。</w:t>
                      </w:r>
                    </w:p>
                    <w:p w14:paraId="66F316F4" w14:textId="09AD7BF8" w:rsidR="006E6E6E" w:rsidRPr="000442B9" w:rsidRDefault="006E6E6E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・配信の視聴URLは</w:t>
                      </w:r>
                      <w:r w:rsidR="005F4370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6月15日までにメールにて送信します。期日までにメールが届かない場合は「迷惑メール」に分類されていないか確認のうえ、当センターまでお問い合わせください。</w:t>
                      </w:r>
                    </w:p>
                    <w:p w14:paraId="5F79903D" w14:textId="37A92440" w:rsidR="005F4370" w:rsidRPr="000442B9" w:rsidRDefault="005F4370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・視聴後はアンケートにご協力ください。</w:t>
                      </w:r>
                    </w:p>
                    <w:p w14:paraId="5D79C1DC" w14:textId="62AECCC9" w:rsidR="00C4410C" w:rsidRPr="006E6E6E" w:rsidRDefault="00C4410C" w:rsidP="006E6E6E">
                      <w:pPr>
                        <w:adjustRightInd w:val="0"/>
                        <w:snapToGrid w:val="0"/>
                        <w:jc w:val="left"/>
                        <w:rPr>
                          <w:sz w:val="19"/>
                          <w:szCs w:val="19"/>
                        </w:rPr>
                      </w:pPr>
                      <w:r w:rsidRPr="001A5D08">
                        <w:rPr>
                          <w:rFonts w:hint="eastAsia"/>
                          <w:sz w:val="19"/>
                          <w:szCs w:val="19"/>
                        </w:rPr>
                        <w:t>メ</w:t>
                      </w:r>
                      <w:r w:rsidRPr="002A64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ZOOM1,000名、分科会30名</w:t>
                      </w:r>
                      <w:r w:rsidRPr="002A64AF">
                        <w:rPr>
                          <w:rFonts w:hint="eastAsia"/>
                        </w:rPr>
                        <w:t>）になり次第受付を終了します。</w:t>
                      </w:r>
                    </w:p>
                    <w:p w14:paraId="230F0039" w14:textId="77777777" w:rsidR="00C4410C" w:rsidRPr="002A64AF" w:rsidRDefault="00C4410C" w:rsidP="00C4410C">
                      <w:pPr>
                        <w:adjustRightInd w:val="0"/>
                        <w:snapToGrid w:val="0"/>
                      </w:pPr>
                      <w:r w:rsidRPr="002A64AF">
                        <w:rPr>
                          <w:rFonts w:hint="eastAsia"/>
                        </w:rPr>
                        <w:t>・申込状況を確認のうえ、メール又はFAXにて申込完了をお知らせします。</w:t>
                      </w:r>
                      <w:r w:rsidRPr="002A64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d</w:t>
                      </w:r>
                      <w:r w:rsidRPr="002A64AF"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  <w:t>anjo@aiina.jp及び019-606-1765</w:t>
                      </w:r>
                      <w:r w:rsidRPr="002A64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から受信できるよう設定</w:t>
                      </w:r>
                      <w:r w:rsidRPr="002A64AF">
                        <w:rPr>
                          <w:rFonts w:hint="eastAsia"/>
                        </w:rPr>
                        <w:t>をしてください。</w:t>
                      </w:r>
                    </w:p>
                    <w:p w14:paraId="5D9D38B8" w14:textId="77777777" w:rsidR="00C4410C" w:rsidRPr="00C4410C" w:rsidRDefault="00C4410C" w:rsidP="00C441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85DBAD" w14:textId="12710485" w:rsidR="00D823C0" w:rsidRDefault="00D823C0" w:rsidP="00FC2D2E">
      <w:pPr>
        <w:adjustRightInd w:val="0"/>
        <w:snapToGrid w:val="0"/>
        <w:rPr>
          <w:sz w:val="16"/>
          <w:szCs w:val="18"/>
        </w:rPr>
      </w:pPr>
      <w:r w:rsidRPr="002A64AF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6F986" wp14:editId="65CE071C">
                <wp:simplePos x="0" y="0"/>
                <wp:positionH relativeFrom="margin">
                  <wp:posOffset>3505200</wp:posOffset>
                </wp:positionH>
                <wp:positionV relativeFrom="paragraph">
                  <wp:posOffset>24130</wp:posOffset>
                </wp:positionV>
                <wp:extent cx="3400425" cy="26003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600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545CB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397F06F" w14:textId="7920F24A" w:rsidR="00475938" w:rsidRPr="000442B9" w:rsidRDefault="00984EF1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～～～</w:t>
                            </w:r>
                            <w:r w:rsidR="005F4370"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基調講演　</w:t>
                            </w:r>
                            <w:r w:rsidR="00475938"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講師紹介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～～～</w:t>
                            </w:r>
                          </w:p>
                          <w:p w14:paraId="1F4B337F" w14:textId="77777777" w:rsidR="00984EF1" w:rsidRPr="000442B9" w:rsidRDefault="00984EF1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z w:val="4"/>
                                <w:szCs w:val="4"/>
                              </w:rPr>
                            </w:pPr>
                          </w:p>
                          <w:p w14:paraId="6EBC7E7C" w14:textId="25D7B618" w:rsidR="00475938" w:rsidRDefault="005F4370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（特活）G</w:t>
                            </w:r>
                            <w:r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ender Action Platform 理事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大崎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麻子 </w:t>
                            </w:r>
                            <w:r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氏</w:t>
                            </w:r>
                          </w:p>
                          <w:p w14:paraId="5F718731" w14:textId="755F7522" w:rsidR="00E7751A" w:rsidRPr="00E7751A" w:rsidRDefault="00E7751A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米国コロンビア大学国際公共政策大学院修了後、国連開発計画（</w:t>
                            </w:r>
                            <w:r w:rsidRPr="00E7751A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UNDP</w:t>
                            </w: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）に入局。ジェンダー平等と女性のエンパワーメントを担当し、世界各地で、女性の教育、雇用・起業、政治参加、紛争復興等のプロジェクトを手がけた。東日本大震災の被災地での女性支援を機に国内のジェンダー問題にも取り組み始め、現在は、国際機関、省庁・自治体、民間企業、</w:t>
                            </w:r>
                            <w:r w:rsidRPr="00E7751A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NPO</w:t>
                            </w: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、大学などで幅広く活動中。内閣府「男女共同参画会議」専門委員、</w:t>
                            </w:r>
                            <w:r w:rsidR="00225DD9" w:rsidRPr="00225DD9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FFFF"/>
                              </w:rPr>
                              <w:t>外務省国際女性会議WAW!アドバイザー</w:t>
                            </w: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、兵庫県豊岡市ジェンダー平等推進アドバイザー等を務める。近著に『エンパワーメント　働くミレニアル女子が身につけたい力』（経済界）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46F986" id="正方形/長方形 6" o:spid="_x0000_s1028" style="position:absolute;left:0;text-align:left;margin-left:276pt;margin-top:1.9pt;width:267.75pt;height:20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cmXwIAALcEAAAOAAAAZHJzL2Uyb0RvYy54bWysVE1v2zAMvQ/YfxB0X+2kTtsFcYosQYcB&#10;RVugHXpWZCkWoK9RSuzs14+S3abrdhqWg0KK1KP49OjFdW80OQgIytmaTs5KSoTlrlF2V9PvTzef&#10;rigJkdmGaWdFTY8i0Ovlxw+Lzs/F1LVONwIIgtgw73xN2xj9vCgCb4Vh4cx5YTEoHRgW0YVd0QDr&#10;EN3oYlqWF0XnoPHguAgBdzdDkC4zvpSCx3spg4hE1xTvFvMKed2mtVgu2HwHzLeKj9dg/3ALw5TF&#10;oq9QGxYZ2YP6A8ooDi44Gc+4M4WTUnGRe8BuJuW7bh5b5kXuBckJ/pWm8P9g+d3h0T8A0tD5MA9o&#10;pi56CSb94/1In8k6vpIl+kg4bp5XZVlNZ5RwjE0vyvIcHcQpTsc9hPhVOEOSUVPA18gkscNtiEPq&#10;S0qqZt2N0jq/iLakQ9Sr2WUqwFAYUrOIpvFNTYPdUcL0DhXHI2TI4LRq0vEEFGC3XWsgB4avXs2q&#10;2frLeLPf0lLtDQvtkBeOITmDIoyKKEutTE2vyvQbz2ub8EUW1tjDibdkxX7bE4V3nKYTaWfrmuMD&#10;EHCD9oLnNwoL37IQHxig2FCWOEDxHhepHbbtRouS1sHPv+2nfNQARinpULxIyY89A0GJ/mZRHZ8n&#10;VZXUnp1qdjlFB95Gtm8jdm/WDpma4Kh6ns2UH/WLKcGZZ5yzVaqKIWY51h7IH511HIYKJ5WL1Sqn&#10;ocI9i7f20fMEnphLlD/1zwz8qImIcrpzL0Jn83fSGHIHcaz20UmVdXPiFfWWHJyOrLxxktP4vfVz&#10;1ul7s/wFAAD//wMAUEsDBBQABgAIAAAAIQCBmt9F3wAAAAoBAAAPAAAAZHJzL2Rvd25yZXYueG1s&#10;TI/BTsMwEETvSPyDtUjcqN2GQAnZVFAJwQnRwoHjNjZ2RGxHsduYfj3uCY6rWc28V6+S7dlBjaHz&#10;DmE+E8CUa73snEb4eH+6WgILkZyk3juF8KMCrJrzs5oq6Se3UYdt1CyXuFARgolxqDgPrVGWwswP&#10;yuXsy4+WYj5HzeVIUy63PV8IccMtdS4vGBrU2qj2e7u3CF7fkXiZjsfn9aNO8jNt9OubQby8SA/3&#10;wKJK8e8ZTvgZHZrMtPN7JwPrEcpykV0iQpENTrlY3pbAdgjX86IA3tT8v0LzCwAA//8DAFBLAQIt&#10;ABQABgAIAAAAIQC2gziS/gAAAOEBAAATAAAAAAAAAAAAAAAAAAAAAABbQ29udGVudF9UeXBlc10u&#10;eG1sUEsBAi0AFAAGAAgAAAAhADj9If/WAAAAlAEAAAsAAAAAAAAAAAAAAAAALwEAAF9yZWxzLy5y&#10;ZWxzUEsBAi0AFAAGAAgAAAAhAE0MFyZfAgAAtwQAAA4AAAAAAAAAAAAAAAAALgIAAGRycy9lMm9E&#10;b2MueG1sUEsBAi0AFAAGAAgAAAAhAIGa30XfAAAACgEAAA8AAAAAAAAAAAAAAAAAuQQAAGRycy9k&#10;b3ducmV2LnhtbFBLBQYAAAAABAAEAPMAAADFBQAAAAA=&#10;" filled="f" strokecolor="#4545cb" strokeweight="2.25pt">
                <v:stroke dashstyle="3 1"/>
                <v:textbox>
                  <w:txbxContent>
                    <w:p w14:paraId="5397F06F" w14:textId="7920F24A" w:rsidR="00475938" w:rsidRPr="000442B9" w:rsidRDefault="00984EF1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>～～～</w:t>
                      </w:r>
                      <w:r w:rsidR="005F4370"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基調講演　</w:t>
                      </w:r>
                      <w:r w:rsidR="00475938"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>講師紹介</w:t>
                      </w:r>
                      <w:r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>～～～</w:t>
                      </w:r>
                    </w:p>
                    <w:p w14:paraId="1F4B337F" w14:textId="77777777" w:rsidR="00984EF1" w:rsidRPr="000442B9" w:rsidRDefault="00984EF1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z w:val="4"/>
                          <w:szCs w:val="4"/>
                        </w:rPr>
                      </w:pPr>
                    </w:p>
                    <w:p w14:paraId="6EBC7E7C" w14:textId="25D7B618" w:rsidR="00475938" w:rsidRDefault="005F4370" w:rsidP="000442B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（特活）G</w:t>
                      </w:r>
                      <w:r w:rsidRPr="000442B9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ender Action Platform 理事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442B9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大崎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 麻子 </w:t>
                      </w:r>
                      <w:r w:rsidRPr="000442B9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氏</w:t>
                      </w:r>
                    </w:p>
                    <w:p w14:paraId="5F718731" w14:textId="755F7522" w:rsidR="00E7751A" w:rsidRPr="00E7751A" w:rsidRDefault="00E7751A" w:rsidP="000442B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bCs/>
                          <w:sz w:val="19"/>
                          <w:szCs w:val="19"/>
                        </w:rPr>
                      </w:pP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米国コロンビア大学国際公共政策大学院修了後、国連開発計画（</w:t>
                      </w:r>
                      <w:r w:rsidRPr="00E7751A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UNDP</w:t>
                      </w: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）に入局。ジェンダー平等と女性のエンパワーメントを担当し、世界各地で、女性の教育、雇用・起業、政治参加、紛争復興等のプロジェクトを手がけた。東日本大震災の被災地での女性支援を機に国内のジェンダー問題にも取り組み始め、現在は、国際機関、省庁・自治体、民間企業、</w:t>
                      </w:r>
                      <w:r w:rsidRPr="00E7751A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NPO</w:t>
                      </w: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、大学などで幅広く活動中。内閣府「男女共同参画会議」専門委員、</w:t>
                      </w:r>
                      <w:r w:rsidR="00225DD9" w:rsidRPr="00225DD9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FFFF"/>
                        </w:rPr>
                        <w:t>外務省国際女性会議WAW!アドバイザー</w:t>
                      </w: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、兵庫県豊岡市ジェンダー平等推進アドバイザー等を務める。近著に『エンパワーメント　働くミレニアル女子が身につけたい力』（経済界）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C2B122" w14:textId="0E26078C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7443782F" w14:textId="08763338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0787DB1A" w14:textId="3C9F5EA3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013884E3" w14:textId="704EA007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135E19C9" w14:textId="1F8B78A1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2B1F2E91" w14:textId="664A37C8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484ADBF5" w14:textId="7AE519D8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421D7D7D" w14:textId="1E83B59C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14BC4A58" w14:textId="167CBC4F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4A50D63B" w14:textId="1A3775ED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5CB3BEA4" w14:textId="7D62E8FD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4729806F" w14:textId="1E310F0C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5B1B0857" w14:textId="73AD1DB8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3FDFEB85" w14:textId="7693ABD6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1D1A1C50" w14:textId="26D5EC28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24340B7A" w14:textId="7BA8FFE3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1D6DACFD" w14:textId="139233C4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6AD88F1D" w14:textId="10F72C1F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756459FB" w14:textId="25DCDF48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256E929E" w14:textId="22AE198E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53706BD4" w14:textId="1AE57F6E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71566983" w14:textId="5DB7C01D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6BBF5D48" w14:textId="276A95FC" w:rsidR="00D823C0" w:rsidRDefault="00D823C0" w:rsidP="00FC2D2E">
      <w:pPr>
        <w:adjustRightInd w:val="0"/>
        <w:snapToGrid w:val="0"/>
        <w:rPr>
          <w:sz w:val="16"/>
          <w:szCs w:val="18"/>
        </w:rPr>
      </w:pPr>
    </w:p>
    <w:p w14:paraId="3F089DB8" w14:textId="7BBB5536" w:rsidR="00D823C0" w:rsidRDefault="00D823C0" w:rsidP="00FC2D2E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（別紙様式）</w:t>
      </w:r>
    </w:p>
    <w:p w14:paraId="5CC0E1D1" w14:textId="1AB397F2" w:rsidR="00D823C0" w:rsidRPr="00D823C0" w:rsidRDefault="00D823C0" w:rsidP="00D823C0">
      <w:pPr>
        <w:adjustRightInd w:val="0"/>
        <w:snapToGrid w:val="0"/>
        <w:jc w:val="center"/>
        <w:rPr>
          <w:rFonts w:ascii="UD デジタル 教科書体 NP-B" w:eastAsia="UD デジタル 教科書体 NP-B" w:hAnsi="メイリオ"/>
          <w:sz w:val="44"/>
          <w:szCs w:val="48"/>
        </w:rPr>
      </w:pPr>
      <w:r w:rsidRPr="00D823C0">
        <w:rPr>
          <w:rFonts w:ascii="UD デジタル 教科書体 NP-B" w:eastAsia="UD デジタル 教科書体 NP-B" w:hAnsi="メイリオ" w:hint="eastAsia"/>
          <w:sz w:val="44"/>
          <w:szCs w:val="48"/>
        </w:rPr>
        <w:t>いわて男女共同参画オンラインセミナー</w:t>
      </w:r>
    </w:p>
    <w:p w14:paraId="76D8D948" w14:textId="6F05C385" w:rsidR="00D823C0" w:rsidRPr="00D823C0" w:rsidRDefault="00D823C0" w:rsidP="00D823C0">
      <w:pPr>
        <w:adjustRightInd w:val="0"/>
        <w:snapToGrid w:val="0"/>
        <w:jc w:val="center"/>
        <w:rPr>
          <w:rFonts w:ascii="UD デジタル 教科書体 NP-B" w:eastAsia="UD デジタル 教科書体 NP-B" w:hAnsi="メイリオ"/>
          <w:sz w:val="44"/>
          <w:szCs w:val="48"/>
        </w:rPr>
      </w:pPr>
      <w:r w:rsidRPr="00D823C0">
        <w:rPr>
          <w:rFonts w:ascii="UD デジタル 教科書体 NP-B" w:eastAsia="UD デジタル 教科書体 NP-B" w:hAnsi="メイリオ" w:hint="eastAsia"/>
          <w:sz w:val="44"/>
          <w:szCs w:val="48"/>
        </w:rPr>
        <w:t>参加者名簿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70"/>
        <w:gridCol w:w="4356"/>
        <w:gridCol w:w="2904"/>
        <w:gridCol w:w="1742"/>
      </w:tblGrid>
      <w:tr w:rsidR="00D823C0" w14:paraId="7FACF377" w14:textId="77777777" w:rsidTr="00D823C0">
        <w:trPr>
          <w:trHeight w:val="431"/>
        </w:trPr>
        <w:tc>
          <w:tcPr>
            <w:tcW w:w="870" w:type="dxa"/>
            <w:vAlign w:val="center"/>
          </w:tcPr>
          <w:p w14:paraId="54304DAE" w14:textId="0C449A42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</w:p>
        </w:tc>
        <w:tc>
          <w:tcPr>
            <w:tcW w:w="4356" w:type="dxa"/>
            <w:vAlign w:val="center"/>
          </w:tcPr>
          <w:p w14:paraId="23A501D9" w14:textId="77777777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D823C0">
              <w:rPr>
                <w:rFonts w:ascii="メイリオ" w:eastAsia="メイリオ" w:hAnsi="メイリオ" w:hint="eastAsia"/>
                <w:sz w:val="28"/>
                <w:szCs w:val="32"/>
              </w:rPr>
              <w:t>氏名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>（通称可）</w:t>
            </w:r>
          </w:p>
        </w:tc>
        <w:tc>
          <w:tcPr>
            <w:tcW w:w="2904" w:type="dxa"/>
            <w:vAlign w:val="center"/>
          </w:tcPr>
          <w:p w14:paraId="5C20E3BA" w14:textId="7689E862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D823C0">
              <w:rPr>
                <w:rFonts w:ascii="メイリオ" w:eastAsia="メイリオ" w:hAnsi="メイリオ" w:hint="eastAsia"/>
                <w:sz w:val="28"/>
                <w:szCs w:val="32"/>
              </w:rPr>
              <w:t>自認する性別</w:t>
            </w:r>
          </w:p>
        </w:tc>
        <w:tc>
          <w:tcPr>
            <w:tcW w:w="1742" w:type="dxa"/>
            <w:vAlign w:val="center"/>
          </w:tcPr>
          <w:p w14:paraId="74CD3667" w14:textId="1F91F9D7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 w:rsidRPr="00D823C0">
              <w:rPr>
                <w:rFonts w:ascii="メイリオ" w:eastAsia="メイリオ" w:hAnsi="メイリオ" w:hint="eastAsia"/>
                <w:sz w:val="28"/>
                <w:szCs w:val="32"/>
              </w:rPr>
              <w:t>年齢</w:t>
            </w:r>
          </w:p>
        </w:tc>
      </w:tr>
      <w:tr w:rsidR="00D823C0" w14:paraId="5410D506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29052BB8" w14:textId="1A657C61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１</w:t>
            </w:r>
          </w:p>
        </w:tc>
        <w:tc>
          <w:tcPr>
            <w:tcW w:w="4356" w:type="dxa"/>
          </w:tcPr>
          <w:p w14:paraId="34C70338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466B05B0" w14:textId="35C72AF0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12C61498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15344FFB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24C91DCC" w14:textId="20044EA5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２</w:t>
            </w:r>
          </w:p>
        </w:tc>
        <w:tc>
          <w:tcPr>
            <w:tcW w:w="4356" w:type="dxa"/>
          </w:tcPr>
          <w:p w14:paraId="17423357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5288F40C" w14:textId="751A9139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6B076180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26CAB254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12ED19FE" w14:textId="134FE13D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３</w:t>
            </w:r>
          </w:p>
        </w:tc>
        <w:tc>
          <w:tcPr>
            <w:tcW w:w="4356" w:type="dxa"/>
          </w:tcPr>
          <w:p w14:paraId="21E5F449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2D0AD587" w14:textId="7CFD7106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13AE74FC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5141EC5A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4927FEA2" w14:textId="29FA329D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４</w:t>
            </w:r>
          </w:p>
        </w:tc>
        <w:tc>
          <w:tcPr>
            <w:tcW w:w="4356" w:type="dxa"/>
          </w:tcPr>
          <w:p w14:paraId="6850B1A6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1E605695" w14:textId="580238FA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70E661C6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04CD1ECF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6915299C" w14:textId="79A9FEF6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５</w:t>
            </w:r>
          </w:p>
        </w:tc>
        <w:tc>
          <w:tcPr>
            <w:tcW w:w="4356" w:type="dxa"/>
          </w:tcPr>
          <w:p w14:paraId="6590337C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6BEA3B9B" w14:textId="15F7FC21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13FDA5C4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045FDD55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4C238D11" w14:textId="1B9987BC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６</w:t>
            </w:r>
          </w:p>
        </w:tc>
        <w:tc>
          <w:tcPr>
            <w:tcW w:w="4356" w:type="dxa"/>
          </w:tcPr>
          <w:p w14:paraId="411BD10A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0AE7A2EA" w14:textId="40D832A6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7361A766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5EAC8BC2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769DCA48" w14:textId="3571A0B0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７</w:t>
            </w:r>
          </w:p>
        </w:tc>
        <w:tc>
          <w:tcPr>
            <w:tcW w:w="4356" w:type="dxa"/>
          </w:tcPr>
          <w:p w14:paraId="1A77F88D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1E6615CF" w14:textId="7802B21D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4D5F5E2C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7F886C61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638011C3" w14:textId="6FCA78A8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８</w:t>
            </w:r>
          </w:p>
        </w:tc>
        <w:tc>
          <w:tcPr>
            <w:tcW w:w="4356" w:type="dxa"/>
          </w:tcPr>
          <w:p w14:paraId="31560AAE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43363FC1" w14:textId="6A3C9611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1338A7C2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62A69A8E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4F1C000D" w14:textId="123631F7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９</w:t>
            </w:r>
          </w:p>
        </w:tc>
        <w:tc>
          <w:tcPr>
            <w:tcW w:w="4356" w:type="dxa"/>
          </w:tcPr>
          <w:p w14:paraId="0260DC57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003AC12D" w14:textId="0A29D86F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691195A4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3732378B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57A71559" w14:textId="0864F3AB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10</w:t>
            </w:r>
          </w:p>
        </w:tc>
        <w:tc>
          <w:tcPr>
            <w:tcW w:w="4356" w:type="dxa"/>
          </w:tcPr>
          <w:p w14:paraId="103C7D7B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3FEAE913" w14:textId="3262B813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31FC4D67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28C062D1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4E6CA6D0" w14:textId="45E0FBA3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11</w:t>
            </w:r>
          </w:p>
        </w:tc>
        <w:tc>
          <w:tcPr>
            <w:tcW w:w="4356" w:type="dxa"/>
          </w:tcPr>
          <w:p w14:paraId="55D9D934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3948647C" w14:textId="57BBAC9D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2943CA9B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5EA3CFB2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72FD08D0" w14:textId="2AFA8EF4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12</w:t>
            </w:r>
          </w:p>
        </w:tc>
        <w:tc>
          <w:tcPr>
            <w:tcW w:w="4356" w:type="dxa"/>
          </w:tcPr>
          <w:p w14:paraId="42F6D28D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7047F6FD" w14:textId="7AEF21F6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13DB499D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3D23D207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5D0AB48D" w14:textId="27D1CDB2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13</w:t>
            </w:r>
          </w:p>
        </w:tc>
        <w:tc>
          <w:tcPr>
            <w:tcW w:w="4356" w:type="dxa"/>
          </w:tcPr>
          <w:p w14:paraId="29F919DE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7EBD638E" w14:textId="02E86F0E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42A132BA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2174A14D" w14:textId="77777777" w:rsidTr="00D823C0">
        <w:trPr>
          <w:trHeight w:val="577"/>
        </w:trPr>
        <w:tc>
          <w:tcPr>
            <w:tcW w:w="870" w:type="dxa"/>
            <w:vAlign w:val="center"/>
          </w:tcPr>
          <w:p w14:paraId="32BCBE82" w14:textId="3392CD78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14</w:t>
            </w:r>
          </w:p>
        </w:tc>
        <w:tc>
          <w:tcPr>
            <w:tcW w:w="4356" w:type="dxa"/>
          </w:tcPr>
          <w:p w14:paraId="3D5557DA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0DE53D8C" w14:textId="26343EAE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2E76DFCE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3E3C27DF" w14:textId="77777777" w:rsidTr="00D823C0">
        <w:trPr>
          <w:trHeight w:val="556"/>
        </w:trPr>
        <w:tc>
          <w:tcPr>
            <w:tcW w:w="870" w:type="dxa"/>
            <w:vAlign w:val="center"/>
          </w:tcPr>
          <w:p w14:paraId="6CBAC14B" w14:textId="41CF0C0A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15</w:t>
            </w:r>
          </w:p>
        </w:tc>
        <w:tc>
          <w:tcPr>
            <w:tcW w:w="4356" w:type="dxa"/>
          </w:tcPr>
          <w:p w14:paraId="31FA5C73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53965C05" w14:textId="3CCA2501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4A551CBC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1AE10AFB" w14:textId="77777777" w:rsidTr="00D823C0">
        <w:trPr>
          <w:trHeight w:val="556"/>
        </w:trPr>
        <w:tc>
          <w:tcPr>
            <w:tcW w:w="870" w:type="dxa"/>
            <w:vAlign w:val="center"/>
          </w:tcPr>
          <w:p w14:paraId="778588AA" w14:textId="47F8875D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16</w:t>
            </w:r>
          </w:p>
        </w:tc>
        <w:tc>
          <w:tcPr>
            <w:tcW w:w="4356" w:type="dxa"/>
          </w:tcPr>
          <w:p w14:paraId="1BD26B8B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58D8E64F" w14:textId="5C0A8D0F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14083B8B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1A354105" w14:textId="77777777" w:rsidTr="00D823C0">
        <w:trPr>
          <w:trHeight w:val="556"/>
        </w:trPr>
        <w:tc>
          <w:tcPr>
            <w:tcW w:w="870" w:type="dxa"/>
            <w:vAlign w:val="center"/>
          </w:tcPr>
          <w:p w14:paraId="76DD38CB" w14:textId="03A025A9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17</w:t>
            </w:r>
          </w:p>
        </w:tc>
        <w:tc>
          <w:tcPr>
            <w:tcW w:w="4356" w:type="dxa"/>
          </w:tcPr>
          <w:p w14:paraId="1FD8BDF5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58FC1D5E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5AFF9648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3FE90302" w14:textId="77777777" w:rsidTr="00D823C0">
        <w:trPr>
          <w:trHeight w:val="556"/>
        </w:trPr>
        <w:tc>
          <w:tcPr>
            <w:tcW w:w="870" w:type="dxa"/>
            <w:vAlign w:val="center"/>
          </w:tcPr>
          <w:p w14:paraId="1535E559" w14:textId="0676E105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18</w:t>
            </w:r>
          </w:p>
        </w:tc>
        <w:tc>
          <w:tcPr>
            <w:tcW w:w="4356" w:type="dxa"/>
          </w:tcPr>
          <w:p w14:paraId="4FAC4A18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1FA34E7E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5706EE18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689596C8" w14:textId="77777777" w:rsidTr="00D823C0">
        <w:trPr>
          <w:trHeight w:val="556"/>
        </w:trPr>
        <w:tc>
          <w:tcPr>
            <w:tcW w:w="870" w:type="dxa"/>
            <w:vAlign w:val="center"/>
          </w:tcPr>
          <w:p w14:paraId="36EFD9B8" w14:textId="11CEC38D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19</w:t>
            </w:r>
          </w:p>
        </w:tc>
        <w:tc>
          <w:tcPr>
            <w:tcW w:w="4356" w:type="dxa"/>
          </w:tcPr>
          <w:p w14:paraId="2A804B93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16E0172E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2DE5EBD8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D823C0" w14:paraId="334BBA1E" w14:textId="77777777" w:rsidTr="00D823C0">
        <w:trPr>
          <w:trHeight w:val="556"/>
        </w:trPr>
        <w:tc>
          <w:tcPr>
            <w:tcW w:w="870" w:type="dxa"/>
            <w:vAlign w:val="center"/>
          </w:tcPr>
          <w:p w14:paraId="14DF4F5E" w14:textId="17381AE4" w:rsidR="00D823C0" w:rsidRPr="00D823C0" w:rsidRDefault="00D823C0" w:rsidP="00D823C0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823C0">
              <w:rPr>
                <w:rFonts w:ascii="メイリオ" w:eastAsia="メイリオ" w:hAnsi="メイリオ" w:hint="eastAsia"/>
                <w:sz w:val="24"/>
                <w:szCs w:val="28"/>
              </w:rPr>
              <w:t>20</w:t>
            </w:r>
          </w:p>
        </w:tc>
        <w:tc>
          <w:tcPr>
            <w:tcW w:w="4356" w:type="dxa"/>
          </w:tcPr>
          <w:p w14:paraId="55F47C66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904" w:type="dxa"/>
          </w:tcPr>
          <w:p w14:paraId="1F553830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742" w:type="dxa"/>
          </w:tcPr>
          <w:p w14:paraId="235948D4" w14:textId="77777777" w:rsidR="00D823C0" w:rsidRDefault="00D823C0" w:rsidP="00FC2D2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6312821" w14:textId="5E6C5253" w:rsidR="00091761" w:rsidRDefault="00D823C0" w:rsidP="00FC2D2E">
      <w:pPr>
        <w:adjustRightInd w:val="0"/>
        <w:snapToGrid w:val="0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 xml:space="preserve">　　※性別、年齢は事業運営のための統計として使用します。個別に外部に公表するものではありません。</w:t>
      </w:r>
    </w:p>
    <w:p w14:paraId="7C9F2E83" w14:textId="35FA66D2" w:rsidR="00D823C0" w:rsidRPr="00FC2D2E" w:rsidRDefault="00D823C0" w:rsidP="00FC2D2E">
      <w:pPr>
        <w:adjustRightInd w:val="0"/>
        <w:snapToGrid w:val="0"/>
        <w:rPr>
          <w:sz w:val="16"/>
          <w:szCs w:val="18"/>
        </w:rPr>
      </w:pPr>
      <w:r>
        <w:rPr>
          <w:rFonts w:ascii="メイリオ" w:eastAsia="メイリオ" w:hAnsi="メイリオ" w:hint="eastAsia"/>
          <w:sz w:val="18"/>
          <w:szCs w:val="20"/>
        </w:rPr>
        <w:t xml:space="preserve">　　※20名以上の場合は適宜コピーのうえ記入願います。</w:t>
      </w:r>
    </w:p>
    <w:sectPr w:rsidR="00D823C0" w:rsidRPr="00FC2D2E" w:rsidSect="00BD12B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0712" w14:textId="77777777" w:rsidR="00906821" w:rsidRDefault="00906821" w:rsidP="00906821">
      <w:r>
        <w:separator/>
      </w:r>
    </w:p>
  </w:endnote>
  <w:endnote w:type="continuationSeparator" w:id="0">
    <w:p w14:paraId="04B269DD" w14:textId="77777777" w:rsidR="00906821" w:rsidRDefault="00906821" w:rsidP="009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P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8B3E" w14:textId="77777777" w:rsidR="00906821" w:rsidRDefault="00906821" w:rsidP="00906821">
      <w:r>
        <w:separator/>
      </w:r>
    </w:p>
  </w:footnote>
  <w:footnote w:type="continuationSeparator" w:id="0">
    <w:p w14:paraId="0A5DEC02" w14:textId="77777777" w:rsidR="00906821" w:rsidRDefault="00906821" w:rsidP="0090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FA"/>
    <w:rsid w:val="000442B9"/>
    <w:rsid w:val="00091761"/>
    <w:rsid w:val="000A4CF3"/>
    <w:rsid w:val="00113098"/>
    <w:rsid w:val="00125F09"/>
    <w:rsid w:val="001861DB"/>
    <w:rsid w:val="001A5D08"/>
    <w:rsid w:val="00205156"/>
    <w:rsid w:val="00221772"/>
    <w:rsid w:val="00225DD9"/>
    <w:rsid w:val="002313C1"/>
    <w:rsid w:val="00232FD2"/>
    <w:rsid w:val="002433DF"/>
    <w:rsid w:val="002904B1"/>
    <w:rsid w:val="00297DFA"/>
    <w:rsid w:val="002A64AF"/>
    <w:rsid w:val="0038344F"/>
    <w:rsid w:val="003C6B64"/>
    <w:rsid w:val="004640DD"/>
    <w:rsid w:val="00475502"/>
    <w:rsid w:val="00475938"/>
    <w:rsid w:val="00475EE4"/>
    <w:rsid w:val="004E1332"/>
    <w:rsid w:val="004E2E27"/>
    <w:rsid w:val="005340BD"/>
    <w:rsid w:val="005B28D5"/>
    <w:rsid w:val="005F4370"/>
    <w:rsid w:val="006E6E6E"/>
    <w:rsid w:val="00720622"/>
    <w:rsid w:val="00752ADC"/>
    <w:rsid w:val="007B096D"/>
    <w:rsid w:val="008071EE"/>
    <w:rsid w:val="00893F55"/>
    <w:rsid w:val="00906821"/>
    <w:rsid w:val="00951B90"/>
    <w:rsid w:val="009638A0"/>
    <w:rsid w:val="00984EF1"/>
    <w:rsid w:val="00A43518"/>
    <w:rsid w:val="00BD12BE"/>
    <w:rsid w:val="00C13E8F"/>
    <w:rsid w:val="00C4410C"/>
    <w:rsid w:val="00C55E28"/>
    <w:rsid w:val="00CE327E"/>
    <w:rsid w:val="00D75209"/>
    <w:rsid w:val="00D823C0"/>
    <w:rsid w:val="00E7751A"/>
    <w:rsid w:val="00F51BA8"/>
    <w:rsid w:val="00F97F3A"/>
    <w:rsid w:val="00FC2D2E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1C676E"/>
  <w15:chartTrackingRefBased/>
  <w15:docId w15:val="{3C7B2176-5343-49E6-AB70-9C70310B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E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2E2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0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821"/>
  </w:style>
  <w:style w:type="paragraph" w:styleId="a7">
    <w:name w:val="footer"/>
    <w:basedOn w:val="a"/>
    <w:link w:val="a8"/>
    <w:uiPriority w:val="99"/>
    <w:unhideWhenUsed/>
    <w:rsid w:val="0090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jo@aiin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577B-82B1-4F7A-AB54-EEFA9DFC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男女共同参画センター＿職員５</dc:creator>
  <cp:keywords/>
  <dc:description/>
  <cp:lastModifiedBy>花巻市</cp:lastModifiedBy>
  <cp:revision>2</cp:revision>
  <cp:lastPrinted>2022-04-05T01:18:00Z</cp:lastPrinted>
  <dcterms:created xsi:type="dcterms:W3CDTF">2023-05-30T04:45:00Z</dcterms:created>
  <dcterms:modified xsi:type="dcterms:W3CDTF">2023-05-30T04:45:00Z</dcterms:modified>
</cp:coreProperties>
</file>