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CDA1" w14:textId="77777777" w:rsidR="008E2A29" w:rsidRPr="00B708F6" w:rsidRDefault="004236F4" w:rsidP="00037858">
      <w:pPr>
        <w:spacing w:line="320" w:lineRule="atLeast"/>
        <w:jc w:val="cente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ひとり親家庭</w:t>
      </w:r>
      <w:r w:rsidR="002D7C8E" w:rsidRPr="00B708F6">
        <w:rPr>
          <w:rFonts w:ascii="HG丸ｺﾞｼｯｸM-PRO" w:eastAsia="HG丸ｺﾞｼｯｸM-PRO" w:hAnsi="HG丸ｺﾞｼｯｸM-PRO" w:hint="eastAsia"/>
          <w:sz w:val="48"/>
          <w:szCs w:val="48"/>
        </w:rPr>
        <w:t>医療費</w:t>
      </w:r>
      <w:r w:rsidR="002342C6" w:rsidRPr="00B708F6">
        <w:rPr>
          <w:rFonts w:ascii="HG丸ｺﾞｼｯｸM-PRO" w:eastAsia="HG丸ｺﾞｼｯｸM-PRO" w:hAnsi="HG丸ｺﾞｼｯｸM-PRO" w:hint="eastAsia"/>
          <w:sz w:val="48"/>
          <w:szCs w:val="48"/>
        </w:rPr>
        <w:t>の</w:t>
      </w:r>
      <w:r w:rsidR="002D7C8E" w:rsidRPr="00B708F6">
        <w:rPr>
          <w:rFonts w:ascii="HG丸ｺﾞｼｯｸM-PRO" w:eastAsia="HG丸ｺﾞｼｯｸM-PRO" w:hAnsi="HG丸ｺﾞｼｯｸM-PRO" w:hint="eastAsia"/>
          <w:sz w:val="48"/>
          <w:szCs w:val="48"/>
        </w:rPr>
        <w:t>給付について</w:t>
      </w:r>
    </w:p>
    <w:p w14:paraId="250945FF" w14:textId="77777777" w:rsidR="006A5BEB" w:rsidRDefault="006A5BEB" w:rsidP="00C906C2">
      <w:pPr>
        <w:ind w:left="482" w:hangingChars="200" w:hanging="482"/>
        <w:rPr>
          <w:rFonts w:ascii="HGｺﾞｼｯｸE" w:eastAsia="HGｺﾞｼｯｸE"/>
          <w:b/>
          <w:sz w:val="24"/>
          <w:szCs w:val="24"/>
        </w:rPr>
      </w:pPr>
    </w:p>
    <w:p w14:paraId="6FCF1D6D" w14:textId="77777777" w:rsidR="006A5BEB" w:rsidRDefault="006A5BEB" w:rsidP="00C906C2">
      <w:pPr>
        <w:ind w:left="482" w:hangingChars="200" w:hanging="482"/>
        <w:rPr>
          <w:rFonts w:ascii="HGｺﾞｼｯｸE" w:eastAsia="HGｺﾞｼｯｸE"/>
          <w:b/>
          <w:sz w:val="24"/>
          <w:szCs w:val="24"/>
        </w:rPr>
      </w:pPr>
    </w:p>
    <w:p w14:paraId="77A8DDF9" w14:textId="77777777" w:rsidR="004236F4" w:rsidRDefault="004236F4" w:rsidP="00C906C2">
      <w:pPr>
        <w:ind w:left="562" w:hangingChars="200" w:hanging="562"/>
        <w:rPr>
          <w:rFonts w:ascii="HGｺﾞｼｯｸE" w:eastAsia="HGｺﾞｼｯｸE"/>
          <w:b/>
          <w:sz w:val="24"/>
          <w:szCs w:val="24"/>
        </w:rPr>
      </w:pPr>
      <w:r w:rsidRPr="004236F4">
        <w:rPr>
          <w:rFonts w:ascii="HGｺﾞｼｯｸE" w:eastAsia="HGｺﾞｼｯｸE" w:hint="eastAsia"/>
          <w:b/>
          <w:noProof/>
          <w:sz w:val="28"/>
          <w:szCs w:val="28"/>
        </w:rPr>
        <mc:AlternateContent>
          <mc:Choice Requires="wps">
            <w:drawing>
              <wp:anchor distT="0" distB="0" distL="114300" distR="114300" simplePos="0" relativeHeight="251691008" behindDoc="0" locked="0" layoutInCell="1" allowOverlap="1" wp14:anchorId="36053DB4" wp14:editId="021CF723">
                <wp:simplePos x="0" y="0"/>
                <wp:positionH relativeFrom="margin">
                  <wp:posOffset>-51435</wp:posOffset>
                </wp:positionH>
                <wp:positionV relativeFrom="paragraph">
                  <wp:posOffset>216535</wp:posOffset>
                </wp:positionV>
                <wp:extent cx="1857375" cy="3810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857375" cy="3810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979B0" id="角丸四角形 2" o:spid="_x0000_s1026" style="position:absolute;left:0;text-align:left;margin-left:-4.05pt;margin-top:17.05pt;width:146.25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" filled="f" strokecolor="windowText" strokeweight="1.25pt">
                <w10:wrap anchorx="margin"/>
              </v:roundrect>
            </w:pict>
          </mc:Fallback>
        </mc:AlternateContent>
      </w:r>
    </w:p>
    <w:p w14:paraId="24589192" w14:textId="77777777" w:rsidR="004236F4" w:rsidRPr="00E6129D" w:rsidRDefault="004236F4" w:rsidP="00C906C2">
      <w:pPr>
        <w:ind w:left="562" w:hangingChars="200" w:hanging="562"/>
        <w:rPr>
          <w:rFonts w:hAnsi="ＭＳ 明朝"/>
          <w:sz w:val="24"/>
          <w:szCs w:val="24"/>
        </w:rPr>
      </w:pPr>
      <w:r w:rsidRPr="004236F4">
        <w:rPr>
          <w:rFonts w:ascii="HGｺﾞｼｯｸE" w:eastAsia="HGｺﾞｼｯｸE" w:hint="eastAsia"/>
          <w:b/>
          <w:sz w:val="28"/>
          <w:szCs w:val="28"/>
        </w:rPr>
        <w:t>１　対象者について</w:t>
      </w:r>
      <w:r w:rsidR="00E6129D">
        <w:rPr>
          <w:rFonts w:ascii="HGｺﾞｼｯｸE" w:eastAsia="HGｺﾞｼｯｸE" w:hint="eastAsia"/>
          <w:b/>
          <w:sz w:val="28"/>
          <w:szCs w:val="28"/>
        </w:rPr>
        <w:t xml:space="preserve">　　</w:t>
      </w:r>
      <w:r w:rsidR="00E6129D" w:rsidRPr="00EE49C5">
        <w:rPr>
          <w:rFonts w:hAnsi="ＭＳ 明朝" w:hint="eastAsia"/>
          <w:b/>
          <w:sz w:val="22"/>
          <w:szCs w:val="22"/>
        </w:rPr>
        <w:t>※本人及び監護者（扶養義務者）の所得によって該当しない場合もあります。</w:t>
      </w:r>
    </w:p>
    <w:p w14:paraId="74D5481B" w14:textId="77777777" w:rsidR="004236F4" w:rsidRDefault="004236F4" w:rsidP="00C906C2">
      <w:pPr>
        <w:ind w:left="420" w:hangingChars="200" w:hanging="420"/>
        <w:rPr>
          <w:rFonts w:hAnsi="ＭＳ 明朝"/>
        </w:rPr>
      </w:pPr>
    </w:p>
    <w:p w14:paraId="353C2B3F" w14:textId="77777777" w:rsidR="004236F4" w:rsidRPr="003F16D6" w:rsidRDefault="004236F4" w:rsidP="004236F4">
      <w:pPr>
        <w:ind w:leftChars="100" w:left="450" w:hangingChars="100" w:hanging="240"/>
        <w:rPr>
          <w:rFonts w:asciiTheme="majorEastAsia" w:eastAsiaTheme="majorEastAsia" w:hAnsiTheme="majorEastAsia"/>
          <w:sz w:val="24"/>
          <w:szCs w:val="24"/>
        </w:rPr>
      </w:pPr>
      <w:r w:rsidRPr="003F16D6">
        <w:rPr>
          <w:rFonts w:asciiTheme="majorEastAsia" w:eastAsiaTheme="majorEastAsia" w:hAnsiTheme="majorEastAsia" w:hint="eastAsia"/>
          <w:sz w:val="24"/>
          <w:szCs w:val="24"/>
        </w:rPr>
        <w:t>(1)</w:t>
      </w:r>
      <w:r w:rsidRPr="003F16D6">
        <w:rPr>
          <w:rFonts w:asciiTheme="majorEastAsia" w:eastAsiaTheme="majorEastAsia" w:hAnsiTheme="majorEastAsia"/>
          <w:sz w:val="24"/>
          <w:szCs w:val="24"/>
        </w:rPr>
        <w:t xml:space="preserve"> </w:t>
      </w:r>
      <w:r w:rsidRPr="003F16D6">
        <w:rPr>
          <w:rFonts w:asciiTheme="majorEastAsia" w:eastAsiaTheme="majorEastAsia" w:hAnsiTheme="majorEastAsia" w:hint="eastAsia"/>
          <w:sz w:val="24"/>
          <w:szCs w:val="24"/>
        </w:rPr>
        <w:t>母子及び寡婦福祉法第6条第1項に規定する配偶者のない女子及びこれに準ずる男子（配偶者が</w:t>
      </w:r>
    </w:p>
    <w:p w14:paraId="6053D80B" w14:textId="77777777" w:rsidR="004236F4" w:rsidRPr="003F16D6" w:rsidRDefault="004236F4" w:rsidP="004236F4">
      <w:pPr>
        <w:ind w:leftChars="200" w:left="420"/>
        <w:rPr>
          <w:rFonts w:asciiTheme="majorEastAsia" w:eastAsiaTheme="majorEastAsia" w:hAnsiTheme="majorEastAsia"/>
          <w:sz w:val="24"/>
          <w:szCs w:val="24"/>
        </w:rPr>
      </w:pPr>
      <w:r w:rsidRPr="003F16D6">
        <w:rPr>
          <w:rFonts w:asciiTheme="majorEastAsia" w:eastAsiaTheme="majorEastAsia" w:hAnsiTheme="majorEastAsia" w:hint="eastAsia"/>
          <w:sz w:val="24"/>
          <w:szCs w:val="24"/>
        </w:rPr>
        <w:t>重度心身障がい者の場合も含む）で、児童を扶養している方</w:t>
      </w:r>
    </w:p>
    <w:p w14:paraId="0B93F4C4" w14:textId="77777777" w:rsidR="004236F4" w:rsidRPr="003F16D6" w:rsidRDefault="004236F4" w:rsidP="004236F4">
      <w:pPr>
        <w:ind w:leftChars="100" w:left="450" w:hangingChars="100" w:hanging="240"/>
        <w:rPr>
          <w:rFonts w:asciiTheme="majorEastAsia" w:eastAsiaTheme="majorEastAsia" w:hAnsiTheme="majorEastAsia"/>
          <w:sz w:val="24"/>
          <w:szCs w:val="24"/>
        </w:rPr>
      </w:pPr>
      <w:r w:rsidRPr="003F16D6">
        <w:rPr>
          <w:rFonts w:asciiTheme="majorEastAsia" w:eastAsiaTheme="majorEastAsia" w:hAnsiTheme="majorEastAsia" w:hint="eastAsia"/>
          <w:sz w:val="24"/>
          <w:szCs w:val="24"/>
        </w:rPr>
        <w:t>(2)</w:t>
      </w:r>
      <w:r w:rsidRPr="003F16D6">
        <w:rPr>
          <w:rFonts w:asciiTheme="majorEastAsia" w:eastAsiaTheme="majorEastAsia" w:hAnsiTheme="majorEastAsia"/>
          <w:sz w:val="24"/>
          <w:szCs w:val="24"/>
        </w:rPr>
        <w:t xml:space="preserve"> </w:t>
      </w:r>
      <w:r w:rsidRPr="003F16D6">
        <w:rPr>
          <w:rFonts w:asciiTheme="majorEastAsia" w:eastAsiaTheme="majorEastAsia" w:hAnsiTheme="majorEastAsia" w:hint="eastAsia"/>
          <w:sz w:val="24"/>
          <w:szCs w:val="24"/>
        </w:rPr>
        <w:t>(1)の児童</w:t>
      </w:r>
    </w:p>
    <w:p w14:paraId="4621C3B7" w14:textId="77777777" w:rsidR="006A5BEB" w:rsidRPr="003F16D6" w:rsidRDefault="004236F4" w:rsidP="00B27073">
      <w:pPr>
        <w:ind w:leftChars="100" w:left="450" w:hangingChars="100" w:hanging="240"/>
        <w:rPr>
          <w:rFonts w:asciiTheme="majorEastAsia" w:eastAsiaTheme="majorEastAsia" w:hAnsiTheme="majorEastAsia"/>
          <w:sz w:val="24"/>
          <w:szCs w:val="24"/>
        </w:rPr>
      </w:pPr>
      <w:r w:rsidRPr="003F16D6">
        <w:rPr>
          <w:rFonts w:asciiTheme="majorEastAsia" w:eastAsiaTheme="majorEastAsia" w:hAnsiTheme="majorEastAsia" w:hint="eastAsia"/>
          <w:sz w:val="24"/>
          <w:szCs w:val="24"/>
        </w:rPr>
        <w:t>(3)</w:t>
      </w:r>
      <w:r w:rsidRPr="003F16D6">
        <w:rPr>
          <w:rFonts w:asciiTheme="majorEastAsia" w:eastAsiaTheme="majorEastAsia" w:hAnsiTheme="majorEastAsia"/>
          <w:sz w:val="24"/>
          <w:szCs w:val="24"/>
        </w:rPr>
        <w:t xml:space="preserve"> </w:t>
      </w:r>
      <w:r w:rsidRPr="003F16D6">
        <w:rPr>
          <w:rFonts w:asciiTheme="majorEastAsia" w:eastAsiaTheme="majorEastAsia" w:hAnsiTheme="majorEastAsia" w:hint="eastAsia"/>
          <w:sz w:val="24"/>
          <w:szCs w:val="24"/>
        </w:rPr>
        <w:t>父母のいない児童</w:t>
      </w:r>
    </w:p>
    <w:p w14:paraId="185E2C62" w14:textId="77777777" w:rsidR="006A5BEB" w:rsidRDefault="006A5BEB" w:rsidP="00B27073">
      <w:pPr>
        <w:ind w:leftChars="100" w:left="450" w:hangingChars="100" w:hanging="240"/>
        <w:rPr>
          <w:rFonts w:hAnsi="ＭＳ 明朝"/>
          <w:sz w:val="24"/>
          <w:szCs w:val="24"/>
        </w:rPr>
      </w:pPr>
    </w:p>
    <w:p w14:paraId="6FD96A77" w14:textId="77777777" w:rsidR="00B27073" w:rsidRPr="00EE49C5" w:rsidRDefault="00E6129D" w:rsidP="00B27073">
      <w:pPr>
        <w:ind w:leftChars="100" w:left="450" w:hangingChars="100" w:hanging="240"/>
        <w:rPr>
          <w:rFonts w:hAnsi="ＭＳ 明朝"/>
          <w:sz w:val="24"/>
          <w:szCs w:val="24"/>
        </w:rPr>
      </w:pPr>
      <w:r>
        <w:rPr>
          <w:rFonts w:hAnsi="ＭＳ 明朝" w:hint="eastAsia"/>
          <w:sz w:val="24"/>
          <w:szCs w:val="24"/>
        </w:rPr>
        <w:t xml:space="preserve">　</w:t>
      </w:r>
      <w:r w:rsidRPr="00EE49C5">
        <w:rPr>
          <w:rFonts w:hAnsi="ＭＳ 明朝" w:hint="eastAsia"/>
          <w:sz w:val="24"/>
          <w:szCs w:val="24"/>
        </w:rPr>
        <w:t>※</w:t>
      </w:r>
      <w:r w:rsidR="006A5BEB" w:rsidRPr="00EE49C5">
        <w:rPr>
          <w:rFonts w:hAnsi="ＭＳ 明朝" w:hint="eastAsia"/>
          <w:sz w:val="24"/>
          <w:szCs w:val="24"/>
        </w:rPr>
        <w:t xml:space="preserve">　</w:t>
      </w:r>
      <w:r w:rsidR="00B27073" w:rsidRPr="00EE49C5">
        <w:rPr>
          <w:rFonts w:hAnsi="ＭＳ 明朝" w:hint="eastAsia"/>
          <w:sz w:val="24"/>
          <w:szCs w:val="24"/>
        </w:rPr>
        <w:t>児童とは、18歳に達する日以降の最初の3月31日までの児童</w:t>
      </w:r>
      <w:r w:rsidR="006A5BEB" w:rsidRPr="00EE49C5">
        <w:rPr>
          <w:rFonts w:hAnsi="ＭＳ 明朝" w:hint="eastAsia"/>
          <w:sz w:val="24"/>
          <w:szCs w:val="24"/>
        </w:rPr>
        <w:t>です。</w:t>
      </w:r>
    </w:p>
    <w:p w14:paraId="02D64049" w14:textId="77777777" w:rsidR="006A5BEB" w:rsidRPr="00EE49C5" w:rsidRDefault="006A5BEB" w:rsidP="00B27073">
      <w:pPr>
        <w:ind w:leftChars="100" w:left="450" w:hangingChars="100" w:hanging="240"/>
        <w:rPr>
          <w:rFonts w:hAnsi="ＭＳ 明朝"/>
          <w:sz w:val="24"/>
          <w:szCs w:val="24"/>
        </w:rPr>
      </w:pPr>
      <w:r w:rsidRPr="00EE49C5">
        <w:rPr>
          <w:rFonts w:hAnsi="ＭＳ 明朝" w:hint="eastAsia"/>
          <w:sz w:val="24"/>
          <w:szCs w:val="24"/>
        </w:rPr>
        <w:t xml:space="preserve">　※　児童の医療費給付については、別紙「子ども医療費の給付について」をお読みください。</w:t>
      </w:r>
    </w:p>
    <w:p w14:paraId="706CD71B" w14:textId="77777777" w:rsidR="006A5BEB" w:rsidRDefault="006A5BEB" w:rsidP="00B27073">
      <w:pPr>
        <w:rPr>
          <w:rFonts w:hAnsi="ＭＳ 明朝"/>
          <w:sz w:val="24"/>
          <w:szCs w:val="24"/>
        </w:rPr>
      </w:pPr>
    </w:p>
    <w:p w14:paraId="1A85158F" w14:textId="77777777" w:rsidR="006A5BEB" w:rsidRDefault="006A5BEB" w:rsidP="00B27073">
      <w:pPr>
        <w:rPr>
          <w:rFonts w:hAnsi="ＭＳ 明朝"/>
          <w:sz w:val="24"/>
          <w:szCs w:val="24"/>
        </w:rPr>
      </w:pPr>
    </w:p>
    <w:p w14:paraId="7E98C4F8" w14:textId="77777777" w:rsidR="004329EE" w:rsidRPr="00B27073" w:rsidRDefault="00CD67DA" w:rsidP="00B27073">
      <w:pPr>
        <w:rPr>
          <w:rFonts w:hAnsi="ＭＳ 明朝"/>
          <w:sz w:val="24"/>
          <w:szCs w:val="24"/>
        </w:rPr>
      </w:pPr>
      <w:r w:rsidRPr="004236F4">
        <w:rPr>
          <w:rFonts w:ascii="HGｺﾞｼｯｸE" w:eastAsia="HGｺﾞｼｯｸE" w:hint="eastAsia"/>
          <w:b/>
          <w:noProof/>
          <w:sz w:val="28"/>
          <w:szCs w:val="28"/>
        </w:rPr>
        <mc:AlternateContent>
          <mc:Choice Requires="wps">
            <w:drawing>
              <wp:anchor distT="0" distB="0" distL="114300" distR="114300" simplePos="0" relativeHeight="251673600" behindDoc="0" locked="0" layoutInCell="1" allowOverlap="1" wp14:anchorId="2C41BDE7" wp14:editId="711F05A2">
                <wp:simplePos x="0" y="0"/>
                <wp:positionH relativeFrom="margin">
                  <wp:posOffset>-89535</wp:posOffset>
                </wp:positionH>
                <wp:positionV relativeFrom="paragraph">
                  <wp:posOffset>207645</wp:posOffset>
                </wp:positionV>
                <wp:extent cx="2409825" cy="4286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409825" cy="42862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1AA92" id="角丸四角形 1" o:spid="_x0000_s1026" style="position:absolute;left:0;text-align:left;margin-left:-7.05pt;margin-top:16.35pt;width:189.7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" filled="f" strokecolor="black [3213]" strokeweight="1.25pt">
                <w10:wrap anchorx="margin"/>
              </v:roundrect>
            </w:pict>
          </mc:Fallback>
        </mc:AlternateContent>
      </w:r>
    </w:p>
    <w:p w14:paraId="45C95CDF" w14:textId="77777777" w:rsidR="00C906C2" w:rsidRPr="002B70D9" w:rsidRDefault="00B27073" w:rsidP="00C906C2">
      <w:pPr>
        <w:ind w:left="562" w:hangingChars="200" w:hanging="562"/>
        <w:rPr>
          <w:rFonts w:ascii="HGｺﾞｼｯｸE" w:eastAsia="HGｺﾞｼｯｸE"/>
          <w:b/>
          <w:sz w:val="28"/>
          <w:szCs w:val="28"/>
        </w:rPr>
      </w:pPr>
      <w:r>
        <w:rPr>
          <w:rFonts w:ascii="HGｺﾞｼｯｸE" w:eastAsia="HGｺﾞｼｯｸE" w:hint="eastAsia"/>
          <w:b/>
          <w:sz w:val="28"/>
          <w:szCs w:val="28"/>
        </w:rPr>
        <w:t>２</w:t>
      </w:r>
      <w:r w:rsidR="00951013" w:rsidRPr="002B70D9">
        <w:rPr>
          <w:rFonts w:ascii="HGｺﾞｼｯｸE" w:eastAsia="HGｺﾞｼｯｸE" w:hint="eastAsia"/>
          <w:b/>
          <w:sz w:val="28"/>
          <w:szCs w:val="28"/>
        </w:rPr>
        <w:t xml:space="preserve">　給付申請方法について</w:t>
      </w:r>
    </w:p>
    <w:p w14:paraId="58FCBDBD" w14:textId="77777777" w:rsidR="00037858" w:rsidRDefault="00037858" w:rsidP="00ED1725">
      <w:pPr>
        <w:ind w:firstLineChars="100" w:firstLine="240"/>
        <w:rPr>
          <w:rFonts w:hAnsi="ＭＳ 明朝"/>
          <w:sz w:val="24"/>
          <w:szCs w:val="24"/>
        </w:rPr>
      </w:pPr>
    </w:p>
    <w:p w14:paraId="7307D69F" w14:textId="77777777" w:rsidR="003325A3" w:rsidRPr="002B70D9" w:rsidRDefault="003325A3" w:rsidP="003325A3">
      <w:pPr>
        <w:ind w:firstLineChars="100" w:firstLine="240"/>
        <w:rPr>
          <w:rFonts w:hAnsi="ＭＳ 明朝"/>
          <w:sz w:val="24"/>
          <w:szCs w:val="24"/>
        </w:rPr>
      </w:pPr>
      <w:r w:rsidRPr="002B70D9">
        <w:rPr>
          <w:rFonts w:hAnsi="ＭＳ 明朝" w:hint="eastAsia"/>
          <w:sz w:val="24"/>
          <w:szCs w:val="24"/>
        </w:rPr>
        <w:t>(1)</w:t>
      </w:r>
      <w:r w:rsidRPr="002B70D9">
        <w:rPr>
          <w:rFonts w:hAnsi="ＭＳ 明朝"/>
          <w:sz w:val="24"/>
          <w:szCs w:val="24"/>
        </w:rPr>
        <w:t xml:space="preserve"> </w:t>
      </w:r>
      <w:r w:rsidRPr="003F16D6">
        <w:rPr>
          <w:rFonts w:asciiTheme="majorEastAsia" w:eastAsiaTheme="majorEastAsia" w:hAnsiTheme="majorEastAsia" w:hint="eastAsia"/>
          <w:sz w:val="24"/>
          <w:szCs w:val="24"/>
          <w:u w:val="double"/>
        </w:rPr>
        <w:t>県内の医療機関を受診する場合</w:t>
      </w:r>
    </w:p>
    <w:p w14:paraId="0EC17F3C" w14:textId="77777777" w:rsidR="003325A3" w:rsidRDefault="003325A3" w:rsidP="003325A3">
      <w:pPr>
        <w:ind w:firstLineChars="300" w:firstLine="720"/>
        <w:rPr>
          <w:rFonts w:hAnsi="ＭＳ 明朝"/>
          <w:sz w:val="24"/>
          <w:szCs w:val="24"/>
        </w:rPr>
      </w:pPr>
      <w:r w:rsidRPr="002B70D9">
        <w:rPr>
          <w:rFonts w:hAnsi="ＭＳ 明朝" w:hint="eastAsia"/>
          <w:sz w:val="24"/>
          <w:szCs w:val="24"/>
        </w:rPr>
        <w:t>医療機関</w:t>
      </w:r>
      <w:r>
        <w:rPr>
          <w:rFonts w:hAnsi="ＭＳ 明朝" w:hint="eastAsia"/>
          <w:sz w:val="24"/>
          <w:szCs w:val="24"/>
        </w:rPr>
        <w:t>ごとに、月の初診日に「医療費受給者証」と併せて「医療費助成給付申請書」を提出し</w:t>
      </w:r>
    </w:p>
    <w:p w14:paraId="303AE2CF" w14:textId="77777777" w:rsidR="003325A3" w:rsidRPr="002B70D9" w:rsidRDefault="003325A3" w:rsidP="003325A3">
      <w:pPr>
        <w:ind w:firstLineChars="200" w:firstLine="480"/>
        <w:rPr>
          <w:rFonts w:hAnsi="ＭＳ 明朝"/>
          <w:sz w:val="24"/>
          <w:szCs w:val="24"/>
        </w:rPr>
      </w:pPr>
      <w:r>
        <w:rPr>
          <w:rFonts w:hAnsi="ＭＳ 明朝" w:hint="eastAsia"/>
          <w:sz w:val="24"/>
          <w:szCs w:val="24"/>
        </w:rPr>
        <w:t>てください。受診した月の2か月後の月末に、医療費給付額が届出の口座に振り込まれます。</w:t>
      </w:r>
    </w:p>
    <w:p w14:paraId="5E1BFA03" w14:textId="77777777" w:rsidR="003325A3" w:rsidRPr="003F16D6" w:rsidRDefault="003325A3" w:rsidP="003325A3">
      <w:pPr>
        <w:ind w:firstLineChars="100" w:firstLine="240"/>
        <w:rPr>
          <w:rFonts w:asciiTheme="majorEastAsia" w:eastAsiaTheme="majorEastAsia" w:hAnsiTheme="majorEastAsia"/>
          <w:sz w:val="24"/>
          <w:szCs w:val="24"/>
          <w:u w:val="double"/>
        </w:rPr>
      </w:pPr>
      <w:r w:rsidRPr="002B70D9">
        <w:rPr>
          <w:rFonts w:hAnsi="ＭＳ 明朝" w:hint="eastAsia"/>
          <w:sz w:val="24"/>
          <w:szCs w:val="24"/>
        </w:rPr>
        <w:t>(2)</w:t>
      </w:r>
      <w:r w:rsidRPr="002B70D9">
        <w:rPr>
          <w:rFonts w:hAnsi="ＭＳ 明朝"/>
          <w:sz w:val="24"/>
          <w:szCs w:val="24"/>
        </w:rPr>
        <w:t xml:space="preserve"> </w:t>
      </w:r>
      <w:r w:rsidRPr="003F16D6">
        <w:rPr>
          <w:rFonts w:asciiTheme="majorEastAsia" w:eastAsiaTheme="majorEastAsia" w:hAnsiTheme="majorEastAsia" w:hint="eastAsia"/>
          <w:sz w:val="24"/>
          <w:szCs w:val="24"/>
          <w:u w:val="double"/>
        </w:rPr>
        <w:t>県外の医療機関を受診した場合、または、県内の医療機関に「医療費助成給付申請書」を提出せ</w:t>
      </w:r>
    </w:p>
    <w:p w14:paraId="7253249F" w14:textId="77777777" w:rsidR="003325A3" w:rsidRPr="003F16D6" w:rsidRDefault="003325A3" w:rsidP="003325A3">
      <w:pPr>
        <w:ind w:firstLineChars="100" w:firstLine="240"/>
        <w:rPr>
          <w:rFonts w:asciiTheme="majorEastAsia" w:eastAsiaTheme="majorEastAsia" w:hAnsiTheme="majorEastAsia"/>
          <w:sz w:val="24"/>
          <w:szCs w:val="24"/>
          <w:u w:val="double"/>
        </w:rPr>
      </w:pPr>
      <w:r w:rsidRPr="003F16D6">
        <w:rPr>
          <w:rFonts w:asciiTheme="majorEastAsia" w:eastAsiaTheme="majorEastAsia" w:hAnsiTheme="majorEastAsia" w:hint="eastAsia"/>
          <w:sz w:val="24"/>
          <w:szCs w:val="24"/>
        </w:rPr>
        <w:t xml:space="preserve">　</w:t>
      </w:r>
      <w:r w:rsidRPr="003F16D6">
        <w:rPr>
          <w:rFonts w:asciiTheme="majorEastAsia" w:eastAsiaTheme="majorEastAsia" w:hAnsiTheme="majorEastAsia" w:hint="eastAsia"/>
          <w:sz w:val="24"/>
          <w:szCs w:val="24"/>
          <w:u w:val="double"/>
        </w:rPr>
        <w:t>ずに受診した場合</w:t>
      </w:r>
    </w:p>
    <w:p w14:paraId="7AB0D84D" w14:textId="77777777" w:rsidR="003325A3" w:rsidRDefault="003325A3" w:rsidP="003325A3">
      <w:pPr>
        <w:ind w:firstLineChars="100" w:firstLine="240"/>
        <w:rPr>
          <w:rFonts w:hAnsi="ＭＳ 明朝"/>
          <w:sz w:val="24"/>
          <w:szCs w:val="24"/>
        </w:rPr>
      </w:pPr>
      <w:r w:rsidRPr="002B70D9">
        <w:rPr>
          <w:rFonts w:hAnsi="ＭＳ 明朝" w:hint="eastAsia"/>
          <w:sz w:val="24"/>
          <w:szCs w:val="24"/>
        </w:rPr>
        <w:t xml:space="preserve">　　医療機関で医療費を支払った後、国保医療課（各総合支所市民サービス課）</w:t>
      </w:r>
      <w:r>
        <w:rPr>
          <w:rFonts w:hAnsi="ＭＳ 明朝" w:hint="eastAsia"/>
          <w:sz w:val="24"/>
          <w:szCs w:val="24"/>
        </w:rPr>
        <w:t>窓口</w:t>
      </w:r>
      <w:r w:rsidRPr="002B70D9">
        <w:rPr>
          <w:rFonts w:hAnsi="ＭＳ 明朝" w:hint="eastAsia"/>
          <w:sz w:val="24"/>
          <w:szCs w:val="24"/>
        </w:rPr>
        <w:t>で給付申請をす</w:t>
      </w:r>
    </w:p>
    <w:p w14:paraId="6D66FB94" w14:textId="77777777" w:rsidR="003325A3" w:rsidRPr="002B70D9" w:rsidRDefault="003325A3" w:rsidP="003325A3">
      <w:pPr>
        <w:ind w:firstLineChars="200" w:firstLine="480"/>
        <w:rPr>
          <w:rFonts w:hAnsi="ＭＳ 明朝"/>
          <w:sz w:val="24"/>
          <w:szCs w:val="24"/>
        </w:rPr>
      </w:pPr>
      <w:r w:rsidRPr="002B70D9">
        <w:rPr>
          <w:rFonts w:hAnsi="ＭＳ 明朝" w:hint="eastAsia"/>
          <w:sz w:val="24"/>
          <w:szCs w:val="24"/>
        </w:rPr>
        <w:t>るこ</w:t>
      </w:r>
      <w:r>
        <w:rPr>
          <w:rFonts w:hAnsi="ＭＳ 明朝" w:hint="eastAsia"/>
          <w:sz w:val="24"/>
          <w:szCs w:val="24"/>
        </w:rPr>
        <w:t>とで、支払った医療費全額または自己負担額を超えた分の医療費給付</w:t>
      </w:r>
      <w:r w:rsidRPr="002B70D9">
        <w:rPr>
          <w:rFonts w:hAnsi="ＭＳ 明朝" w:hint="eastAsia"/>
          <w:sz w:val="24"/>
          <w:szCs w:val="24"/>
        </w:rPr>
        <w:t>が受けられます。</w:t>
      </w:r>
    </w:p>
    <w:p w14:paraId="22CE557A" w14:textId="77777777" w:rsidR="003325A3" w:rsidRPr="004E4441" w:rsidRDefault="003325A3" w:rsidP="003325A3">
      <w:pPr>
        <w:ind w:firstLineChars="100" w:firstLine="240"/>
        <w:rPr>
          <w:rFonts w:hAnsi="ＭＳ 明朝"/>
          <w:sz w:val="24"/>
          <w:szCs w:val="24"/>
        </w:rPr>
      </w:pPr>
    </w:p>
    <w:p w14:paraId="60B1F4C5" w14:textId="77777777" w:rsidR="003325A3" w:rsidRDefault="003325A3" w:rsidP="003325A3">
      <w:pPr>
        <w:ind w:firstLineChars="200" w:firstLine="480"/>
        <w:rPr>
          <w:rFonts w:hAnsi="ＭＳ 明朝"/>
          <w:sz w:val="24"/>
          <w:szCs w:val="24"/>
          <w:u w:val="single"/>
        </w:rPr>
      </w:pPr>
      <w:r w:rsidRPr="002B70D9">
        <w:rPr>
          <w:rFonts w:hAnsi="ＭＳ 明朝" w:hint="eastAsia"/>
          <w:sz w:val="24"/>
          <w:szCs w:val="24"/>
        </w:rPr>
        <w:t>※　給付申請の際は、</w:t>
      </w:r>
      <w:r w:rsidRPr="002B70D9">
        <w:rPr>
          <w:rFonts w:hAnsi="ＭＳ 明朝" w:hint="eastAsia"/>
          <w:sz w:val="24"/>
          <w:szCs w:val="24"/>
          <w:u w:val="single"/>
        </w:rPr>
        <w:t>領収書（受診者氏名・保険診療点数・一部負担金額・診療年月・診療日数等</w:t>
      </w:r>
    </w:p>
    <w:p w14:paraId="26082666" w14:textId="77777777" w:rsidR="003325A3" w:rsidRDefault="003325A3" w:rsidP="003325A3">
      <w:pPr>
        <w:ind w:firstLineChars="200" w:firstLine="480"/>
        <w:rPr>
          <w:rFonts w:hAnsi="ＭＳ 明朝"/>
          <w:sz w:val="24"/>
          <w:szCs w:val="24"/>
        </w:rPr>
      </w:pPr>
      <w:r w:rsidRPr="008E2A29">
        <w:rPr>
          <w:rFonts w:hAnsi="ＭＳ 明朝" w:hint="eastAsia"/>
          <w:sz w:val="24"/>
          <w:szCs w:val="24"/>
        </w:rPr>
        <w:t xml:space="preserve">　</w:t>
      </w:r>
      <w:r w:rsidRPr="002B70D9">
        <w:rPr>
          <w:rFonts w:hAnsi="ＭＳ 明朝" w:hint="eastAsia"/>
          <w:sz w:val="24"/>
          <w:szCs w:val="24"/>
          <w:u w:val="single"/>
        </w:rPr>
        <w:t>が分かるもの。レシート不可）、医療費受給者証をご持参ください。</w:t>
      </w:r>
      <w:r w:rsidRPr="002B70D9">
        <w:rPr>
          <w:rFonts w:hAnsi="ＭＳ 明朝" w:hint="eastAsia"/>
          <w:sz w:val="24"/>
          <w:szCs w:val="24"/>
        </w:rPr>
        <w:t>領収書は、受診された月ごと</w:t>
      </w:r>
    </w:p>
    <w:p w14:paraId="21B5E20F" w14:textId="77777777" w:rsidR="003325A3" w:rsidRDefault="003325A3" w:rsidP="003325A3">
      <w:pPr>
        <w:ind w:firstLineChars="300" w:firstLine="720"/>
        <w:rPr>
          <w:rFonts w:hAnsi="ＭＳ 明朝"/>
          <w:sz w:val="24"/>
          <w:szCs w:val="24"/>
        </w:rPr>
      </w:pPr>
      <w:r w:rsidRPr="002B70D9">
        <w:rPr>
          <w:rFonts w:hAnsi="ＭＳ 明朝" w:hint="eastAsia"/>
          <w:sz w:val="24"/>
          <w:szCs w:val="24"/>
        </w:rPr>
        <w:t>にまとめて給付申請してください。</w:t>
      </w:r>
    </w:p>
    <w:p w14:paraId="59AE2C78" w14:textId="77777777" w:rsidR="003325A3" w:rsidRPr="00E411E0" w:rsidRDefault="003325A3" w:rsidP="003325A3">
      <w:pPr>
        <w:pStyle w:val="a9"/>
        <w:numPr>
          <w:ilvl w:val="0"/>
          <w:numId w:val="7"/>
        </w:numPr>
        <w:ind w:leftChars="0"/>
        <w:rPr>
          <w:sz w:val="24"/>
          <w:szCs w:val="24"/>
        </w:rPr>
      </w:pPr>
      <w:r>
        <w:rPr>
          <w:rFonts w:hAnsi="ＭＳ 明朝" w:hint="eastAsia"/>
          <w:sz w:val="24"/>
          <w:szCs w:val="24"/>
        </w:rPr>
        <w:t xml:space="preserve"> </w:t>
      </w:r>
      <w:r w:rsidRPr="00E411E0">
        <w:rPr>
          <w:rFonts w:hAnsi="ＭＳ 明朝" w:hint="eastAsia"/>
          <w:color w:val="000000" w:themeColor="text1"/>
          <w:sz w:val="24"/>
          <w:szCs w:val="24"/>
        </w:rPr>
        <w:t>市に給付申請後、申請した月の翌月末（領収書の</w:t>
      </w:r>
      <w:r w:rsidRPr="00E411E0">
        <w:rPr>
          <w:rFonts w:hint="eastAsia"/>
          <w:sz w:val="24"/>
          <w:szCs w:val="24"/>
        </w:rPr>
        <w:t>受診月から</w:t>
      </w:r>
      <w:r w:rsidRPr="00E411E0">
        <w:rPr>
          <w:sz w:val="24"/>
          <w:szCs w:val="24"/>
        </w:rPr>
        <w:t>2か月</w:t>
      </w:r>
      <w:r w:rsidRPr="00E411E0">
        <w:rPr>
          <w:rFonts w:hint="eastAsia"/>
          <w:sz w:val="24"/>
          <w:szCs w:val="24"/>
        </w:rPr>
        <w:t>後の月末）に、届出</w:t>
      </w:r>
      <w:r>
        <w:rPr>
          <w:rFonts w:hint="eastAsia"/>
          <w:sz w:val="24"/>
          <w:szCs w:val="24"/>
        </w:rPr>
        <w:t>の口座</w:t>
      </w:r>
    </w:p>
    <w:p w14:paraId="09ECDB54" w14:textId="77777777" w:rsidR="003325A3" w:rsidRPr="00B07F0F" w:rsidRDefault="003325A3" w:rsidP="003325A3">
      <w:pPr>
        <w:ind w:firstLineChars="300" w:firstLine="720"/>
        <w:rPr>
          <w:b/>
        </w:rPr>
      </w:pPr>
      <w:r>
        <w:rPr>
          <w:rFonts w:hint="eastAsia"/>
          <w:sz w:val="24"/>
          <w:szCs w:val="24"/>
        </w:rPr>
        <w:t>へ医療費給付額が</w:t>
      </w:r>
      <w:r w:rsidRPr="00B07F0F">
        <w:rPr>
          <w:rFonts w:hint="eastAsia"/>
          <w:sz w:val="24"/>
          <w:szCs w:val="24"/>
        </w:rPr>
        <w:t>振り込</w:t>
      </w:r>
      <w:r>
        <w:rPr>
          <w:rFonts w:hint="eastAsia"/>
          <w:sz w:val="24"/>
          <w:szCs w:val="24"/>
        </w:rPr>
        <w:t>まれ</w:t>
      </w:r>
      <w:r w:rsidRPr="00B07F0F">
        <w:rPr>
          <w:rFonts w:hint="eastAsia"/>
          <w:sz w:val="24"/>
          <w:szCs w:val="24"/>
        </w:rPr>
        <w:t>ます。</w:t>
      </w:r>
    </w:p>
    <w:p w14:paraId="5EA6CFEC" w14:textId="77777777" w:rsidR="003325A3" w:rsidRDefault="003325A3" w:rsidP="003325A3">
      <w:pPr>
        <w:ind w:firstLineChars="200" w:firstLine="480"/>
        <w:rPr>
          <w:rFonts w:hAnsi="ＭＳ 明朝"/>
          <w:sz w:val="24"/>
          <w:szCs w:val="24"/>
        </w:rPr>
      </w:pPr>
      <w:r w:rsidRPr="00E411E0">
        <w:rPr>
          <w:rFonts w:hAnsi="ＭＳ 明朝" w:hint="eastAsia"/>
          <w:sz w:val="24"/>
          <w:szCs w:val="24"/>
        </w:rPr>
        <w:t xml:space="preserve">※　</w:t>
      </w:r>
      <w:r w:rsidRPr="003F16D6">
        <w:rPr>
          <w:rFonts w:ascii="ＭＳ ゴシック" w:eastAsia="ＭＳ ゴシック" w:hAnsi="ＭＳ ゴシック" w:hint="eastAsia"/>
          <w:sz w:val="24"/>
          <w:szCs w:val="24"/>
          <w:u w:val="single"/>
        </w:rPr>
        <w:t>保険適用外のもの（検診、診断書作成、入院時の差額ベッド・食事代等）は給付の対象外</w:t>
      </w:r>
      <w:r>
        <w:rPr>
          <w:rFonts w:hAnsi="ＭＳ 明朝" w:hint="eastAsia"/>
          <w:sz w:val="24"/>
          <w:szCs w:val="24"/>
        </w:rPr>
        <w:t>です</w:t>
      </w:r>
      <w:r w:rsidRPr="002B70D9">
        <w:rPr>
          <w:rFonts w:hAnsi="ＭＳ 明朝" w:hint="eastAsia"/>
          <w:sz w:val="24"/>
          <w:szCs w:val="24"/>
        </w:rPr>
        <w:t>。</w:t>
      </w:r>
    </w:p>
    <w:p w14:paraId="40838998" w14:textId="77777777" w:rsidR="003325A3" w:rsidRDefault="003325A3" w:rsidP="003325A3">
      <w:pPr>
        <w:ind w:firstLineChars="200" w:firstLine="480"/>
        <w:rPr>
          <w:rFonts w:hAnsi="ＭＳ 明朝"/>
          <w:sz w:val="24"/>
          <w:szCs w:val="24"/>
        </w:rPr>
      </w:pPr>
      <w:r w:rsidRPr="002B70D9">
        <w:rPr>
          <w:rFonts w:hAnsi="ＭＳ 明朝" w:hint="eastAsia"/>
          <w:sz w:val="24"/>
          <w:szCs w:val="24"/>
        </w:rPr>
        <w:t>※　治療用装具（コルセットなど）を医師の指示により保険適用で購入した場合は、給付の対象に</w:t>
      </w:r>
    </w:p>
    <w:p w14:paraId="11426589" w14:textId="77777777" w:rsidR="003325A3" w:rsidRDefault="003325A3" w:rsidP="003325A3">
      <w:pPr>
        <w:ind w:firstLineChars="300" w:firstLine="720"/>
        <w:rPr>
          <w:rFonts w:hAnsi="ＭＳ 明朝"/>
          <w:sz w:val="24"/>
          <w:szCs w:val="24"/>
        </w:rPr>
      </w:pPr>
      <w:r w:rsidRPr="002B70D9">
        <w:rPr>
          <w:rFonts w:hAnsi="ＭＳ 明朝" w:hint="eastAsia"/>
          <w:sz w:val="24"/>
          <w:szCs w:val="24"/>
        </w:rPr>
        <w:t>なります。ただし、購入額のうち、療養費分（医療費の7～</w:t>
      </w:r>
      <w:r>
        <w:rPr>
          <w:rFonts w:hAnsi="ＭＳ 明朝" w:hint="eastAsia"/>
          <w:sz w:val="24"/>
          <w:szCs w:val="24"/>
        </w:rPr>
        <w:t>9</w:t>
      </w:r>
      <w:r w:rsidRPr="002B70D9">
        <w:rPr>
          <w:rFonts w:hAnsi="ＭＳ 明朝" w:hint="eastAsia"/>
          <w:sz w:val="24"/>
          <w:szCs w:val="24"/>
        </w:rPr>
        <w:t>割）を除いた額が給付の対象になり</w:t>
      </w:r>
    </w:p>
    <w:p w14:paraId="3B3E0007" w14:textId="77777777" w:rsidR="003325A3" w:rsidRDefault="003325A3" w:rsidP="003325A3">
      <w:pPr>
        <w:ind w:firstLineChars="300" w:firstLine="720"/>
        <w:rPr>
          <w:rFonts w:hAnsi="ＭＳ 明朝"/>
          <w:sz w:val="24"/>
          <w:szCs w:val="24"/>
        </w:rPr>
      </w:pPr>
      <w:r w:rsidRPr="002B70D9">
        <w:rPr>
          <w:rFonts w:hAnsi="ＭＳ 明朝" w:hint="eastAsia"/>
          <w:sz w:val="24"/>
          <w:szCs w:val="24"/>
        </w:rPr>
        <w:t>ます。</w:t>
      </w:r>
    </w:p>
    <w:p w14:paraId="5493DC6A" w14:textId="77777777" w:rsidR="00B27073" w:rsidRPr="002B70D9" w:rsidRDefault="00B27073" w:rsidP="00B27073">
      <w:pPr>
        <w:rPr>
          <w:rFonts w:hAnsi="ＭＳ 明朝"/>
          <w:sz w:val="24"/>
          <w:szCs w:val="24"/>
        </w:rPr>
      </w:pPr>
      <w:r>
        <w:rPr>
          <w:rFonts w:hAnsi="ＭＳ 明朝" w:hint="eastAsia"/>
          <w:sz w:val="24"/>
          <w:szCs w:val="24"/>
        </w:rPr>
        <w:t xml:space="preserve">　　※　医療費給付額は以下のとおりです。</w:t>
      </w:r>
    </w:p>
    <w:tbl>
      <w:tblPr>
        <w:tblStyle w:val="aa"/>
        <w:tblpPr w:leftFromText="142" w:rightFromText="142" w:vertAnchor="text" w:horzAnchor="margin" w:tblpXSpec="center" w:tblpY="44"/>
        <w:tblW w:w="0" w:type="auto"/>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1828"/>
        <w:gridCol w:w="2424"/>
        <w:gridCol w:w="5231"/>
      </w:tblGrid>
      <w:tr w:rsidR="00B27073" w:rsidRPr="002B70D9" w14:paraId="6A74EEB4" w14:textId="77777777" w:rsidTr="006A5BEB">
        <w:trPr>
          <w:trHeight w:val="541"/>
        </w:trPr>
        <w:tc>
          <w:tcPr>
            <w:tcW w:w="1828" w:type="dxa"/>
            <w:tcBorders>
              <w:bottom w:val="single" w:sz="8" w:space="0" w:color="auto"/>
            </w:tcBorders>
            <w:vAlign w:val="center"/>
          </w:tcPr>
          <w:p w14:paraId="477BC079" w14:textId="77777777" w:rsidR="00B27073" w:rsidRPr="002B70D9" w:rsidRDefault="00B27073" w:rsidP="00CF7E76">
            <w:pPr>
              <w:jc w:val="center"/>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住民税</w:t>
            </w:r>
          </w:p>
        </w:tc>
        <w:tc>
          <w:tcPr>
            <w:tcW w:w="2424" w:type="dxa"/>
            <w:tcBorders>
              <w:bottom w:val="single" w:sz="8" w:space="0" w:color="auto"/>
            </w:tcBorders>
            <w:vAlign w:val="center"/>
          </w:tcPr>
          <w:p w14:paraId="7193C65C" w14:textId="77777777" w:rsidR="00B27073" w:rsidRPr="002B70D9" w:rsidRDefault="00B27073" w:rsidP="00CF7E76">
            <w:pPr>
              <w:jc w:val="center"/>
              <w:rPr>
                <w:rFonts w:asciiTheme="majorEastAsia" w:eastAsiaTheme="majorEastAsia" w:hAnsiTheme="majorEastAsia"/>
                <w:sz w:val="24"/>
                <w:szCs w:val="24"/>
              </w:rPr>
            </w:pPr>
            <w:r w:rsidRPr="002B70D9">
              <w:rPr>
                <w:rFonts w:asciiTheme="majorEastAsia" w:eastAsiaTheme="majorEastAsia" w:hAnsiTheme="majorEastAsia" w:cstheme="minorBidi" w:hint="eastAsia"/>
                <w:sz w:val="24"/>
                <w:szCs w:val="24"/>
              </w:rPr>
              <w:t>非課税世帯</w:t>
            </w:r>
          </w:p>
        </w:tc>
        <w:tc>
          <w:tcPr>
            <w:tcW w:w="5231" w:type="dxa"/>
            <w:tcBorders>
              <w:bottom w:val="single" w:sz="8" w:space="0" w:color="auto"/>
            </w:tcBorders>
            <w:vAlign w:val="center"/>
          </w:tcPr>
          <w:p w14:paraId="4D2DA08C" w14:textId="77777777" w:rsidR="00B27073" w:rsidRPr="002B70D9" w:rsidRDefault="00B27073" w:rsidP="00CF7E76">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課税世帯</w:t>
            </w:r>
          </w:p>
        </w:tc>
      </w:tr>
      <w:tr w:rsidR="00B27073" w:rsidRPr="002B70D9" w14:paraId="740B0A34" w14:textId="77777777" w:rsidTr="006A5BEB">
        <w:trPr>
          <w:trHeight w:val="1266"/>
        </w:trPr>
        <w:tc>
          <w:tcPr>
            <w:tcW w:w="1828" w:type="dxa"/>
            <w:tcBorders>
              <w:top w:val="single" w:sz="8" w:space="0" w:color="auto"/>
            </w:tcBorders>
            <w:vAlign w:val="center"/>
          </w:tcPr>
          <w:p w14:paraId="22F6530C" w14:textId="77777777" w:rsidR="00B27073" w:rsidRPr="002B70D9" w:rsidRDefault="00B27073" w:rsidP="00CF7E76">
            <w:pPr>
              <w:jc w:val="center"/>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医療費給付額</w:t>
            </w:r>
          </w:p>
        </w:tc>
        <w:tc>
          <w:tcPr>
            <w:tcW w:w="2424" w:type="dxa"/>
            <w:tcBorders>
              <w:top w:val="single" w:sz="8" w:space="0" w:color="auto"/>
            </w:tcBorders>
            <w:vAlign w:val="center"/>
          </w:tcPr>
          <w:p w14:paraId="5EDCBD2A" w14:textId="77777777" w:rsidR="00B27073" w:rsidRPr="002B70D9" w:rsidRDefault="00B27073" w:rsidP="00CF7E76">
            <w:pPr>
              <w:jc w:val="center"/>
              <w:rPr>
                <w:rFonts w:asciiTheme="majorEastAsia" w:eastAsiaTheme="majorEastAsia" w:hAnsiTheme="majorEastAsia"/>
                <w:sz w:val="24"/>
                <w:szCs w:val="24"/>
              </w:rPr>
            </w:pPr>
            <w:r>
              <w:rPr>
                <w:rFonts w:asciiTheme="majorEastAsia" w:eastAsiaTheme="majorEastAsia" w:hAnsiTheme="majorEastAsia" w:cstheme="minorBidi" w:hint="eastAsia"/>
                <w:sz w:val="24"/>
                <w:szCs w:val="24"/>
              </w:rPr>
              <w:t>支払った医療費全額（1～3割）</w:t>
            </w:r>
          </w:p>
        </w:tc>
        <w:tc>
          <w:tcPr>
            <w:tcW w:w="5231" w:type="dxa"/>
            <w:tcBorders>
              <w:top w:val="single" w:sz="8" w:space="0" w:color="auto"/>
            </w:tcBorders>
            <w:vAlign w:val="center"/>
          </w:tcPr>
          <w:p w14:paraId="5551CAE0" w14:textId="77777777" w:rsidR="00B27073" w:rsidRDefault="00B27073" w:rsidP="00CF7E7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「支払った医療費（1～3割）」から</w:t>
            </w:r>
          </w:p>
          <w:p w14:paraId="3DE0CC51" w14:textId="77777777" w:rsidR="00B27073" w:rsidRPr="002B70D9" w:rsidRDefault="00B27073" w:rsidP="00CF7E7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2B70D9">
              <w:rPr>
                <w:rFonts w:asciiTheme="majorEastAsia" w:eastAsiaTheme="majorEastAsia" w:hAnsiTheme="majorEastAsia" w:hint="eastAsia"/>
                <w:sz w:val="24"/>
                <w:szCs w:val="24"/>
              </w:rPr>
              <w:t>同じ医療機関ひと月につき、入院2,500円、通院750</w:t>
            </w:r>
            <w:r>
              <w:rPr>
                <w:rFonts w:asciiTheme="majorEastAsia" w:eastAsiaTheme="majorEastAsia" w:hAnsiTheme="majorEastAsia" w:hint="eastAsia"/>
                <w:sz w:val="24"/>
                <w:szCs w:val="24"/>
              </w:rPr>
              <w:t>円まで」を差し引いた額</w:t>
            </w:r>
          </w:p>
        </w:tc>
      </w:tr>
    </w:tbl>
    <w:p w14:paraId="6693515E" w14:textId="77777777" w:rsidR="00B27073" w:rsidRDefault="00B27073" w:rsidP="0045078E">
      <w:pPr>
        <w:ind w:firstLineChars="100" w:firstLine="241"/>
        <w:rPr>
          <w:rFonts w:ascii="HGｺﾞｼｯｸM" w:eastAsia="HGｺﾞｼｯｸM" w:hAnsi="HGｺﾞｼｯｸE"/>
          <w:b/>
          <w:sz w:val="24"/>
          <w:szCs w:val="24"/>
        </w:rPr>
      </w:pPr>
    </w:p>
    <w:p w14:paraId="3CA57351" w14:textId="77777777" w:rsidR="00B27073" w:rsidRDefault="00B27073" w:rsidP="0045078E">
      <w:pPr>
        <w:ind w:firstLineChars="100" w:firstLine="241"/>
        <w:rPr>
          <w:rFonts w:ascii="HGｺﾞｼｯｸM" w:eastAsia="HGｺﾞｼｯｸM" w:hAnsi="HGｺﾞｼｯｸE"/>
          <w:b/>
          <w:sz w:val="24"/>
          <w:szCs w:val="24"/>
        </w:rPr>
      </w:pPr>
    </w:p>
    <w:p w14:paraId="3245C10B" w14:textId="77777777" w:rsidR="00B27073" w:rsidRDefault="00B27073" w:rsidP="0045078E">
      <w:pPr>
        <w:ind w:firstLineChars="100" w:firstLine="241"/>
        <w:rPr>
          <w:rFonts w:ascii="HGｺﾞｼｯｸM" w:eastAsia="HGｺﾞｼｯｸM" w:hAnsi="HGｺﾞｼｯｸE"/>
          <w:b/>
          <w:sz w:val="24"/>
          <w:szCs w:val="24"/>
        </w:rPr>
      </w:pPr>
    </w:p>
    <w:p w14:paraId="390B9BF0" w14:textId="77777777" w:rsidR="00B27073" w:rsidRDefault="00B27073" w:rsidP="0045078E">
      <w:pPr>
        <w:ind w:firstLineChars="100" w:firstLine="241"/>
        <w:rPr>
          <w:rFonts w:ascii="HGｺﾞｼｯｸM" w:eastAsia="HGｺﾞｼｯｸM" w:hAnsi="HGｺﾞｼｯｸE"/>
          <w:b/>
          <w:sz w:val="24"/>
          <w:szCs w:val="24"/>
        </w:rPr>
      </w:pPr>
    </w:p>
    <w:p w14:paraId="0D6A10F8" w14:textId="77777777" w:rsidR="00B27073" w:rsidRDefault="00B27073" w:rsidP="0045078E">
      <w:pPr>
        <w:ind w:firstLineChars="100" w:firstLine="241"/>
        <w:rPr>
          <w:rFonts w:ascii="HGｺﾞｼｯｸM" w:eastAsia="HGｺﾞｼｯｸM" w:hAnsi="HGｺﾞｼｯｸE"/>
          <w:b/>
          <w:sz w:val="24"/>
          <w:szCs w:val="24"/>
        </w:rPr>
      </w:pPr>
    </w:p>
    <w:p w14:paraId="3919B836" w14:textId="77777777" w:rsidR="006A5BEB" w:rsidRDefault="006A5BEB" w:rsidP="00B27073">
      <w:pPr>
        <w:rPr>
          <w:rFonts w:ascii="HGｺﾞｼｯｸM" w:eastAsia="HGｺﾞｼｯｸM" w:hAnsi="HGｺﾞｼｯｸE"/>
          <w:b/>
          <w:sz w:val="24"/>
          <w:szCs w:val="24"/>
        </w:rPr>
      </w:pPr>
    </w:p>
    <w:p w14:paraId="2ABCB959" w14:textId="051DCEBB" w:rsidR="006A5BEB" w:rsidRDefault="006A5BEB" w:rsidP="00B27073">
      <w:pPr>
        <w:rPr>
          <w:rFonts w:ascii="HGｺﾞｼｯｸM" w:eastAsia="HGｺﾞｼｯｸM" w:hAnsi="HGｺﾞｼｯｸE"/>
          <w:b/>
          <w:sz w:val="24"/>
          <w:szCs w:val="24"/>
        </w:rPr>
      </w:pPr>
    </w:p>
    <w:p w14:paraId="251F5AFC" w14:textId="77777777" w:rsidR="006A5BEB" w:rsidRDefault="006A5BEB" w:rsidP="00B27073">
      <w:pPr>
        <w:rPr>
          <w:rFonts w:ascii="HGｺﾞｼｯｸM" w:eastAsia="HGｺﾞｼｯｸM" w:hAnsi="HGｺﾞｼｯｸE"/>
          <w:b/>
          <w:sz w:val="24"/>
          <w:szCs w:val="24"/>
        </w:rPr>
      </w:pPr>
    </w:p>
    <w:p w14:paraId="3EF22C3F" w14:textId="77777777" w:rsidR="006A5BEB" w:rsidRDefault="006A5BEB" w:rsidP="00B27073">
      <w:pPr>
        <w:rPr>
          <w:rFonts w:ascii="HGｺﾞｼｯｸM" w:eastAsia="HGｺﾞｼｯｸM" w:hAnsi="HGｺﾞｼｯｸE"/>
          <w:b/>
          <w:sz w:val="24"/>
          <w:szCs w:val="24"/>
        </w:rPr>
      </w:pPr>
    </w:p>
    <w:p w14:paraId="6B98374A" w14:textId="77777777" w:rsidR="006A5BEB" w:rsidRDefault="006A5BEB" w:rsidP="00B27073">
      <w:pPr>
        <w:rPr>
          <w:rFonts w:ascii="HGｺﾞｼｯｸM" w:eastAsia="HGｺﾞｼｯｸM" w:hAnsi="HGｺﾞｼｯｸE"/>
          <w:b/>
          <w:sz w:val="24"/>
          <w:szCs w:val="24"/>
        </w:rPr>
      </w:pPr>
    </w:p>
    <w:p w14:paraId="498DF9E2" w14:textId="77777777" w:rsidR="00B27073" w:rsidRDefault="00711FF5" w:rsidP="00B27073">
      <w:pPr>
        <w:rPr>
          <w:rFonts w:ascii="HGｺﾞｼｯｸM" w:eastAsia="HGｺﾞｼｯｸM" w:hAnsi="HGｺﾞｼｯｸE"/>
          <w:b/>
          <w:sz w:val="24"/>
          <w:szCs w:val="24"/>
        </w:rPr>
      </w:pPr>
      <w:r>
        <w:rPr>
          <w:rFonts w:hAnsi="ＭＳ 明朝"/>
          <w:noProof/>
        </w:rPr>
        <w:lastRenderedPageBreak/>
        <mc:AlternateContent>
          <mc:Choice Requires="wps">
            <w:drawing>
              <wp:anchor distT="0" distB="0" distL="114300" distR="114300" simplePos="0" relativeHeight="251688960" behindDoc="0" locked="0" layoutInCell="1" allowOverlap="1" wp14:anchorId="4E2809F8" wp14:editId="23C1DFE9">
                <wp:simplePos x="0" y="0"/>
                <wp:positionH relativeFrom="margin">
                  <wp:posOffset>3696335</wp:posOffset>
                </wp:positionH>
                <wp:positionV relativeFrom="page">
                  <wp:posOffset>273050</wp:posOffset>
                </wp:positionV>
                <wp:extent cx="3181350" cy="847725"/>
                <wp:effectExtent l="0" t="0" r="19050" b="28575"/>
                <wp:wrapNone/>
                <wp:docPr id="7" name="小波 7"/>
                <wp:cNvGraphicFramePr/>
                <a:graphic xmlns:a="http://schemas.openxmlformats.org/drawingml/2006/main">
                  <a:graphicData uri="http://schemas.microsoft.com/office/word/2010/wordprocessingShape">
                    <wps:wsp>
                      <wps:cNvSpPr/>
                      <wps:spPr>
                        <a:xfrm>
                          <a:off x="0" y="0"/>
                          <a:ext cx="3181350" cy="847725"/>
                        </a:xfrm>
                        <a:prstGeom prst="doubleWave">
                          <a:avLst>
                            <a:gd name="adj1" fmla="val 8333"/>
                            <a:gd name="adj2" fmla="val -4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CFB1F" w14:textId="77777777" w:rsidR="009060C8" w:rsidRPr="009060C8" w:rsidRDefault="009060C8" w:rsidP="009060C8">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14:paraId="3E3A94ED" w14:textId="77777777" w:rsidR="009060C8" w:rsidRPr="009060C8" w:rsidRDefault="009060C8" w:rsidP="009060C8">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809F8"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7" o:spid="_x0000_s1026" type="#_x0000_t188" style="position:absolute;left:0;text-align:left;margin-left:291.05pt;margin-top:21.5pt;width:250.5pt;height:6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" adj="1800,10791" filled="f" strokecolor="black [3213]" strokeweight="1pt">
                <v:textbox>
                  <w:txbxContent>
                    <w:p w14:paraId="02FCFB1F" w14:textId="77777777" w:rsidR="009060C8" w:rsidRPr="009060C8" w:rsidRDefault="009060C8" w:rsidP="009060C8">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14:paraId="3E3A94ED" w14:textId="77777777" w:rsidR="009060C8" w:rsidRPr="009060C8" w:rsidRDefault="009060C8" w:rsidP="009060C8">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v:textbox>
                <w10:wrap anchorx="margin" anchory="page"/>
              </v:shape>
            </w:pict>
          </mc:Fallback>
        </mc:AlternateContent>
      </w:r>
      <w:r w:rsidR="00B27073">
        <w:rPr>
          <w:rFonts w:ascii="HGｺﾞｼｯｸE" w:eastAsia="HGｺﾞｼｯｸE" w:hint="eastAsia"/>
          <w:b/>
          <w:noProof/>
          <w:sz w:val="24"/>
          <w:szCs w:val="24"/>
        </w:rPr>
        <mc:AlternateContent>
          <mc:Choice Requires="wps">
            <w:drawing>
              <wp:anchor distT="0" distB="0" distL="114300" distR="114300" simplePos="0" relativeHeight="251693056" behindDoc="0" locked="0" layoutInCell="1" allowOverlap="1" wp14:anchorId="09D0E24C" wp14:editId="2D8627CC">
                <wp:simplePos x="0" y="0"/>
                <wp:positionH relativeFrom="margin">
                  <wp:posOffset>-60959</wp:posOffset>
                </wp:positionH>
                <wp:positionV relativeFrom="paragraph">
                  <wp:posOffset>201930</wp:posOffset>
                </wp:positionV>
                <wp:extent cx="2419350" cy="4095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419350" cy="409575"/>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0FBB6" id="角丸四角形 5" o:spid="_x0000_s1026" style="position:absolute;left:0;text-align:left;margin-left:-4.8pt;margin-top:15.9pt;width:190.5pt;height:32.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" filled="f" strokecolor="windowText" strokeweight="1.25pt">
                <w10:wrap anchorx="margin"/>
              </v:roundrect>
            </w:pict>
          </mc:Fallback>
        </mc:AlternateContent>
      </w:r>
    </w:p>
    <w:p w14:paraId="66B8316F" w14:textId="77777777" w:rsidR="00B27073" w:rsidRPr="002B70D9" w:rsidRDefault="00B27073" w:rsidP="00B27073">
      <w:pPr>
        <w:rPr>
          <w:rFonts w:ascii="HGｺﾞｼｯｸE" w:eastAsia="HGｺﾞｼｯｸE" w:hAnsi="HGｺﾞｼｯｸE"/>
          <w:b/>
          <w:sz w:val="28"/>
          <w:szCs w:val="28"/>
        </w:rPr>
      </w:pPr>
      <w:r w:rsidRPr="002B70D9">
        <w:rPr>
          <w:rFonts w:ascii="HGｺﾞｼｯｸE" w:eastAsia="HGｺﾞｼｯｸE" w:hAnsi="HGｺﾞｼｯｸE" w:hint="eastAsia"/>
          <w:b/>
          <w:sz w:val="28"/>
          <w:szCs w:val="28"/>
        </w:rPr>
        <w:t>３　資格の変更届について</w:t>
      </w:r>
    </w:p>
    <w:p w14:paraId="434D6377" w14:textId="77777777" w:rsidR="00B27073" w:rsidRDefault="00B27073" w:rsidP="00B27073">
      <w:pPr>
        <w:ind w:left="210" w:hangingChars="100" w:hanging="210"/>
        <w:rPr>
          <w:rFonts w:hAnsi="ＭＳ 明朝"/>
        </w:rPr>
      </w:pPr>
      <w:r w:rsidRPr="000652C9">
        <w:rPr>
          <w:rFonts w:hAnsi="ＭＳ 明朝" w:hint="eastAsia"/>
        </w:rPr>
        <w:t xml:space="preserve">　</w:t>
      </w:r>
    </w:p>
    <w:p w14:paraId="0AED948A" w14:textId="77777777" w:rsidR="003325A3" w:rsidRDefault="00B27073" w:rsidP="00B27073">
      <w:pPr>
        <w:ind w:left="241" w:hangingChars="100" w:hanging="241"/>
        <w:rPr>
          <w:rFonts w:asciiTheme="minorEastAsia" w:eastAsiaTheme="minorEastAsia" w:hAnsiTheme="minorEastAsia"/>
          <w:sz w:val="24"/>
          <w:szCs w:val="24"/>
        </w:rPr>
      </w:pPr>
      <w:r w:rsidRPr="008E2A29">
        <w:rPr>
          <w:rFonts w:hAnsi="ＭＳ 明朝" w:hint="eastAsia"/>
          <w:b/>
          <w:sz w:val="24"/>
          <w:szCs w:val="24"/>
        </w:rPr>
        <w:t xml:space="preserve">　</w:t>
      </w:r>
      <w:r w:rsidR="003325A3">
        <w:rPr>
          <w:rFonts w:hAnsi="ＭＳ 明朝" w:hint="eastAsia"/>
          <w:b/>
          <w:sz w:val="24"/>
          <w:szCs w:val="24"/>
        </w:rPr>
        <w:t xml:space="preserve">　</w:t>
      </w:r>
      <w:r w:rsidRPr="008E2A29">
        <w:rPr>
          <w:rFonts w:asciiTheme="minorEastAsia" w:eastAsiaTheme="minorEastAsia" w:hAnsiTheme="minorEastAsia" w:hint="eastAsia"/>
          <w:sz w:val="24"/>
          <w:szCs w:val="24"/>
        </w:rPr>
        <w:t>次のときは、受給者証等をお持ちになって、国保医療課（各総合支所</w:t>
      </w:r>
      <w:r w:rsidR="003325A3">
        <w:rPr>
          <w:rFonts w:asciiTheme="minorEastAsia" w:eastAsiaTheme="minorEastAsia" w:hAnsiTheme="minorEastAsia" w:hint="eastAsia"/>
          <w:sz w:val="24"/>
          <w:szCs w:val="24"/>
        </w:rPr>
        <w:t>市民サービス課</w:t>
      </w:r>
      <w:r w:rsidRPr="008E2A29">
        <w:rPr>
          <w:rFonts w:asciiTheme="minorEastAsia" w:eastAsiaTheme="minorEastAsia" w:hAnsiTheme="minorEastAsia" w:hint="eastAsia"/>
          <w:sz w:val="24"/>
          <w:szCs w:val="24"/>
        </w:rPr>
        <w:t>）に届出をし</w:t>
      </w:r>
    </w:p>
    <w:p w14:paraId="57683079" w14:textId="77777777" w:rsidR="00B27073" w:rsidRPr="008E2A29" w:rsidRDefault="00B27073" w:rsidP="003325A3">
      <w:pPr>
        <w:ind w:leftChars="100" w:left="210"/>
        <w:rPr>
          <w:rFonts w:asciiTheme="minorEastAsia" w:eastAsiaTheme="minorEastAsia" w:hAnsiTheme="minorEastAsia"/>
          <w:sz w:val="24"/>
          <w:szCs w:val="24"/>
        </w:rPr>
      </w:pPr>
      <w:r w:rsidRPr="008E2A29">
        <w:rPr>
          <w:rFonts w:asciiTheme="minorEastAsia" w:eastAsiaTheme="minorEastAsia" w:hAnsiTheme="minorEastAsia" w:hint="eastAsia"/>
          <w:sz w:val="24"/>
          <w:szCs w:val="24"/>
        </w:rPr>
        <w:t>てください。</w:t>
      </w:r>
    </w:p>
    <w:p w14:paraId="53187097" w14:textId="77777777" w:rsidR="00B27073" w:rsidRPr="00E06627" w:rsidRDefault="00B27073" w:rsidP="00E06627">
      <w:pPr>
        <w:pStyle w:val="a9"/>
        <w:numPr>
          <w:ilvl w:val="0"/>
          <w:numId w:val="5"/>
        </w:numPr>
        <w:ind w:leftChars="0"/>
        <w:rPr>
          <w:rFonts w:hAnsi="ＭＳ 明朝"/>
          <w:kern w:val="0"/>
          <w:sz w:val="24"/>
          <w:szCs w:val="24"/>
          <w:u w:val="single"/>
        </w:rPr>
      </w:pPr>
      <w:r w:rsidRPr="00E06627">
        <w:rPr>
          <w:rFonts w:hAnsi="ＭＳ 明朝" w:hint="eastAsia"/>
          <w:kern w:val="0"/>
          <w:sz w:val="24"/>
          <w:szCs w:val="24"/>
          <w:u w:val="single"/>
        </w:rPr>
        <w:t>氏名、住所、</w:t>
      </w:r>
      <w:r w:rsidR="00814EF6" w:rsidRPr="00E06627">
        <w:rPr>
          <w:rFonts w:hAnsi="ＭＳ 明朝" w:hint="eastAsia"/>
          <w:kern w:val="0"/>
          <w:sz w:val="24"/>
          <w:szCs w:val="24"/>
          <w:u w:val="single"/>
        </w:rPr>
        <w:t>加入の</w:t>
      </w:r>
      <w:r w:rsidR="00D53D12" w:rsidRPr="00E06627">
        <w:rPr>
          <w:rFonts w:hAnsi="ＭＳ 明朝" w:hint="eastAsia"/>
          <w:kern w:val="0"/>
          <w:sz w:val="24"/>
          <w:szCs w:val="24"/>
          <w:u w:val="single"/>
        </w:rPr>
        <w:t>医療</w:t>
      </w:r>
      <w:r w:rsidRPr="00E06627">
        <w:rPr>
          <w:rFonts w:hAnsi="ＭＳ 明朝" w:hint="eastAsia"/>
          <w:kern w:val="0"/>
          <w:sz w:val="24"/>
          <w:szCs w:val="24"/>
          <w:u w:val="single"/>
        </w:rPr>
        <w:t>保険</w:t>
      </w:r>
      <w:r w:rsidR="009036A0" w:rsidRPr="00E06627">
        <w:rPr>
          <w:rFonts w:hAnsi="ＭＳ 明朝" w:hint="eastAsia"/>
          <w:kern w:val="0"/>
          <w:sz w:val="24"/>
          <w:szCs w:val="24"/>
          <w:u w:val="single"/>
        </w:rPr>
        <w:t>(※)</w:t>
      </w:r>
      <w:r w:rsidRPr="00E06627">
        <w:rPr>
          <w:rFonts w:hAnsi="ＭＳ 明朝" w:hint="eastAsia"/>
          <w:kern w:val="0"/>
          <w:sz w:val="24"/>
          <w:szCs w:val="24"/>
          <w:u w:val="single"/>
        </w:rPr>
        <w:t>、振込口座、監護者（世帯）等に変更があったとき。</w:t>
      </w:r>
    </w:p>
    <w:p w14:paraId="6ABA9550" w14:textId="77777777" w:rsidR="000A3EC8" w:rsidRDefault="00E06627" w:rsidP="00D20546">
      <w:pPr>
        <w:ind w:leftChars="214" w:left="689" w:hangingChars="100" w:hanging="240"/>
        <w:rPr>
          <w:rFonts w:ascii="ＭＳ ゴシック" w:eastAsia="ＭＳ ゴシック" w:hAnsi="ＭＳ ゴシック"/>
          <w:kern w:val="0"/>
          <w:sz w:val="24"/>
          <w:szCs w:val="24"/>
        </w:rPr>
      </w:pPr>
      <w:r>
        <w:rPr>
          <w:rFonts w:hAnsi="ＭＳ 明朝" w:hint="eastAsia"/>
          <w:kern w:val="0"/>
          <w:sz w:val="24"/>
          <w:szCs w:val="24"/>
        </w:rPr>
        <w:t>※</w:t>
      </w:r>
      <w:r w:rsidR="00D20546">
        <w:rPr>
          <w:rFonts w:hAnsi="ＭＳ 明朝" w:hint="eastAsia"/>
          <w:kern w:val="0"/>
          <w:sz w:val="24"/>
          <w:szCs w:val="24"/>
        </w:rPr>
        <w:t xml:space="preserve">　</w:t>
      </w:r>
      <w:r w:rsidRPr="003F16D6">
        <w:rPr>
          <w:rFonts w:ascii="ＭＳ ゴシック" w:eastAsia="ＭＳ ゴシック" w:hAnsi="ＭＳ ゴシック" w:hint="eastAsia"/>
          <w:kern w:val="0"/>
          <w:sz w:val="24"/>
          <w:szCs w:val="24"/>
        </w:rPr>
        <w:t>資格確認書、資格情報のお知らせ、マイナ保険証</w:t>
      </w:r>
      <w:r w:rsidR="00247470">
        <w:rPr>
          <w:rFonts w:ascii="ＭＳ ゴシック" w:eastAsia="ＭＳ ゴシック" w:hAnsi="ＭＳ ゴシック" w:hint="eastAsia"/>
          <w:kern w:val="0"/>
          <w:sz w:val="24"/>
          <w:szCs w:val="24"/>
        </w:rPr>
        <w:t>の登録情報又はマイナンバー</w:t>
      </w:r>
      <w:r w:rsidR="00786A2A">
        <w:rPr>
          <w:rFonts w:ascii="ＭＳ ゴシック" w:eastAsia="ＭＳ ゴシック" w:hAnsi="ＭＳ ゴシック" w:hint="eastAsia"/>
          <w:kern w:val="0"/>
          <w:sz w:val="24"/>
          <w:szCs w:val="24"/>
        </w:rPr>
        <w:t>が</w:t>
      </w:r>
      <w:r w:rsidR="00247470">
        <w:rPr>
          <w:rFonts w:ascii="ＭＳ ゴシック" w:eastAsia="ＭＳ ゴシック" w:hAnsi="ＭＳ ゴシック" w:hint="eastAsia"/>
          <w:kern w:val="0"/>
          <w:sz w:val="24"/>
          <w:szCs w:val="24"/>
        </w:rPr>
        <w:t>わかるもの</w:t>
      </w:r>
    </w:p>
    <w:p w14:paraId="6BA43A81" w14:textId="528245BF" w:rsidR="00E06627" w:rsidRPr="00E06627" w:rsidRDefault="00E06627" w:rsidP="000A3EC8">
      <w:pPr>
        <w:ind w:leftChars="314" w:left="659"/>
        <w:rPr>
          <w:rFonts w:hAnsi="ＭＳ 明朝"/>
          <w:kern w:val="0"/>
          <w:sz w:val="24"/>
          <w:szCs w:val="24"/>
          <w:u w:val="single"/>
        </w:rPr>
      </w:pPr>
      <w:r w:rsidRPr="003F16D6">
        <w:rPr>
          <w:rFonts w:ascii="ＭＳ ゴシック" w:eastAsia="ＭＳ ゴシック" w:hAnsi="ＭＳ ゴシック" w:hint="eastAsia"/>
          <w:kern w:val="0"/>
          <w:sz w:val="24"/>
          <w:szCs w:val="24"/>
        </w:rPr>
        <w:t>のいずれかが必要です。</w:t>
      </w:r>
    </w:p>
    <w:p w14:paraId="1665450D" w14:textId="77777777" w:rsidR="00B27073" w:rsidRPr="008E2A29" w:rsidRDefault="00B27073" w:rsidP="00B27073">
      <w:pPr>
        <w:ind w:firstLineChars="100" w:firstLine="240"/>
        <w:rPr>
          <w:rFonts w:hAnsi="ＭＳ 明朝"/>
          <w:kern w:val="0"/>
          <w:sz w:val="24"/>
          <w:szCs w:val="24"/>
        </w:rPr>
      </w:pPr>
      <w:r w:rsidRPr="008E2A29">
        <w:rPr>
          <w:rFonts w:hAnsi="ＭＳ 明朝" w:hint="eastAsia"/>
          <w:kern w:val="0"/>
          <w:sz w:val="24"/>
          <w:szCs w:val="24"/>
        </w:rPr>
        <w:t xml:space="preserve">(2) </w:t>
      </w:r>
      <w:r w:rsidR="001F667D" w:rsidRPr="001F667D">
        <w:rPr>
          <w:rFonts w:hAnsi="ＭＳ 明朝" w:hint="eastAsia"/>
          <w:kern w:val="0"/>
          <w:sz w:val="24"/>
          <w:szCs w:val="24"/>
          <w:u w:val="single"/>
        </w:rPr>
        <w:t>受給者及び</w:t>
      </w:r>
      <w:r w:rsidRPr="008E2A29">
        <w:rPr>
          <w:rFonts w:hAnsi="ＭＳ 明朝" w:hint="eastAsia"/>
          <w:kern w:val="0"/>
          <w:sz w:val="24"/>
          <w:szCs w:val="24"/>
          <w:u w:val="single"/>
        </w:rPr>
        <w:t>監護者の所得額や市県民税の課税の有無等について修正申告をしたとき。</w:t>
      </w:r>
    </w:p>
    <w:p w14:paraId="4616C3A3" w14:textId="77777777" w:rsidR="00B27073" w:rsidRPr="008E2A29" w:rsidRDefault="00B27073" w:rsidP="00B27073">
      <w:pPr>
        <w:ind w:firstLineChars="100" w:firstLine="240"/>
        <w:rPr>
          <w:rFonts w:hAnsi="ＭＳ 明朝"/>
          <w:sz w:val="24"/>
          <w:szCs w:val="24"/>
        </w:rPr>
      </w:pPr>
      <w:r w:rsidRPr="008E2A29">
        <w:rPr>
          <w:rFonts w:hAnsi="ＭＳ 明朝" w:hint="eastAsia"/>
          <w:sz w:val="24"/>
          <w:szCs w:val="24"/>
        </w:rPr>
        <w:t>(3) 転出するとき。</w:t>
      </w:r>
    </w:p>
    <w:p w14:paraId="725C1BBA" w14:textId="77777777" w:rsidR="00B27073" w:rsidRDefault="00B27073" w:rsidP="00B27073">
      <w:pPr>
        <w:ind w:firstLineChars="100" w:firstLine="240"/>
        <w:rPr>
          <w:rFonts w:hAnsi="ＭＳ 明朝"/>
          <w:sz w:val="24"/>
          <w:szCs w:val="24"/>
        </w:rPr>
      </w:pPr>
      <w:r w:rsidRPr="008E2A29">
        <w:rPr>
          <w:rFonts w:hAnsi="ＭＳ 明朝" w:hint="eastAsia"/>
          <w:sz w:val="24"/>
          <w:szCs w:val="24"/>
        </w:rPr>
        <w:t>(4)</w:t>
      </w:r>
      <w:r w:rsidRPr="008E2A29">
        <w:rPr>
          <w:rFonts w:hAnsi="ＭＳ 明朝"/>
          <w:sz w:val="24"/>
          <w:szCs w:val="24"/>
        </w:rPr>
        <w:t xml:space="preserve"> </w:t>
      </w:r>
      <w:r w:rsidRPr="008E2A29">
        <w:rPr>
          <w:rFonts w:hAnsi="ＭＳ 明朝" w:hint="eastAsia"/>
          <w:sz w:val="24"/>
          <w:szCs w:val="24"/>
        </w:rPr>
        <w:t>生活保護の被保護者になったとき。</w:t>
      </w:r>
    </w:p>
    <w:p w14:paraId="52A0B4C4" w14:textId="77777777" w:rsidR="00777824" w:rsidRDefault="00777824" w:rsidP="00B27073">
      <w:pPr>
        <w:ind w:firstLineChars="100" w:firstLine="240"/>
        <w:rPr>
          <w:rFonts w:hAnsi="ＭＳ 明朝"/>
          <w:sz w:val="24"/>
          <w:szCs w:val="24"/>
        </w:rPr>
      </w:pPr>
      <w:r>
        <w:rPr>
          <w:rFonts w:hAnsi="ＭＳ 明朝" w:hint="eastAsia"/>
          <w:sz w:val="24"/>
          <w:szCs w:val="24"/>
        </w:rPr>
        <w:t>(5)</w:t>
      </w:r>
      <w:r>
        <w:rPr>
          <w:rFonts w:hAnsi="ＭＳ 明朝"/>
          <w:sz w:val="24"/>
          <w:szCs w:val="24"/>
        </w:rPr>
        <w:t xml:space="preserve"> </w:t>
      </w:r>
      <w:r>
        <w:rPr>
          <w:rFonts w:hAnsi="ＭＳ 明朝" w:hint="eastAsia"/>
          <w:sz w:val="24"/>
          <w:szCs w:val="24"/>
        </w:rPr>
        <w:t>ひとり親家庭でなくなったとき（事実婚など、</w:t>
      </w:r>
      <w:r w:rsidR="00C10192">
        <w:rPr>
          <w:rFonts w:hAnsi="ＭＳ 明朝" w:hint="eastAsia"/>
          <w:sz w:val="24"/>
          <w:szCs w:val="24"/>
        </w:rPr>
        <w:t>異性との同棲も含む）。</w:t>
      </w:r>
    </w:p>
    <w:p w14:paraId="7A43A954" w14:textId="77777777" w:rsidR="00C10192" w:rsidRDefault="00C10192" w:rsidP="00B27073">
      <w:pPr>
        <w:ind w:firstLineChars="100" w:firstLine="240"/>
        <w:rPr>
          <w:rFonts w:hAnsi="ＭＳ 明朝"/>
          <w:sz w:val="24"/>
          <w:szCs w:val="24"/>
        </w:rPr>
      </w:pPr>
      <w:r>
        <w:rPr>
          <w:rFonts w:hAnsi="ＭＳ 明朝" w:hint="eastAsia"/>
          <w:sz w:val="24"/>
          <w:szCs w:val="24"/>
        </w:rPr>
        <w:t>(6)</w:t>
      </w:r>
      <w:r>
        <w:rPr>
          <w:rFonts w:hAnsi="ＭＳ 明朝"/>
          <w:sz w:val="24"/>
          <w:szCs w:val="24"/>
        </w:rPr>
        <w:t xml:space="preserve"> </w:t>
      </w:r>
      <w:r>
        <w:rPr>
          <w:rFonts w:hAnsi="ＭＳ 明朝" w:hint="eastAsia"/>
          <w:sz w:val="24"/>
          <w:szCs w:val="24"/>
        </w:rPr>
        <w:t>児童扶養手当が支給停止になったとき。</w:t>
      </w:r>
    </w:p>
    <w:p w14:paraId="10C3EB76" w14:textId="77777777" w:rsidR="00C10192" w:rsidRPr="008E2A29" w:rsidRDefault="00C10192" w:rsidP="00B27073">
      <w:pPr>
        <w:ind w:firstLineChars="100" w:firstLine="240"/>
        <w:rPr>
          <w:rFonts w:hAnsi="ＭＳ 明朝"/>
          <w:sz w:val="24"/>
          <w:szCs w:val="24"/>
        </w:rPr>
      </w:pPr>
    </w:p>
    <w:p w14:paraId="472CCFBB" w14:textId="77777777" w:rsidR="009036A0" w:rsidRDefault="00E06627" w:rsidP="00E06627">
      <w:pPr>
        <w:rPr>
          <w:rFonts w:hAnsi="ＭＳ 明朝"/>
          <w:sz w:val="24"/>
          <w:szCs w:val="24"/>
        </w:rPr>
      </w:pPr>
      <w:r>
        <w:rPr>
          <w:rFonts w:hAnsi="ＭＳ 明朝" w:hint="eastAsia"/>
          <w:sz w:val="24"/>
          <w:szCs w:val="24"/>
        </w:rPr>
        <w:t xml:space="preserve">　【注意】届出をしないと、医療費給付の振込不能や返還金が発生する場合があります。</w:t>
      </w:r>
    </w:p>
    <w:p w14:paraId="1D2A05D0" w14:textId="77777777" w:rsidR="00037858" w:rsidRDefault="00CD67DA" w:rsidP="003325A3">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79744" behindDoc="0" locked="0" layoutInCell="1" allowOverlap="1" wp14:anchorId="0EB17AB4" wp14:editId="49BD0AB4">
                <wp:simplePos x="0" y="0"/>
                <wp:positionH relativeFrom="margin">
                  <wp:posOffset>-60960</wp:posOffset>
                </wp:positionH>
                <wp:positionV relativeFrom="paragraph">
                  <wp:posOffset>154941</wp:posOffset>
                </wp:positionV>
                <wp:extent cx="3295650" cy="4953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3295650" cy="4953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4E17D" id="角丸四角形 11" o:spid="_x0000_s1026" style="position:absolute;left:0;text-align:left;margin-left:-4.8pt;margin-top:12.2pt;width:259.5pt;height:3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" filled="f" strokecolor="windowText" strokeweight="1.25pt">
                <w10:wrap anchorx="margin"/>
              </v:roundrect>
            </w:pict>
          </mc:Fallback>
        </mc:AlternateContent>
      </w:r>
    </w:p>
    <w:p w14:paraId="702DBDF9" w14:textId="77777777" w:rsidR="00126475" w:rsidRPr="008E2A29" w:rsidRDefault="006A5BEB" w:rsidP="00B45C63">
      <w:pPr>
        <w:rPr>
          <w:rFonts w:ascii="HGｺﾞｼｯｸE" w:eastAsia="HGｺﾞｼｯｸE" w:hAnsi="HGｺﾞｼｯｸE"/>
          <w:b/>
          <w:sz w:val="28"/>
          <w:szCs w:val="28"/>
        </w:rPr>
      </w:pPr>
      <w:r>
        <w:rPr>
          <w:rFonts w:ascii="HGｺﾞｼｯｸE" w:eastAsia="HGｺﾞｼｯｸE" w:hAnsi="HGｺﾞｼｯｸE" w:hint="eastAsia"/>
          <w:b/>
          <w:sz w:val="28"/>
          <w:szCs w:val="28"/>
        </w:rPr>
        <w:t>４</w:t>
      </w:r>
      <w:r w:rsidR="00B45C63" w:rsidRPr="008E2A29">
        <w:rPr>
          <w:rFonts w:ascii="HGｺﾞｼｯｸE" w:eastAsia="HGｺﾞｼｯｸE" w:hAnsi="HGｺﾞｼｯｸE" w:hint="eastAsia"/>
          <w:b/>
          <w:sz w:val="28"/>
          <w:szCs w:val="28"/>
        </w:rPr>
        <w:t xml:space="preserve">　</w:t>
      </w:r>
      <w:r w:rsidR="004E1F73" w:rsidRPr="008E2A29">
        <w:rPr>
          <w:rFonts w:ascii="HGｺﾞｼｯｸE" w:eastAsia="HGｺﾞｼｯｸE" w:hAnsi="HGｺﾞｼｯｸE" w:hint="eastAsia"/>
          <w:b/>
          <w:sz w:val="28"/>
          <w:szCs w:val="28"/>
        </w:rPr>
        <w:t>他の公費</w:t>
      </w:r>
      <w:r w:rsidR="008245A1" w:rsidRPr="008E2A29">
        <w:rPr>
          <w:rFonts w:ascii="HGｺﾞｼｯｸE" w:eastAsia="HGｺﾞｼｯｸE" w:hAnsi="HGｺﾞｼｯｸE" w:hint="eastAsia"/>
          <w:b/>
          <w:sz w:val="28"/>
          <w:szCs w:val="28"/>
        </w:rPr>
        <w:t>医療制度</w:t>
      </w:r>
      <w:r w:rsidR="001A3D3E">
        <w:rPr>
          <w:rFonts w:ascii="HGｺﾞｼｯｸE" w:eastAsia="HGｺﾞｼｯｸE" w:hAnsi="HGｺﾞｼｯｸE" w:hint="eastAsia"/>
          <w:b/>
          <w:sz w:val="28"/>
          <w:szCs w:val="28"/>
        </w:rPr>
        <w:t>の利用</w:t>
      </w:r>
      <w:r w:rsidR="008245A1" w:rsidRPr="008E2A29">
        <w:rPr>
          <w:rFonts w:ascii="HGｺﾞｼｯｸE" w:eastAsia="HGｺﾞｼｯｸE" w:hAnsi="HGｺﾞｼｯｸE" w:hint="eastAsia"/>
          <w:b/>
          <w:sz w:val="28"/>
          <w:szCs w:val="28"/>
        </w:rPr>
        <w:t>について</w:t>
      </w:r>
    </w:p>
    <w:p w14:paraId="25DDE941" w14:textId="77777777" w:rsidR="00037858" w:rsidRPr="001A3D3E" w:rsidRDefault="00037858" w:rsidP="002653CA">
      <w:pPr>
        <w:ind w:firstLineChars="200" w:firstLine="480"/>
        <w:rPr>
          <w:rFonts w:hAnsi="ＭＳ 明朝"/>
          <w:sz w:val="24"/>
          <w:szCs w:val="24"/>
        </w:rPr>
      </w:pPr>
    </w:p>
    <w:p w14:paraId="4D4A1663" w14:textId="77777777" w:rsidR="008E2A29" w:rsidRDefault="006A5BEB" w:rsidP="002653CA">
      <w:pPr>
        <w:ind w:firstLineChars="200" w:firstLine="480"/>
        <w:rPr>
          <w:rFonts w:hAnsi="ＭＳ 明朝"/>
          <w:sz w:val="24"/>
          <w:szCs w:val="24"/>
        </w:rPr>
      </w:pPr>
      <w:r>
        <w:rPr>
          <w:rFonts w:hAnsi="ＭＳ 明朝" w:hint="eastAsia"/>
          <w:sz w:val="24"/>
          <w:szCs w:val="24"/>
        </w:rPr>
        <w:t>特定</w:t>
      </w:r>
      <w:r w:rsidR="004E1F73" w:rsidRPr="008E2A29">
        <w:rPr>
          <w:rFonts w:hAnsi="ＭＳ 明朝" w:hint="eastAsia"/>
          <w:sz w:val="24"/>
          <w:szCs w:val="24"/>
        </w:rPr>
        <w:t>医療</w:t>
      </w:r>
      <w:r>
        <w:rPr>
          <w:rFonts w:hAnsi="ＭＳ 明朝" w:hint="eastAsia"/>
          <w:sz w:val="24"/>
          <w:szCs w:val="24"/>
        </w:rPr>
        <w:t>（指定難病）</w:t>
      </w:r>
      <w:r w:rsidR="004E1F73" w:rsidRPr="008E2A29">
        <w:rPr>
          <w:rFonts w:hAnsi="ＭＳ 明朝" w:hint="eastAsia"/>
          <w:sz w:val="24"/>
          <w:szCs w:val="24"/>
        </w:rPr>
        <w:t>、自立支援医療など、他の公費医療制度を利用する</w:t>
      </w:r>
      <w:r w:rsidR="008245A1" w:rsidRPr="008E2A29">
        <w:rPr>
          <w:rFonts w:hAnsi="ＭＳ 明朝" w:hint="eastAsia"/>
          <w:sz w:val="24"/>
          <w:szCs w:val="24"/>
        </w:rPr>
        <w:t>場合は、それらの制度が</w:t>
      </w:r>
    </w:p>
    <w:p w14:paraId="2E49C183" w14:textId="77777777" w:rsidR="002653CA" w:rsidRPr="008E2A29" w:rsidRDefault="008245A1" w:rsidP="008E2A29">
      <w:pPr>
        <w:ind w:firstLineChars="100" w:firstLine="240"/>
        <w:rPr>
          <w:rFonts w:hAnsi="ＭＳ 明朝"/>
          <w:sz w:val="24"/>
          <w:szCs w:val="24"/>
        </w:rPr>
      </w:pPr>
      <w:r w:rsidRPr="008E2A29">
        <w:rPr>
          <w:rFonts w:hAnsi="ＭＳ 明朝" w:hint="eastAsia"/>
          <w:sz w:val="24"/>
          <w:szCs w:val="24"/>
        </w:rPr>
        <w:t>優先されます。</w:t>
      </w:r>
      <w:r w:rsidR="0039330E" w:rsidRPr="008E2A29">
        <w:rPr>
          <w:rFonts w:hAnsi="ＭＳ 明朝" w:hint="eastAsia"/>
          <w:sz w:val="24"/>
          <w:szCs w:val="24"/>
        </w:rPr>
        <w:t>他の公費医療制度を利用される際は、医療機関窓口での確認をお願いします。</w:t>
      </w:r>
    </w:p>
    <w:p w14:paraId="5E91877E" w14:textId="77777777" w:rsidR="005F04D8" w:rsidRPr="0039330E" w:rsidRDefault="00CD67DA" w:rsidP="004E1F73">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1792" behindDoc="0" locked="0" layoutInCell="1" allowOverlap="1" wp14:anchorId="745087E2" wp14:editId="5079E9E7">
                <wp:simplePos x="0" y="0"/>
                <wp:positionH relativeFrom="margin">
                  <wp:posOffset>-51436</wp:posOffset>
                </wp:positionH>
                <wp:positionV relativeFrom="paragraph">
                  <wp:posOffset>174625</wp:posOffset>
                </wp:positionV>
                <wp:extent cx="3990975" cy="47625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3990975"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19A9F" id="角丸四角形 12" o:spid="_x0000_s1026" style="position:absolute;left:0;text-align:left;margin-left:-4.05pt;margin-top:13.75pt;width:314.25pt;height: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" filled="f" strokecolor="windowText" strokeweight="1.25pt">
                <w10:wrap anchorx="margin"/>
              </v:roundrect>
            </w:pict>
          </mc:Fallback>
        </mc:AlternateContent>
      </w:r>
    </w:p>
    <w:p w14:paraId="1007E2DD" w14:textId="77777777" w:rsidR="002653CA" w:rsidRPr="008E2A29" w:rsidRDefault="006A5BEB" w:rsidP="004E1F73">
      <w:pPr>
        <w:rPr>
          <w:rFonts w:ascii="HGｺﾞｼｯｸE" w:eastAsia="HGｺﾞｼｯｸE" w:hAnsi="HGｺﾞｼｯｸE"/>
          <w:b/>
          <w:sz w:val="28"/>
          <w:szCs w:val="28"/>
        </w:rPr>
      </w:pPr>
      <w:r>
        <w:rPr>
          <w:rFonts w:ascii="HGｺﾞｼｯｸE" w:eastAsia="HGｺﾞｼｯｸE" w:hAnsi="HGｺﾞｼｯｸE" w:hint="eastAsia"/>
          <w:b/>
          <w:sz w:val="28"/>
          <w:szCs w:val="28"/>
        </w:rPr>
        <w:t>５</w:t>
      </w:r>
      <w:r w:rsidR="004E1F73" w:rsidRPr="008E2A29">
        <w:rPr>
          <w:rFonts w:ascii="HGｺﾞｼｯｸE" w:eastAsia="HGｺﾞｼｯｸE" w:hAnsi="HGｺﾞｼｯｸE" w:hint="eastAsia"/>
          <w:b/>
          <w:sz w:val="28"/>
          <w:szCs w:val="28"/>
        </w:rPr>
        <w:t xml:space="preserve">　限度額適用認定証（高額療養費）について</w:t>
      </w:r>
    </w:p>
    <w:p w14:paraId="1996F5F4" w14:textId="77777777" w:rsidR="00037858" w:rsidRDefault="00037858" w:rsidP="008E2A29">
      <w:pPr>
        <w:ind w:leftChars="100" w:left="210" w:firstLineChars="100" w:firstLine="240"/>
        <w:rPr>
          <w:rFonts w:hAnsi="ＭＳ 明朝"/>
          <w:sz w:val="24"/>
          <w:szCs w:val="24"/>
        </w:rPr>
      </w:pPr>
    </w:p>
    <w:p w14:paraId="4F6657EC" w14:textId="77777777" w:rsidR="00033905" w:rsidRDefault="00033905" w:rsidP="00033905">
      <w:pPr>
        <w:ind w:firstLineChars="100" w:firstLine="240"/>
        <w:rPr>
          <w:rFonts w:hAnsi="ＭＳ 明朝"/>
          <w:sz w:val="24"/>
          <w:szCs w:val="24"/>
        </w:rPr>
      </w:pPr>
      <w:r>
        <w:rPr>
          <w:rFonts w:hAnsi="ＭＳ 明朝" w:hint="eastAsia"/>
          <w:sz w:val="24"/>
          <w:szCs w:val="24"/>
        </w:rPr>
        <w:t>医療費が高額療養費に該当する場合、保険者（加入の医療保険）から発行された「限度額適用認定証」、または「マイナ保険証」を医療機関に提示することで、窓口での支払いが、高額療養費の自己負担限度額までとなります。ただし、限度額の適用がないと、後日、保険者との医療費の調整の</w:t>
      </w:r>
      <w:r w:rsidR="008D1641">
        <w:rPr>
          <w:rFonts w:hAnsi="ＭＳ 明朝" w:hint="eastAsia"/>
          <w:sz w:val="24"/>
          <w:szCs w:val="24"/>
        </w:rPr>
        <w:t>ための</w:t>
      </w:r>
      <w:r>
        <w:rPr>
          <w:rFonts w:hAnsi="ＭＳ 明朝" w:hint="eastAsia"/>
          <w:sz w:val="24"/>
          <w:szCs w:val="24"/>
        </w:rPr>
        <w:t>手続きや医療費給付額の返還をお願いする場合があります。</w:t>
      </w:r>
    </w:p>
    <w:p w14:paraId="2447E11D" w14:textId="77777777" w:rsidR="00033905" w:rsidRDefault="00033905" w:rsidP="00033905">
      <w:pPr>
        <w:ind w:firstLineChars="100" w:firstLine="240"/>
        <w:rPr>
          <w:rFonts w:hAnsi="ＭＳ 明朝"/>
          <w:sz w:val="24"/>
          <w:szCs w:val="24"/>
        </w:rPr>
      </w:pPr>
      <w:r>
        <w:rPr>
          <w:rFonts w:hAnsi="ＭＳ 明朝" w:hint="eastAsia"/>
          <w:sz w:val="24"/>
          <w:szCs w:val="24"/>
        </w:rPr>
        <w:t>入院等で高額な医療費が発生する見込みがある場合は、お持ちの「医療費受給者証」と併せて、</w:t>
      </w:r>
      <w:r w:rsidRPr="008D1641">
        <w:rPr>
          <w:rFonts w:ascii="ＭＳ ゴシック" w:eastAsia="ＭＳ ゴシック" w:hAnsi="ＭＳ ゴシック" w:hint="eastAsia"/>
          <w:sz w:val="24"/>
          <w:szCs w:val="24"/>
          <w:u w:val="single"/>
        </w:rPr>
        <w:t>事前に保険者から発行された「限度額認定証」、</w:t>
      </w:r>
      <w:r w:rsidR="00E02F7F" w:rsidRPr="008D1641">
        <w:rPr>
          <w:rFonts w:ascii="ＭＳ ゴシック" w:eastAsia="ＭＳ ゴシック" w:hAnsi="ＭＳ ゴシック" w:hint="eastAsia"/>
          <w:sz w:val="24"/>
          <w:szCs w:val="24"/>
          <w:u w:val="single"/>
        </w:rPr>
        <w:t>または「マイナ保険証」を医療機関に提示</w:t>
      </w:r>
      <w:r w:rsidR="00E02F7F">
        <w:rPr>
          <w:rFonts w:hAnsi="ＭＳ 明朝" w:hint="eastAsia"/>
          <w:sz w:val="24"/>
          <w:szCs w:val="24"/>
        </w:rPr>
        <w:t>していただくようお願いします</w:t>
      </w:r>
      <w:r w:rsidR="008D5E08">
        <w:rPr>
          <w:rFonts w:hAnsi="ＭＳ 明朝" w:hint="eastAsia"/>
          <w:sz w:val="24"/>
          <w:szCs w:val="24"/>
        </w:rPr>
        <w:t>。</w:t>
      </w:r>
    </w:p>
    <w:p w14:paraId="7493C9FB" w14:textId="77777777" w:rsidR="005F04D8" w:rsidRPr="00D33CE7" w:rsidRDefault="00CD67DA" w:rsidP="009036A0">
      <w:pPr>
        <w:ind w:firstLineChars="100" w:firstLine="241"/>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3840" behindDoc="0" locked="0" layoutInCell="1" allowOverlap="1" wp14:anchorId="700F260C" wp14:editId="1033801E">
                <wp:simplePos x="0" y="0"/>
                <wp:positionH relativeFrom="margin">
                  <wp:posOffset>-60960</wp:posOffset>
                </wp:positionH>
                <wp:positionV relativeFrom="paragraph">
                  <wp:posOffset>189230</wp:posOffset>
                </wp:positionV>
                <wp:extent cx="2562225" cy="45720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2562225" cy="4572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D06A4" id="角丸四角形 13" o:spid="_x0000_s1026" style="position:absolute;left:0;text-align:left;margin-left:-4.8pt;margin-top:14.9pt;width:201.75pt;height: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" filled="f" strokecolor="windowText" strokeweight="1.25pt">
                <w10:wrap anchorx="margin"/>
              </v:roundrect>
            </w:pict>
          </mc:Fallback>
        </mc:AlternateContent>
      </w:r>
    </w:p>
    <w:p w14:paraId="64B8A814" w14:textId="77777777" w:rsidR="008E2A29" w:rsidRDefault="006A5BEB" w:rsidP="008E2A29">
      <w:pPr>
        <w:rPr>
          <w:rFonts w:ascii="HGｺﾞｼｯｸE" w:eastAsia="HGｺﾞｼｯｸE" w:hAnsi="ＭＳ 明朝"/>
          <w:b/>
          <w:sz w:val="28"/>
          <w:szCs w:val="28"/>
        </w:rPr>
      </w:pPr>
      <w:r>
        <w:rPr>
          <w:rFonts w:ascii="HGｺﾞｼｯｸE" w:eastAsia="HGｺﾞｼｯｸE" w:hAnsi="ＭＳ 明朝" w:hint="eastAsia"/>
          <w:b/>
          <w:sz w:val="28"/>
          <w:szCs w:val="28"/>
        </w:rPr>
        <w:t>６</w:t>
      </w:r>
      <w:r w:rsidR="0039330E" w:rsidRPr="008E2A29">
        <w:rPr>
          <w:rFonts w:ascii="HGｺﾞｼｯｸE" w:eastAsia="HGｺﾞｼｯｸE" w:hAnsi="ＭＳ 明朝" w:hint="eastAsia"/>
          <w:b/>
          <w:sz w:val="28"/>
          <w:szCs w:val="28"/>
        </w:rPr>
        <w:t xml:space="preserve">　</w:t>
      </w:r>
      <w:r w:rsidR="00E54579" w:rsidRPr="008E2A29">
        <w:rPr>
          <w:rFonts w:ascii="HGｺﾞｼｯｸE" w:eastAsia="HGｺﾞｼｯｸE" w:hAnsi="ＭＳ 明朝" w:hint="eastAsia"/>
          <w:b/>
          <w:sz w:val="28"/>
          <w:szCs w:val="28"/>
        </w:rPr>
        <w:t>受給者証</w:t>
      </w:r>
      <w:r w:rsidR="0039330E" w:rsidRPr="008E2A29">
        <w:rPr>
          <w:rFonts w:ascii="HGｺﾞｼｯｸE" w:eastAsia="HGｺﾞｼｯｸE" w:hAnsi="ＭＳ 明朝" w:hint="eastAsia"/>
          <w:b/>
          <w:sz w:val="28"/>
          <w:szCs w:val="28"/>
        </w:rPr>
        <w:t>の</w:t>
      </w:r>
      <w:r w:rsidR="00804653" w:rsidRPr="008E2A29">
        <w:rPr>
          <w:rFonts w:ascii="HGｺﾞｼｯｸE" w:eastAsia="HGｺﾞｼｯｸE" w:hAnsi="ＭＳ 明朝" w:hint="eastAsia"/>
          <w:b/>
          <w:sz w:val="28"/>
          <w:szCs w:val="28"/>
        </w:rPr>
        <w:t>更新について</w:t>
      </w:r>
    </w:p>
    <w:p w14:paraId="1B14F7E3" w14:textId="77777777" w:rsidR="00037858" w:rsidRDefault="00037858" w:rsidP="008E2A29">
      <w:pPr>
        <w:ind w:firstLineChars="200" w:firstLine="480"/>
        <w:rPr>
          <w:rFonts w:hAnsi="ＭＳ 明朝"/>
          <w:sz w:val="24"/>
          <w:szCs w:val="24"/>
        </w:rPr>
      </w:pPr>
    </w:p>
    <w:p w14:paraId="0E76732B" w14:textId="77777777" w:rsidR="007C4920" w:rsidRPr="008E2A29" w:rsidRDefault="002653CA" w:rsidP="008E2A29">
      <w:pPr>
        <w:ind w:firstLineChars="200" w:firstLine="480"/>
        <w:rPr>
          <w:rFonts w:ascii="HGｺﾞｼｯｸE" w:eastAsia="HGｺﾞｼｯｸE" w:hAnsi="ＭＳ 明朝"/>
          <w:b/>
          <w:sz w:val="24"/>
          <w:szCs w:val="24"/>
        </w:rPr>
      </w:pPr>
      <w:r w:rsidRPr="008E2A29">
        <w:rPr>
          <w:rFonts w:hAnsi="ＭＳ 明朝" w:hint="eastAsia"/>
          <w:sz w:val="24"/>
          <w:szCs w:val="24"/>
        </w:rPr>
        <w:t>毎年８月１日に</w:t>
      </w:r>
      <w:r w:rsidR="0039330E" w:rsidRPr="008E2A29">
        <w:rPr>
          <w:rFonts w:hAnsi="ＭＳ 明朝" w:hint="eastAsia"/>
          <w:sz w:val="24"/>
          <w:szCs w:val="24"/>
        </w:rPr>
        <w:t>、</w:t>
      </w:r>
      <w:r w:rsidR="00C10192">
        <w:rPr>
          <w:rFonts w:hAnsi="ＭＳ 明朝" w:hint="eastAsia"/>
          <w:sz w:val="24"/>
          <w:szCs w:val="24"/>
        </w:rPr>
        <w:t>受給者及び</w:t>
      </w:r>
      <w:r w:rsidR="00E54579" w:rsidRPr="008E2A29">
        <w:rPr>
          <w:rFonts w:hAnsi="ＭＳ 明朝" w:hint="eastAsia"/>
          <w:sz w:val="24"/>
          <w:szCs w:val="24"/>
        </w:rPr>
        <w:t>監護者の前年所得を確認し、</w:t>
      </w:r>
      <w:r w:rsidRPr="008E2A29">
        <w:rPr>
          <w:rFonts w:hAnsi="ＭＳ 明朝" w:hint="eastAsia"/>
          <w:sz w:val="24"/>
          <w:szCs w:val="24"/>
        </w:rPr>
        <w:t>受給者証の更新を行い</w:t>
      </w:r>
      <w:r w:rsidR="0039330E" w:rsidRPr="008E2A29">
        <w:rPr>
          <w:rFonts w:hAnsi="ＭＳ 明朝" w:hint="eastAsia"/>
          <w:sz w:val="24"/>
          <w:szCs w:val="24"/>
        </w:rPr>
        <w:t>ます。</w:t>
      </w:r>
    </w:p>
    <w:p w14:paraId="712CF8D5" w14:textId="6CF0ED73" w:rsidR="00F66C6F" w:rsidRPr="008E2A29" w:rsidRDefault="0039330E" w:rsidP="00E54579">
      <w:pPr>
        <w:ind w:left="240" w:hangingChars="100" w:hanging="240"/>
        <w:rPr>
          <w:rFonts w:hAnsi="ＭＳ 明朝"/>
          <w:sz w:val="24"/>
          <w:szCs w:val="24"/>
        </w:rPr>
      </w:pPr>
      <w:r w:rsidRPr="008E2A29">
        <w:rPr>
          <w:rFonts w:hAnsi="ＭＳ 明朝" w:hint="eastAsia"/>
          <w:sz w:val="24"/>
          <w:szCs w:val="24"/>
        </w:rPr>
        <w:t xml:space="preserve">　　</w:t>
      </w:r>
      <w:r w:rsidR="00E54579" w:rsidRPr="008E2A29">
        <w:rPr>
          <w:rFonts w:hAnsi="ＭＳ 明朝" w:hint="eastAsia"/>
          <w:sz w:val="24"/>
          <w:szCs w:val="24"/>
        </w:rPr>
        <w:t>前年の所得が確認できない場合は、新しい受給者証が発行されませんので、住民税申告は忘れずに行ってください。新しい受給者証は郵送にて交付します。</w:t>
      </w:r>
      <w:r w:rsidR="00C10192">
        <w:rPr>
          <w:rFonts w:hAnsi="ＭＳ 明朝" w:hint="eastAsia"/>
          <w:sz w:val="24"/>
          <w:szCs w:val="24"/>
        </w:rPr>
        <w:t>なお、所得制限がありますので、該当しなくなる場合もあります。</w:t>
      </w:r>
    </w:p>
    <w:p w14:paraId="6552F6C4" w14:textId="0CAB8740" w:rsidR="005F04D8" w:rsidRDefault="001233B8" w:rsidP="00BA2E25">
      <w:pPr>
        <w:rPr>
          <w:rFonts w:ascii="HGPｺﾞｼｯｸE" w:eastAsia="HGPｺﾞｼｯｸE" w:hAnsi="ＭＳ 明朝"/>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85888" behindDoc="0" locked="0" layoutInCell="1" allowOverlap="1" wp14:anchorId="22C6A5CA" wp14:editId="2B7052F4">
                <wp:simplePos x="0" y="0"/>
                <wp:positionH relativeFrom="margin">
                  <wp:align>left</wp:align>
                </wp:positionH>
                <wp:positionV relativeFrom="paragraph">
                  <wp:posOffset>36195</wp:posOffset>
                </wp:positionV>
                <wp:extent cx="1543050" cy="4000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1543050" cy="4000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6E5C" id="角丸四角形 14" o:spid="_x0000_s1026" style="position:absolute;margin-left:0;margin-top:2.85pt;width:121.5pt;height:31.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" filled="f" strokecolor="windowText" strokeweight="1.25pt">
                <w10:wrap anchorx="margin"/>
              </v:roundrect>
            </w:pict>
          </mc:Fallback>
        </mc:AlternateContent>
      </w:r>
      <w:r>
        <w:rPr>
          <w:rFonts w:ascii="HGｺﾞｼｯｸE" w:eastAsia="HGｺﾞｼｯｸE" w:hint="eastAsia"/>
          <w:b/>
          <w:noProof/>
          <w:sz w:val="24"/>
          <w:szCs w:val="24"/>
        </w:rPr>
        <mc:AlternateContent>
          <mc:Choice Requires="wps">
            <w:drawing>
              <wp:anchor distT="0" distB="0" distL="114300" distR="114300" simplePos="0" relativeHeight="251695104" behindDoc="0" locked="0" layoutInCell="1" allowOverlap="1" wp14:anchorId="061C8DEF" wp14:editId="562978C7">
                <wp:simplePos x="0" y="0"/>
                <wp:positionH relativeFrom="margin">
                  <wp:align>left</wp:align>
                </wp:positionH>
                <wp:positionV relativeFrom="paragraph">
                  <wp:posOffset>6985</wp:posOffset>
                </wp:positionV>
                <wp:extent cx="1304925" cy="381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04925" cy="381000"/>
                        </a:xfrm>
                        <a:prstGeom prst="rect">
                          <a:avLst/>
                        </a:prstGeom>
                        <a:noFill/>
                        <a:ln w="6350">
                          <a:noFill/>
                        </a:ln>
                      </wps:spPr>
                      <wps:txbx>
                        <w:txbxContent>
                          <w:p w14:paraId="688FB834" w14:textId="4E46F367" w:rsidR="001233B8" w:rsidRDefault="001233B8">
                            <w:r>
                              <w:rPr>
                                <w:rFonts w:ascii="HGｺﾞｼｯｸE" w:eastAsia="HGｺﾞｼｯｸE" w:hAnsi="HGｺﾞｼｯｸE" w:hint="eastAsia"/>
                                <w:b/>
                                <w:sz w:val="28"/>
                                <w:szCs w:val="28"/>
                              </w:rPr>
                              <w:t>７</w:t>
                            </w:r>
                            <w:r w:rsidRPr="008E2A29">
                              <w:rPr>
                                <w:rFonts w:ascii="HGｺﾞｼｯｸE" w:eastAsia="HGｺﾞｼｯｸE" w:hAnsi="HGｺﾞｼｯｸE" w:hint="eastAsia"/>
                                <w:b/>
                                <w:sz w:val="28"/>
                                <w:szCs w:val="28"/>
                              </w:rPr>
                              <w:t xml:space="preserve">　お問合せ先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1C8DEF" id="_x0000_t202" coordsize="21600,21600" o:spt="202" path="m,l,21600r21600,l21600,xe">
                <v:stroke joinstyle="miter"/>
                <v:path gradientshapeok="t" o:connecttype="rect"/>
              </v:shapetype>
              <v:shape id="テキスト ボックス 4" o:spid="_x0000_s1027" type="#_x0000_t202" style="position:absolute;left:0;text-align:left;margin-left:0;margin-top:.55pt;width:102.75pt;height:30pt;z-index:2516951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" filled="f" stroked="f" strokeweight=".5pt">
                <v:textbox>
                  <w:txbxContent>
                    <w:p w14:paraId="688FB834" w14:textId="4E46F367" w:rsidR="001233B8" w:rsidRDefault="001233B8">
                      <w:r>
                        <w:rPr>
                          <w:rFonts w:ascii="HGｺﾞｼｯｸE" w:eastAsia="HGｺﾞｼｯｸE" w:hAnsi="HGｺﾞｼｯｸE" w:hint="eastAsia"/>
                          <w:b/>
                          <w:sz w:val="28"/>
                          <w:szCs w:val="28"/>
                        </w:rPr>
                        <w:t>７</w:t>
                      </w:r>
                      <w:r w:rsidRPr="008E2A29">
                        <w:rPr>
                          <w:rFonts w:ascii="HGｺﾞｼｯｸE" w:eastAsia="HGｺﾞｼｯｸE" w:hAnsi="HGｺﾞｼｯｸE" w:hint="eastAsia"/>
                          <w:b/>
                          <w:sz w:val="28"/>
                          <w:szCs w:val="28"/>
                        </w:rPr>
                        <w:t xml:space="preserve">　お問合せ先　</w:t>
                      </w:r>
                    </w:p>
                  </w:txbxContent>
                </v:textbox>
                <w10:wrap anchorx="margin"/>
              </v:shape>
            </w:pict>
          </mc:Fallback>
        </mc:AlternateContent>
      </w:r>
    </w:p>
    <w:p w14:paraId="3AD1B2EB" w14:textId="4A5BC08C" w:rsidR="00804653" w:rsidRPr="008E2A29" w:rsidRDefault="001233B8" w:rsidP="00F66C6F">
      <w:pPr>
        <w:ind w:left="241" w:hangingChars="100" w:hanging="241"/>
        <w:rPr>
          <w:rFonts w:ascii="HGｺﾞｼｯｸE" w:eastAsia="HGｺﾞｼｯｸE" w:hAnsi="HGｺﾞｼｯｸE"/>
          <w:b/>
          <w:sz w:val="28"/>
          <w:szCs w:val="28"/>
        </w:rPr>
      </w:pPr>
      <w:r>
        <w:rPr>
          <w:rFonts w:ascii="HGｺﾞｼｯｸM" w:eastAsia="HGｺﾞｼｯｸM" w:hAnsi="HGｺﾞｼｯｸE"/>
          <w:b/>
          <w:noProof/>
          <w:sz w:val="24"/>
          <w:szCs w:val="24"/>
        </w:rPr>
        <mc:AlternateContent>
          <mc:Choice Requires="wps">
            <w:drawing>
              <wp:anchor distT="0" distB="0" distL="114300" distR="114300" simplePos="0" relativeHeight="251694080" behindDoc="0" locked="0" layoutInCell="1" allowOverlap="1" wp14:anchorId="6560244B" wp14:editId="6034CBA7">
                <wp:simplePos x="0" y="0"/>
                <wp:positionH relativeFrom="margin">
                  <wp:align>left</wp:align>
                </wp:positionH>
                <wp:positionV relativeFrom="paragraph">
                  <wp:posOffset>265430</wp:posOffset>
                </wp:positionV>
                <wp:extent cx="6315075" cy="1809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315075" cy="1809750"/>
                        </a:xfrm>
                        <a:prstGeom prst="rect">
                          <a:avLst/>
                        </a:prstGeom>
                        <a:noFill/>
                        <a:ln w="6350">
                          <a:noFill/>
                        </a:ln>
                      </wps:spPr>
                      <wps:txbx>
                        <w:txbxContent>
                          <w:p w14:paraId="23EC9C4E" w14:textId="77777777" w:rsidR="001233B8" w:rsidRPr="008E2A29" w:rsidRDefault="001233B8" w:rsidP="001233B8">
                            <w:pPr>
                              <w:ind w:firstLineChars="200" w:firstLine="480"/>
                              <w:rPr>
                                <w:rFonts w:hAnsi="ＭＳ 明朝"/>
                                <w:sz w:val="24"/>
                                <w:szCs w:val="24"/>
                              </w:rPr>
                            </w:pPr>
                            <w:r w:rsidRPr="008E2A29">
                              <w:rPr>
                                <w:rFonts w:hAnsi="ＭＳ 明朝" w:hint="eastAsia"/>
                                <w:sz w:val="24"/>
                                <w:szCs w:val="24"/>
                              </w:rPr>
                              <w:t>花巻市</w:t>
                            </w:r>
                            <w:r>
                              <w:rPr>
                                <w:rFonts w:hAnsi="ＭＳ 明朝" w:hint="eastAsia"/>
                                <w:sz w:val="24"/>
                                <w:szCs w:val="24"/>
                              </w:rPr>
                              <w:t xml:space="preserve">　</w:t>
                            </w:r>
                            <w:r w:rsidRPr="008E2A29">
                              <w:rPr>
                                <w:rFonts w:hAnsi="ＭＳ 明朝" w:hint="eastAsia"/>
                                <w:sz w:val="24"/>
                                <w:szCs w:val="24"/>
                              </w:rPr>
                              <w:t xml:space="preserve">福祉部　　　</w:t>
                            </w:r>
                            <w:r>
                              <w:rPr>
                                <w:rFonts w:hAnsi="ＭＳ 明朝" w:hint="eastAsia"/>
                                <w:sz w:val="24"/>
                                <w:szCs w:val="24"/>
                              </w:rPr>
                              <w:t xml:space="preserve">　　</w:t>
                            </w:r>
                            <w:r w:rsidRPr="008E2A29">
                              <w:rPr>
                                <w:rFonts w:hAnsi="ＭＳ 明朝" w:hint="eastAsia"/>
                                <w:sz w:val="24"/>
                                <w:szCs w:val="24"/>
                              </w:rPr>
                              <w:t>国保医療課　　　　公費医療係　　電話0198-41-3584</w:t>
                            </w:r>
                          </w:p>
                          <w:p w14:paraId="473520AC" w14:textId="77777777" w:rsidR="001233B8" w:rsidRPr="008E2A29" w:rsidRDefault="001233B8" w:rsidP="001233B8">
                            <w:pPr>
                              <w:ind w:firstLineChars="596" w:firstLine="1430"/>
                              <w:rPr>
                                <w:rFonts w:hAnsi="ＭＳ 明朝"/>
                                <w:sz w:val="24"/>
                                <w:szCs w:val="24"/>
                              </w:rPr>
                            </w:pPr>
                            <w:r w:rsidRPr="008E2A29">
                              <w:rPr>
                                <w:rFonts w:hAnsi="ＭＳ 明朝" w:hint="eastAsia"/>
                                <w:sz w:val="24"/>
                                <w:szCs w:val="24"/>
                              </w:rPr>
                              <w:t>大迫総合支所　　市民サービス課　　健康福祉係　　電話0198-41-3127</w:t>
                            </w:r>
                          </w:p>
                          <w:p w14:paraId="5C333322" w14:textId="77777777" w:rsidR="001233B8" w:rsidRPr="008E2A29" w:rsidRDefault="001233B8" w:rsidP="001233B8">
                            <w:pPr>
                              <w:ind w:firstLineChars="596" w:firstLine="1430"/>
                              <w:rPr>
                                <w:rFonts w:hAnsi="ＭＳ 明朝"/>
                                <w:sz w:val="24"/>
                                <w:szCs w:val="24"/>
                              </w:rPr>
                            </w:pPr>
                            <w:r w:rsidRPr="008E2A29">
                              <w:rPr>
                                <w:rFonts w:hAnsi="ＭＳ 明朝" w:hint="eastAsia"/>
                                <w:sz w:val="24"/>
                                <w:szCs w:val="24"/>
                              </w:rPr>
                              <w:t>石鳥谷総合支所　市民サービス課　　健康福祉係　　電話0198-41-3447</w:t>
                            </w:r>
                          </w:p>
                          <w:p w14:paraId="454EAEFE" w14:textId="14B80ACB" w:rsidR="001233B8" w:rsidRDefault="001233B8" w:rsidP="001233B8">
                            <w:pPr>
                              <w:ind w:firstLineChars="596" w:firstLine="1430"/>
                              <w:rPr>
                                <w:rFonts w:hAnsi="ＭＳ 明朝"/>
                                <w:sz w:val="24"/>
                                <w:szCs w:val="24"/>
                              </w:rPr>
                            </w:pPr>
                            <w:r w:rsidRPr="008E2A29">
                              <w:rPr>
                                <w:rFonts w:hAnsi="ＭＳ 明朝" w:hint="eastAsia"/>
                                <w:sz w:val="24"/>
                                <w:szCs w:val="24"/>
                              </w:rPr>
                              <w:t>東和総合支所　　市民サービス課　　健康福祉係　　電話0198-41-6517</w:t>
                            </w:r>
                          </w:p>
                          <w:p w14:paraId="7C0A448E" w14:textId="77777777" w:rsidR="001233B8" w:rsidRDefault="001233B8" w:rsidP="001233B8">
                            <w:pPr>
                              <w:rPr>
                                <w:rFonts w:hAnsi="ＭＳ 明朝"/>
                                <w:sz w:val="24"/>
                                <w:szCs w:val="24"/>
                              </w:rPr>
                            </w:pPr>
                          </w:p>
                          <w:p w14:paraId="5D138849" w14:textId="7382CD48" w:rsidR="001233B8" w:rsidRPr="001233B8" w:rsidRDefault="001233B8" w:rsidP="001233B8">
                            <w:pPr>
                              <w:ind w:leftChars="400" w:left="840"/>
                              <w:rPr>
                                <w:rFonts w:hAnsi="ＭＳ 明朝"/>
                                <w:sz w:val="24"/>
                                <w:szCs w:val="24"/>
                              </w:rPr>
                            </w:pPr>
                            <w:r w:rsidRPr="001233B8">
                              <w:rPr>
                                <w:rFonts w:hAnsi="ＭＳ 明朝" w:hint="eastAsia"/>
                                <w:sz w:val="24"/>
                                <w:szCs w:val="24"/>
                              </w:rPr>
                              <w:t>【窓口受付】平日午前9時から午後4時30分（土日祝日を除く）</w:t>
                            </w:r>
                          </w:p>
                          <w:p w14:paraId="51603189" w14:textId="77777777" w:rsidR="001233B8" w:rsidRPr="001233B8" w:rsidRDefault="001233B8" w:rsidP="001233B8">
                            <w:pPr>
                              <w:ind w:leftChars="400" w:left="840"/>
                              <w:rPr>
                                <w:rFonts w:hAnsi="ＭＳ 明朝"/>
                                <w:sz w:val="24"/>
                                <w:szCs w:val="24"/>
                              </w:rPr>
                            </w:pPr>
                            <w:r w:rsidRPr="001233B8">
                              <w:rPr>
                                <w:rFonts w:hAnsi="ＭＳ 明朝" w:hint="eastAsia"/>
                                <w:sz w:val="24"/>
                                <w:szCs w:val="24"/>
                              </w:rPr>
                              <w:t>【電話受付】平日午前8時30分から午後5時15分（土日祝日を除く）</w:t>
                            </w:r>
                          </w:p>
                          <w:p w14:paraId="2B641B9C" w14:textId="77777777" w:rsidR="001233B8" w:rsidRPr="001233B8" w:rsidRDefault="00123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0244B" id="テキスト ボックス 3" o:spid="_x0000_s1028" type="#_x0000_t202" style="position:absolute;left:0;text-align:left;margin-left:0;margin-top:20.9pt;width:497.25pt;height:142.5pt;z-index:2516940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" filled="f" stroked="f" strokeweight=".5pt">
                <v:textbox>
                  <w:txbxContent>
                    <w:p w14:paraId="23EC9C4E" w14:textId="77777777" w:rsidR="001233B8" w:rsidRPr="008E2A29" w:rsidRDefault="001233B8" w:rsidP="001233B8">
                      <w:pPr>
                        <w:ind w:firstLineChars="200" w:firstLine="480"/>
                        <w:rPr>
                          <w:rFonts w:hAnsi="ＭＳ 明朝"/>
                          <w:sz w:val="24"/>
                          <w:szCs w:val="24"/>
                        </w:rPr>
                      </w:pPr>
                      <w:r w:rsidRPr="008E2A29">
                        <w:rPr>
                          <w:rFonts w:hAnsi="ＭＳ 明朝" w:hint="eastAsia"/>
                          <w:sz w:val="24"/>
                          <w:szCs w:val="24"/>
                        </w:rPr>
                        <w:t>花巻市</w:t>
                      </w:r>
                      <w:r>
                        <w:rPr>
                          <w:rFonts w:hAnsi="ＭＳ 明朝" w:hint="eastAsia"/>
                          <w:sz w:val="24"/>
                          <w:szCs w:val="24"/>
                        </w:rPr>
                        <w:t xml:space="preserve">　</w:t>
                      </w:r>
                      <w:r w:rsidRPr="008E2A29">
                        <w:rPr>
                          <w:rFonts w:hAnsi="ＭＳ 明朝" w:hint="eastAsia"/>
                          <w:sz w:val="24"/>
                          <w:szCs w:val="24"/>
                        </w:rPr>
                        <w:t xml:space="preserve">福祉部　　　</w:t>
                      </w:r>
                      <w:r>
                        <w:rPr>
                          <w:rFonts w:hAnsi="ＭＳ 明朝" w:hint="eastAsia"/>
                          <w:sz w:val="24"/>
                          <w:szCs w:val="24"/>
                        </w:rPr>
                        <w:t xml:space="preserve">　　</w:t>
                      </w:r>
                      <w:r w:rsidRPr="008E2A29">
                        <w:rPr>
                          <w:rFonts w:hAnsi="ＭＳ 明朝" w:hint="eastAsia"/>
                          <w:sz w:val="24"/>
                          <w:szCs w:val="24"/>
                        </w:rPr>
                        <w:t>国保医療課　　　　公費医療係　　電話0198-41-3584</w:t>
                      </w:r>
                    </w:p>
                    <w:p w14:paraId="473520AC" w14:textId="77777777" w:rsidR="001233B8" w:rsidRPr="008E2A29" w:rsidRDefault="001233B8" w:rsidP="001233B8">
                      <w:pPr>
                        <w:ind w:firstLineChars="596" w:firstLine="1430"/>
                        <w:rPr>
                          <w:rFonts w:hAnsi="ＭＳ 明朝"/>
                          <w:sz w:val="24"/>
                          <w:szCs w:val="24"/>
                        </w:rPr>
                      </w:pPr>
                      <w:r w:rsidRPr="008E2A29">
                        <w:rPr>
                          <w:rFonts w:hAnsi="ＭＳ 明朝" w:hint="eastAsia"/>
                          <w:sz w:val="24"/>
                          <w:szCs w:val="24"/>
                        </w:rPr>
                        <w:t>大迫総合支所　　市民サービス課　　健康福祉係　　電話0198-41-3127</w:t>
                      </w:r>
                    </w:p>
                    <w:p w14:paraId="5C333322" w14:textId="77777777" w:rsidR="001233B8" w:rsidRPr="008E2A29" w:rsidRDefault="001233B8" w:rsidP="001233B8">
                      <w:pPr>
                        <w:ind w:firstLineChars="596" w:firstLine="1430"/>
                        <w:rPr>
                          <w:rFonts w:hAnsi="ＭＳ 明朝"/>
                          <w:sz w:val="24"/>
                          <w:szCs w:val="24"/>
                        </w:rPr>
                      </w:pPr>
                      <w:r w:rsidRPr="008E2A29">
                        <w:rPr>
                          <w:rFonts w:hAnsi="ＭＳ 明朝" w:hint="eastAsia"/>
                          <w:sz w:val="24"/>
                          <w:szCs w:val="24"/>
                        </w:rPr>
                        <w:t>石鳥谷総合支所　市民サービス課　　健康福祉係　　電話0198-41-3447</w:t>
                      </w:r>
                    </w:p>
                    <w:p w14:paraId="454EAEFE" w14:textId="14B80ACB" w:rsidR="001233B8" w:rsidRDefault="001233B8" w:rsidP="001233B8">
                      <w:pPr>
                        <w:ind w:firstLineChars="596" w:firstLine="1430"/>
                        <w:rPr>
                          <w:rFonts w:hAnsi="ＭＳ 明朝" w:hint="eastAsia"/>
                          <w:sz w:val="24"/>
                          <w:szCs w:val="24"/>
                        </w:rPr>
                      </w:pPr>
                      <w:r w:rsidRPr="008E2A29">
                        <w:rPr>
                          <w:rFonts w:hAnsi="ＭＳ 明朝" w:hint="eastAsia"/>
                          <w:sz w:val="24"/>
                          <w:szCs w:val="24"/>
                        </w:rPr>
                        <w:t>東和総合支所　　市民サービス課　　健康福祉係　　電話0198-41-6517</w:t>
                      </w:r>
                    </w:p>
                    <w:p w14:paraId="7C0A448E" w14:textId="77777777" w:rsidR="001233B8" w:rsidRDefault="001233B8" w:rsidP="001233B8">
                      <w:pPr>
                        <w:rPr>
                          <w:rFonts w:hAnsi="ＭＳ 明朝"/>
                          <w:sz w:val="24"/>
                          <w:szCs w:val="24"/>
                        </w:rPr>
                      </w:pPr>
                    </w:p>
                    <w:p w14:paraId="5D138849" w14:textId="7382CD48" w:rsidR="001233B8" w:rsidRPr="001233B8" w:rsidRDefault="001233B8" w:rsidP="001233B8">
                      <w:pPr>
                        <w:ind w:leftChars="400" w:left="840"/>
                        <w:rPr>
                          <w:rFonts w:hAnsi="ＭＳ 明朝"/>
                          <w:sz w:val="24"/>
                          <w:szCs w:val="24"/>
                        </w:rPr>
                      </w:pPr>
                      <w:r w:rsidRPr="001233B8">
                        <w:rPr>
                          <w:rFonts w:hAnsi="ＭＳ 明朝" w:hint="eastAsia"/>
                          <w:sz w:val="24"/>
                          <w:szCs w:val="24"/>
                        </w:rPr>
                        <w:t>【窓口受付】平日午前9時から午後4時30分（土日祝日を除く）</w:t>
                      </w:r>
                    </w:p>
                    <w:p w14:paraId="51603189" w14:textId="77777777" w:rsidR="001233B8" w:rsidRPr="001233B8" w:rsidRDefault="001233B8" w:rsidP="001233B8">
                      <w:pPr>
                        <w:ind w:leftChars="400" w:left="840"/>
                        <w:rPr>
                          <w:rFonts w:hAnsi="ＭＳ 明朝" w:hint="eastAsia"/>
                          <w:sz w:val="24"/>
                          <w:szCs w:val="24"/>
                        </w:rPr>
                      </w:pPr>
                      <w:r w:rsidRPr="001233B8">
                        <w:rPr>
                          <w:rFonts w:hAnsi="ＭＳ 明朝" w:hint="eastAsia"/>
                          <w:sz w:val="24"/>
                          <w:szCs w:val="24"/>
                        </w:rPr>
                        <w:t>【電話受付】平日午前8時30分から午後5時15分（土日祝日を除く）</w:t>
                      </w:r>
                    </w:p>
                    <w:p w14:paraId="2B641B9C" w14:textId="77777777" w:rsidR="001233B8" w:rsidRPr="001233B8" w:rsidRDefault="001233B8"/>
                  </w:txbxContent>
                </v:textbox>
                <w10:wrap anchorx="margin"/>
              </v:shape>
            </w:pict>
          </mc:Fallback>
        </mc:AlternateContent>
      </w:r>
      <w:r w:rsidR="00E54579" w:rsidRPr="008E2A29">
        <w:rPr>
          <w:rFonts w:ascii="HGｺﾞｼｯｸE" w:eastAsia="HGｺﾞｼｯｸE" w:hAnsi="HGｺﾞｼｯｸE" w:hint="eastAsia"/>
          <w:b/>
          <w:sz w:val="28"/>
          <w:szCs w:val="28"/>
        </w:rPr>
        <w:t xml:space="preserve">　</w:t>
      </w:r>
    </w:p>
    <w:p w14:paraId="19C9A290" w14:textId="1F81F5D9" w:rsidR="00037858" w:rsidRDefault="00037858" w:rsidP="00804653">
      <w:pPr>
        <w:ind w:firstLineChars="200" w:firstLine="480"/>
        <w:rPr>
          <w:rFonts w:hAnsi="ＭＳ 明朝"/>
          <w:sz w:val="24"/>
          <w:szCs w:val="24"/>
        </w:rPr>
      </w:pPr>
    </w:p>
    <w:p w14:paraId="0612A03F" w14:textId="27ADC763" w:rsidR="001233B8" w:rsidRPr="001233B8" w:rsidRDefault="001233B8" w:rsidP="006A5BEB">
      <w:pPr>
        <w:ind w:firstLineChars="596" w:firstLine="1252"/>
        <w:rPr>
          <w:rFonts w:hAnsi="ＭＳ 明朝"/>
        </w:rPr>
      </w:pPr>
    </w:p>
    <w:p w14:paraId="4BE1F1C7" w14:textId="3CF684D0" w:rsidR="0081130A" w:rsidRPr="008E2A29" w:rsidRDefault="001233B8" w:rsidP="001433EE">
      <w:pPr>
        <w:jc w:val="right"/>
        <w:rPr>
          <w:sz w:val="24"/>
          <w:szCs w:val="24"/>
        </w:rPr>
      </w:pPr>
      <w:r>
        <w:rPr>
          <w:rFonts w:ascii="HGｺﾞｼｯｸM" w:eastAsia="HGｺﾞｼｯｸM" w:hAnsi="HGｺﾞｼｯｸE"/>
          <w:b/>
          <w:noProof/>
          <w:sz w:val="24"/>
          <w:szCs w:val="24"/>
        </w:rPr>
        <mc:AlternateContent>
          <mc:Choice Requires="wps">
            <w:drawing>
              <wp:anchor distT="0" distB="0" distL="114300" distR="114300" simplePos="0" relativeHeight="251696128" behindDoc="0" locked="0" layoutInCell="1" allowOverlap="1" wp14:anchorId="50AF98DA" wp14:editId="398455A4">
                <wp:simplePos x="0" y="0"/>
                <wp:positionH relativeFrom="margin">
                  <wp:posOffset>6220460</wp:posOffset>
                </wp:positionH>
                <wp:positionV relativeFrom="paragraph">
                  <wp:posOffset>695960</wp:posOffset>
                </wp:positionV>
                <wp:extent cx="7810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81050" cy="342900"/>
                        </a:xfrm>
                        <a:prstGeom prst="rect">
                          <a:avLst/>
                        </a:prstGeom>
                        <a:noFill/>
                        <a:ln w="6350">
                          <a:noFill/>
                        </a:ln>
                      </wps:spPr>
                      <wps:txbx>
                        <w:txbxContent>
                          <w:p w14:paraId="26BDE60B" w14:textId="4FB49C99" w:rsidR="001233B8" w:rsidRDefault="001233B8">
                            <w:r w:rsidRPr="008E2A29">
                              <w:rPr>
                                <w:rFonts w:hAnsi="ＭＳ 明朝" w:hint="eastAsia"/>
                                <w:sz w:val="24"/>
                                <w:szCs w:val="24"/>
                              </w:rPr>
                              <w:t>（R</w:t>
                            </w:r>
                            <w:r>
                              <w:rPr>
                                <w:rFonts w:hAnsi="ＭＳ 明朝" w:hint="eastAsia"/>
                                <w:sz w:val="24"/>
                                <w:szCs w:val="24"/>
                              </w:rPr>
                              <w:t>8</w:t>
                            </w:r>
                            <w:r w:rsidRPr="008E2A29">
                              <w:rPr>
                                <w:rFonts w:hAnsi="ＭＳ 明朝" w:hint="eastAsia"/>
                                <w:sz w:val="24"/>
                                <w:szCs w:val="24"/>
                              </w:rPr>
                              <w:t>.</w:t>
                            </w:r>
                            <w:r>
                              <w:rPr>
                                <w:rFonts w:hAnsi="ＭＳ 明朝" w:hint="eastAsia"/>
                                <w:sz w:val="24"/>
                                <w:szCs w:val="24"/>
                              </w:rPr>
                              <w:t>1</w:t>
                            </w:r>
                            <w:r w:rsidRPr="008E2A29">
                              <w:rPr>
                                <w:rFonts w:hAnsi="ＭＳ 明朝"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AF98DA" id="_x0000_t202" coordsize="21600,21600" o:spt="202" path="m,l,21600r21600,l21600,xe">
                <v:stroke joinstyle="miter"/>
                <v:path gradientshapeok="t" o:connecttype="rect"/>
              </v:shapetype>
              <v:shape id="テキスト ボックス 6" o:spid="_x0000_s1029" type="#_x0000_t202" style="position:absolute;left:0;text-align:left;margin-left:489.8pt;margin-top:54.8pt;width:61.5pt;height:27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" filled="f" stroked="f" strokeweight=".5pt">
                <v:textbox>
                  <w:txbxContent>
                    <w:p w14:paraId="26BDE60B" w14:textId="4FB49C99" w:rsidR="001233B8" w:rsidRDefault="001233B8">
                      <w:r w:rsidRPr="008E2A29">
                        <w:rPr>
                          <w:rFonts w:hAnsi="ＭＳ 明朝" w:hint="eastAsia"/>
                          <w:sz w:val="24"/>
                          <w:szCs w:val="24"/>
                        </w:rPr>
                        <w:t>（R</w:t>
                      </w:r>
                      <w:r>
                        <w:rPr>
                          <w:rFonts w:hAnsi="ＭＳ 明朝" w:hint="eastAsia"/>
                          <w:sz w:val="24"/>
                          <w:szCs w:val="24"/>
                        </w:rPr>
                        <w:t>8</w:t>
                      </w:r>
                      <w:r w:rsidRPr="008E2A29">
                        <w:rPr>
                          <w:rFonts w:hAnsi="ＭＳ 明朝" w:hint="eastAsia"/>
                          <w:sz w:val="24"/>
                          <w:szCs w:val="24"/>
                        </w:rPr>
                        <w:t>.</w:t>
                      </w:r>
                      <w:r>
                        <w:rPr>
                          <w:rFonts w:hAnsi="ＭＳ 明朝" w:hint="eastAsia"/>
                          <w:sz w:val="24"/>
                          <w:szCs w:val="24"/>
                        </w:rPr>
                        <w:t>1</w:t>
                      </w:r>
                      <w:r w:rsidRPr="008E2A29">
                        <w:rPr>
                          <w:rFonts w:hAnsi="ＭＳ 明朝" w:hint="eastAsia"/>
                          <w:sz w:val="24"/>
                          <w:szCs w:val="24"/>
                        </w:rPr>
                        <w:t>）</w:t>
                      </w:r>
                    </w:p>
                  </w:txbxContent>
                </v:textbox>
                <w10:wrap anchorx="margin"/>
              </v:shape>
            </w:pict>
          </mc:Fallback>
        </mc:AlternateContent>
      </w:r>
    </w:p>
    <w:sectPr w:rsidR="0081130A" w:rsidRPr="008E2A29" w:rsidSect="001233B8">
      <w:pgSz w:w="11906" w:h="16838" w:code="9"/>
      <w:pgMar w:top="567" w:right="340" w:bottom="567" w:left="51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F433" w14:textId="77777777" w:rsidR="002A077C" w:rsidRDefault="002A077C" w:rsidP="002D7C8E">
      <w:r>
        <w:separator/>
      </w:r>
    </w:p>
  </w:endnote>
  <w:endnote w:type="continuationSeparator" w:id="0">
    <w:p w14:paraId="6CEE3DAE" w14:textId="77777777" w:rsidR="002A077C" w:rsidRDefault="002A077C" w:rsidP="002D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156A" w14:textId="77777777" w:rsidR="002A077C" w:rsidRDefault="002A077C" w:rsidP="002D7C8E">
      <w:r>
        <w:separator/>
      </w:r>
    </w:p>
  </w:footnote>
  <w:footnote w:type="continuationSeparator" w:id="0">
    <w:p w14:paraId="1471AF9A" w14:textId="77777777" w:rsidR="002A077C" w:rsidRDefault="002A077C" w:rsidP="002D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9A4"/>
    <w:multiLevelType w:val="hybridMultilevel"/>
    <w:tmpl w:val="3224FDAC"/>
    <w:lvl w:ilvl="0" w:tplc="6206045A">
      <w:start w:val="1"/>
      <w:numFmt w:val="decimal"/>
      <w:lvlText w:val="(%1)"/>
      <w:lvlJc w:val="left"/>
      <w:pPr>
        <w:ind w:left="720" w:hanging="48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AE55AB"/>
    <w:multiLevelType w:val="hybridMultilevel"/>
    <w:tmpl w:val="E8DCF1DE"/>
    <w:lvl w:ilvl="0" w:tplc="854883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3C3FA0"/>
    <w:multiLevelType w:val="hybridMultilevel"/>
    <w:tmpl w:val="C8D88800"/>
    <w:lvl w:ilvl="0" w:tplc="512EE09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4BE4CE8"/>
    <w:multiLevelType w:val="hybridMultilevel"/>
    <w:tmpl w:val="4CACB28C"/>
    <w:lvl w:ilvl="0" w:tplc="FBCA0C4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732524B"/>
    <w:multiLevelType w:val="hybridMultilevel"/>
    <w:tmpl w:val="5D96E056"/>
    <w:lvl w:ilvl="0" w:tplc="B1B05F5E">
      <w:start w:val="2"/>
      <w:numFmt w:val="bullet"/>
      <w:lvlText w:val="・"/>
      <w:lvlJc w:val="left"/>
      <w:pPr>
        <w:tabs>
          <w:tab w:val="num" w:pos="744"/>
        </w:tabs>
        <w:ind w:left="744" w:hanging="360"/>
      </w:pPr>
      <w:rPr>
        <w:rFonts w:ascii="ＭＳ 明朝" w:eastAsia="ＭＳ 明朝" w:hAnsi="ＭＳ 明朝" w:cs="Times New Roman" w:hint="eastAsia"/>
      </w:rPr>
    </w:lvl>
    <w:lvl w:ilvl="1" w:tplc="0409000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5" w15:restartNumberingAfterBreak="0">
    <w:nsid w:val="4A75204C"/>
    <w:multiLevelType w:val="hybridMultilevel"/>
    <w:tmpl w:val="AA04DE62"/>
    <w:lvl w:ilvl="0" w:tplc="C3DA1FF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2E5420D"/>
    <w:multiLevelType w:val="hybridMultilevel"/>
    <w:tmpl w:val="D0468812"/>
    <w:lvl w:ilvl="0" w:tplc="957C2B34">
      <w:start w:val="2"/>
      <w:numFmt w:val="bullet"/>
      <w:lvlText w:val="※"/>
      <w:lvlJc w:val="left"/>
      <w:pPr>
        <w:ind w:left="840" w:hanging="360"/>
      </w:pPr>
      <w:rPr>
        <w:rFonts w:ascii="ＭＳ 明朝" w:eastAsia="ＭＳ 明朝" w:hAnsi="ＭＳ 明朝" w:cs="Times New Roman"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98901679">
    <w:abstractNumId w:val="4"/>
  </w:num>
  <w:num w:numId="2" w16cid:durableId="1913810761">
    <w:abstractNumId w:val="2"/>
  </w:num>
  <w:num w:numId="3" w16cid:durableId="1923181985">
    <w:abstractNumId w:val="5"/>
  </w:num>
  <w:num w:numId="4" w16cid:durableId="2031878850">
    <w:abstractNumId w:val="1"/>
  </w:num>
  <w:num w:numId="5" w16cid:durableId="1071654639">
    <w:abstractNumId w:val="0"/>
  </w:num>
  <w:num w:numId="6" w16cid:durableId="212230741">
    <w:abstractNumId w:val="6"/>
  </w:num>
  <w:num w:numId="7" w16cid:durableId="1864979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05"/>
  <w:drawingGridVerticalSpacing w:val="317"/>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EE"/>
    <w:rsid w:val="00033905"/>
    <w:rsid w:val="000363FC"/>
    <w:rsid w:val="00037858"/>
    <w:rsid w:val="00044416"/>
    <w:rsid w:val="000A3EC8"/>
    <w:rsid w:val="000D19D3"/>
    <w:rsid w:val="000D77C6"/>
    <w:rsid w:val="000E3F56"/>
    <w:rsid w:val="000F3B65"/>
    <w:rsid w:val="001233B8"/>
    <w:rsid w:val="00126475"/>
    <w:rsid w:val="00126937"/>
    <w:rsid w:val="001433EE"/>
    <w:rsid w:val="001537CA"/>
    <w:rsid w:val="001630F1"/>
    <w:rsid w:val="001657D2"/>
    <w:rsid w:val="00186B08"/>
    <w:rsid w:val="00191D24"/>
    <w:rsid w:val="001A3D3E"/>
    <w:rsid w:val="001E3882"/>
    <w:rsid w:val="001F667D"/>
    <w:rsid w:val="00225B9F"/>
    <w:rsid w:val="00225FDA"/>
    <w:rsid w:val="002301B9"/>
    <w:rsid w:val="002342C6"/>
    <w:rsid w:val="002374B3"/>
    <w:rsid w:val="00246ED4"/>
    <w:rsid w:val="00247470"/>
    <w:rsid w:val="00250733"/>
    <w:rsid w:val="002653CA"/>
    <w:rsid w:val="00276113"/>
    <w:rsid w:val="00294D40"/>
    <w:rsid w:val="002A077C"/>
    <w:rsid w:val="002B70D9"/>
    <w:rsid w:val="002D7C8E"/>
    <w:rsid w:val="003325A3"/>
    <w:rsid w:val="003358D3"/>
    <w:rsid w:val="003443B0"/>
    <w:rsid w:val="0036015A"/>
    <w:rsid w:val="003901F7"/>
    <w:rsid w:val="0039330E"/>
    <w:rsid w:val="003B269F"/>
    <w:rsid w:val="003B4C15"/>
    <w:rsid w:val="003C0C5C"/>
    <w:rsid w:val="003E3D3D"/>
    <w:rsid w:val="003F16D6"/>
    <w:rsid w:val="004236F4"/>
    <w:rsid w:val="00424EB6"/>
    <w:rsid w:val="004329EE"/>
    <w:rsid w:val="004372F2"/>
    <w:rsid w:val="00437AC3"/>
    <w:rsid w:val="0044062B"/>
    <w:rsid w:val="0045078E"/>
    <w:rsid w:val="00462E28"/>
    <w:rsid w:val="00466DDE"/>
    <w:rsid w:val="004941F6"/>
    <w:rsid w:val="00497ECA"/>
    <w:rsid w:val="004C5B2E"/>
    <w:rsid w:val="004E1F73"/>
    <w:rsid w:val="004E4199"/>
    <w:rsid w:val="004F237F"/>
    <w:rsid w:val="005263F4"/>
    <w:rsid w:val="00556044"/>
    <w:rsid w:val="00574F6C"/>
    <w:rsid w:val="005C3DE7"/>
    <w:rsid w:val="005E4155"/>
    <w:rsid w:val="005E6498"/>
    <w:rsid w:val="005E6FA0"/>
    <w:rsid w:val="005F04D8"/>
    <w:rsid w:val="005F3B2E"/>
    <w:rsid w:val="0060259F"/>
    <w:rsid w:val="006521F5"/>
    <w:rsid w:val="0066429A"/>
    <w:rsid w:val="0066794C"/>
    <w:rsid w:val="006A5BEB"/>
    <w:rsid w:val="006C5EAC"/>
    <w:rsid w:val="006E6903"/>
    <w:rsid w:val="007105AE"/>
    <w:rsid w:val="00711FF5"/>
    <w:rsid w:val="00740FC0"/>
    <w:rsid w:val="0074373F"/>
    <w:rsid w:val="00772275"/>
    <w:rsid w:val="00777824"/>
    <w:rsid w:val="00784628"/>
    <w:rsid w:val="00786A2A"/>
    <w:rsid w:val="007C1A88"/>
    <w:rsid w:val="007C4920"/>
    <w:rsid w:val="007D3714"/>
    <w:rsid w:val="00804653"/>
    <w:rsid w:val="0081130A"/>
    <w:rsid w:val="00814EF6"/>
    <w:rsid w:val="008245A1"/>
    <w:rsid w:val="0083134D"/>
    <w:rsid w:val="00837CE6"/>
    <w:rsid w:val="00842C40"/>
    <w:rsid w:val="00851189"/>
    <w:rsid w:val="008512BA"/>
    <w:rsid w:val="00856130"/>
    <w:rsid w:val="00860B27"/>
    <w:rsid w:val="00876FC1"/>
    <w:rsid w:val="00881386"/>
    <w:rsid w:val="008C3377"/>
    <w:rsid w:val="008C49EA"/>
    <w:rsid w:val="008D0E70"/>
    <w:rsid w:val="008D1641"/>
    <w:rsid w:val="008D5D4B"/>
    <w:rsid w:val="008D5E08"/>
    <w:rsid w:val="008E2A29"/>
    <w:rsid w:val="009036A0"/>
    <w:rsid w:val="00905181"/>
    <w:rsid w:val="009060C8"/>
    <w:rsid w:val="009225C3"/>
    <w:rsid w:val="00951013"/>
    <w:rsid w:val="009B120D"/>
    <w:rsid w:val="009C5E2C"/>
    <w:rsid w:val="009C7787"/>
    <w:rsid w:val="009D6938"/>
    <w:rsid w:val="009E1BEF"/>
    <w:rsid w:val="00A24A27"/>
    <w:rsid w:val="00A6050A"/>
    <w:rsid w:val="00A851F9"/>
    <w:rsid w:val="00AA2188"/>
    <w:rsid w:val="00AD5CFC"/>
    <w:rsid w:val="00B1396E"/>
    <w:rsid w:val="00B17BA7"/>
    <w:rsid w:val="00B27073"/>
    <w:rsid w:val="00B45C63"/>
    <w:rsid w:val="00B708F6"/>
    <w:rsid w:val="00B860F2"/>
    <w:rsid w:val="00B91B12"/>
    <w:rsid w:val="00B96201"/>
    <w:rsid w:val="00BA2E25"/>
    <w:rsid w:val="00BE34CC"/>
    <w:rsid w:val="00BE5CCC"/>
    <w:rsid w:val="00C10192"/>
    <w:rsid w:val="00C1758D"/>
    <w:rsid w:val="00C31BC6"/>
    <w:rsid w:val="00C50395"/>
    <w:rsid w:val="00C70396"/>
    <w:rsid w:val="00C84C0E"/>
    <w:rsid w:val="00C8691B"/>
    <w:rsid w:val="00C906C2"/>
    <w:rsid w:val="00CD67DA"/>
    <w:rsid w:val="00D012FB"/>
    <w:rsid w:val="00D025A2"/>
    <w:rsid w:val="00D20546"/>
    <w:rsid w:val="00D33CE7"/>
    <w:rsid w:val="00D53D12"/>
    <w:rsid w:val="00D83774"/>
    <w:rsid w:val="00DA1517"/>
    <w:rsid w:val="00DB3AB0"/>
    <w:rsid w:val="00DC6A9F"/>
    <w:rsid w:val="00E02F7F"/>
    <w:rsid w:val="00E06627"/>
    <w:rsid w:val="00E1072A"/>
    <w:rsid w:val="00E26948"/>
    <w:rsid w:val="00E40351"/>
    <w:rsid w:val="00E54579"/>
    <w:rsid w:val="00E6129D"/>
    <w:rsid w:val="00EA3476"/>
    <w:rsid w:val="00EB4B47"/>
    <w:rsid w:val="00EC08BF"/>
    <w:rsid w:val="00ED1725"/>
    <w:rsid w:val="00EE0361"/>
    <w:rsid w:val="00EE49C5"/>
    <w:rsid w:val="00F64176"/>
    <w:rsid w:val="00F65528"/>
    <w:rsid w:val="00F65CE6"/>
    <w:rsid w:val="00F66C6F"/>
    <w:rsid w:val="00F7349D"/>
    <w:rsid w:val="00F87983"/>
    <w:rsid w:val="00FD1E06"/>
    <w:rsid w:val="00FE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5DF3860"/>
  <w15:docId w15:val="{5A3D74EE-0147-4C97-B016-02EC15A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3EE"/>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8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3882"/>
    <w:rPr>
      <w:rFonts w:asciiTheme="majorHAnsi" w:eastAsiaTheme="majorEastAsia" w:hAnsiTheme="majorHAnsi" w:cstheme="majorBidi"/>
      <w:sz w:val="18"/>
      <w:szCs w:val="18"/>
    </w:rPr>
  </w:style>
  <w:style w:type="paragraph" w:styleId="a5">
    <w:name w:val="header"/>
    <w:basedOn w:val="a"/>
    <w:link w:val="a6"/>
    <w:uiPriority w:val="99"/>
    <w:unhideWhenUsed/>
    <w:rsid w:val="002D7C8E"/>
    <w:pPr>
      <w:tabs>
        <w:tab w:val="center" w:pos="4252"/>
        <w:tab w:val="right" w:pos="8504"/>
      </w:tabs>
      <w:snapToGrid w:val="0"/>
    </w:pPr>
  </w:style>
  <w:style w:type="character" w:customStyle="1" w:styleId="a6">
    <w:name w:val="ヘッダー (文字)"/>
    <w:basedOn w:val="a0"/>
    <w:link w:val="a5"/>
    <w:uiPriority w:val="99"/>
    <w:rsid w:val="002D7C8E"/>
    <w:rPr>
      <w:rFonts w:ascii="ＭＳ 明朝" w:eastAsia="ＭＳ 明朝" w:hAnsi="Century" w:cs="Times New Roman"/>
      <w:szCs w:val="21"/>
    </w:rPr>
  </w:style>
  <w:style w:type="paragraph" w:styleId="a7">
    <w:name w:val="footer"/>
    <w:basedOn w:val="a"/>
    <w:link w:val="a8"/>
    <w:uiPriority w:val="99"/>
    <w:unhideWhenUsed/>
    <w:rsid w:val="002D7C8E"/>
    <w:pPr>
      <w:tabs>
        <w:tab w:val="center" w:pos="4252"/>
        <w:tab w:val="right" w:pos="8504"/>
      </w:tabs>
      <w:snapToGrid w:val="0"/>
    </w:pPr>
  </w:style>
  <w:style w:type="character" w:customStyle="1" w:styleId="a8">
    <w:name w:val="フッター (文字)"/>
    <w:basedOn w:val="a0"/>
    <w:link w:val="a7"/>
    <w:uiPriority w:val="99"/>
    <w:rsid w:val="002D7C8E"/>
    <w:rPr>
      <w:rFonts w:ascii="ＭＳ 明朝" w:eastAsia="ＭＳ 明朝" w:hAnsi="Century" w:cs="Times New Roman"/>
      <w:szCs w:val="21"/>
    </w:rPr>
  </w:style>
  <w:style w:type="paragraph" w:styleId="a9">
    <w:name w:val="List Paragraph"/>
    <w:basedOn w:val="a"/>
    <w:uiPriority w:val="34"/>
    <w:qFormat/>
    <w:rsid w:val="00C906C2"/>
    <w:pPr>
      <w:ind w:leftChars="400" w:left="840"/>
    </w:pPr>
  </w:style>
  <w:style w:type="table" w:styleId="aa">
    <w:name w:val="Table Grid"/>
    <w:basedOn w:val="a1"/>
    <w:uiPriority w:val="59"/>
    <w:rsid w:val="00C9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C1A88"/>
    <w:rPr>
      <w:sz w:val="18"/>
      <w:szCs w:val="18"/>
    </w:rPr>
  </w:style>
  <w:style w:type="paragraph" w:styleId="ac">
    <w:name w:val="annotation text"/>
    <w:basedOn w:val="a"/>
    <w:link w:val="ad"/>
    <w:uiPriority w:val="99"/>
    <w:semiHidden/>
    <w:unhideWhenUsed/>
    <w:rsid w:val="007C1A88"/>
    <w:pPr>
      <w:jc w:val="left"/>
    </w:pPr>
  </w:style>
  <w:style w:type="character" w:customStyle="1" w:styleId="ad">
    <w:name w:val="コメント文字列 (文字)"/>
    <w:basedOn w:val="a0"/>
    <w:link w:val="ac"/>
    <w:uiPriority w:val="99"/>
    <w:semiHidden/>
    <w:rsid w:val="007C1A88"/>
    <w:rPr>
      <w:rFonts w:ascii="ＭＳ 明朝" w:eastAsia="ＭＳ 明朝" w:hAnsi="Century" w:cs="Times New Roman"/>
      <w:szCs w:val="21"/>
    </w:rPr>
  </w:style>
  <w:style w:type="paragraph" w:styleId="ae">
    <w:name w:val="annotation subject"/>
    <w:basedOn w:val="ac"/>
    <w:next w:val="ac"/>
    <w:link w:val="af"/>
    <w:uiPriority w:val="99"/>
    <w:semiHidden/>
    <w:unhideWhenUsed/>
    <w:rsid w:val="007C1A88"/>
    <w:rPr>
      <w:b/>
      <w:bCs/>
    </w:rPr>
  </w:style>
  <w:style w:type="character" w:customStyle="1" w:styleId="af">
    <w:name w:val="コメント内容 (文字)"/>
    <w:basedOn w:val="ad"/>
    <w:link w:val="ae"/>
    <w:uiPriority w:val="99"/>
    <w:semiHidden/>
    <w:rsid w:val="007C1A88"/>
    <w:rPr>
      <w:rFonts w:ascii="ＭＳ 明朝"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35894">
      <w:bodyDiv w:val="1"/>
      <w:marLeft w:val="0"/>
      <w:marRight w:val="0"/>
      <w:marTop w:val="0"/>
      <w:marBottom w:val="0"/>
      <w:divBdr>
        <w:top w:val="none" w:sz="0" w:space="0" w:color="auto"/>
        <w:left w:val="none" w:sz="0" w:space="0" w:color="auto"/>
        <w:bottom w:val="none" w:sz="0" w:space="0" w:color="auto"/>
        <w:right w:val="none" w:sz="0" w:space="0" w:color="auto"/>
      </w:divBdr>
    </w:div>
    <w:div w:id="11257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BCD1-3535-4748-A797-D74A32CC58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926</TotalTime>
  <Pages>2</Pages>
  <Words>279</Words>
  <Characters>1594</Characters>
  <DocSecurity>0</DocSecurity>
  <Lines>13</Lines>
  <Paragraphs>3</Paragraphs>
  <ScaleCrop>false</ScaleCrop>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2026-01-21T02:07:00Z</cp:lastPrinted>
  <dcterms:created xsi:type="dcterms:W3CDTF">2019-07-19T04:03:00Z</dcterms:created>
  <dcterms:modified xsi:type="dcterms:W3CDTF">2026-01-22T00:32:00Z</dcterms:modified>
</cp:coreProperties>
</file>