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87" w:rsidRPr="002314BC" w:rsidRDefault="00A51BFA" w:rsidP="002314BC">
      <w:pPr>
        <w:ind w:firstLineChars="200" w:firstLine="420"/>
      </w:pPr>
      <w:r w:rsidRPr="002314BC">
        <w:rPr>
          <w:rFonts w:hint="eastAsia"/>
        </w:rPr>
        <w:t>○花巻市営建設工事等の競争入札における指名停止措置要綱</w:t>
      </w:r>
    </w:p>
    <w:p w:rsidR="00143E87" w:rsidRPr="002314BC" w:rsidRDefault="00CB3FD0" w:rsidP="002314BC">
      <w:pPr>
        <w:ind w:firstLineChars="2700" w:firstLine="5670"/>
      </w:pPr>
      <w:r w:rsidRPr="002314BC">
        <w:rPr>
          <w:rFonts w:hint="eastAsia"/>
        </w:rPr>
        <w:t>平成１８年１月１日告示第１０号</w:t>
      </w:r>
    </w:p>
    <w:p w:rsidR="00C40C7D" w:rsidRPr="002314BC" w:rsidRDefault="00C40C7D" w:rsidP="00CB3FD0"/>
    <w:p w:rsidR="00143E87" w:rsidRPr="002314BC" w:rsidRDefault="00A51BFA" w:rsidP="00CB3FD0">
      <w:pPr>
        <w:ind w:firstLineChars="300" w:firstLine="630"/>
      </w:pPr>
      <w:r w:rsidRPr="002314BC">
        <w:rPr>
          <w:rFonts w:hint="eastAsia"/>
        </w:rPr>
        <w:t>花巻市営建設工事等の競争入札における指名停止措置要綱</w:t>
      </w:r>
    </w:p>
    <w:p w:rsidR="00143E87" w:rsidRPr="002314BC" w:rsidRDefault="00A51BFA" w:rsidP="00CB3FD0">
      <w:pPr>
        <w:ind w:firstLineChars="100" w:firstLine="210"/>
      </w:pPr>
      <w:r w:rsidRPr="002314BC">
        <w:rPr>
          <w:rFonts w:hint="eastAsia"/>
        </w:rPr>
        <w:t>（趣旨）</w:t>
      </w:r>
    </w:p>
    <w:p w:rsidR="00143E87" w:rsidRPr="002314BC" w:rsidRDefault="00A51BFA" w:rsidP="00CB3FD0">
      <w:pPr>
        <w:ind w:left="210" w:hangingChars="100" w:hanging="210"/>
      </w:pPr>
      <w:r w:rsidRPr="002314BC">
        <w:rPr>
          <w:rFonts w:hint="eastAsia"/>
        </w:rPr>
        <w:t>第１条　この要綱は、市営建設工事等の適正な施工</w:t>
      </w:r>
      <w:bookmarkStart w:id="0" w:name="_GoBack"/>
      <w:bookmarkEnd w:id="0"/>
      <w:r w:rsidRPr="002314BC">
        <w:rPr>
          <w:rFonts w:hint="eastAsia"/>
        </w:rPr>
        <w:t>を確保するため、市営建設工事等に係る条件付一般競争入札に参加させない措置及び指名競争入札において指名しない措置（以下「指名停止」という。）について、必要な事項を定めるものとする。</w:t>
      </w:r>
    </w:p>
    <w:p w:rsidR="00143E87" w:rsidRPr="002314BC" w:rsidRDefault="00A51BFA" w:rsidP="00CB3FD0">
      <w:pPr>
        <w:ind w:firstLineChars="100" w:firstLine="210"/>
      </w:pPr>
      <w:r w:rsidRPr="002314BC">
        <w:rPr>
          <w:rFonts w:hint="eastAsia"/>
        </w:rPr>
        <w:t>（定義）</w:t>
      </w:r>
    </w:p>
    <w:p w:rsidR="00143E87" w:rsidRPr="002314BC" w:rsidRDefault="00A51BFA" w:rsidP="00CB3FD0">
      <w:r w:rsidRPr="002314BC">
        <w:rPr>
          <w:rFonts w:hint="eastAsia"/>
        </w:rPr>
        <w:t>第２条　この要綱において、次の各号に掲げる用語の意義は、当該各号に定めるところによる。</w:t>
      </w:r>
    </w:p>
    <w:p w:rsidR="00143E87" w:rsidRPr="002314BC" w:rsidRDefault="00CB3FD0" w:rsidP="00CB3FD0">
      <w:pPr>
        <w:ind w:left="420" w:hangingChars="200" w:hanging="420"/>
      </w:pPr>
      <w:r w:rsidRPr="002314BC">
        <w:rPr>
          <w:rFonts w:hint="eastAsia"/>
        </w:rPr>
        <w:t>（１）</w:t>
      </w:r>
      <w:r w:rsidR="00A51BFA" w:rsidRPr="002314BC">
        <w:rPr>
          <w:rFonts w:hint="eastAsia"/>
        </w:rPr>
        <w:t>市営建設工事等　建設業法（</w:t>
      </w:r>
      <w:r w:rsidRPr="002314BC">
        <w:rPr>
          <w:rFonts w:hint="eastAsia"/>
        </w:rPr>
        <w:t>昭和２４年法律第１００号</w:t>
      </w:r>
      <w:r w:rsidR="00A51BFA" w:rsidRPr="002314BC">
        <w:rPr>
          <w:rFonts w:hint="eastAsia"/>
        </w:rPr>
        <w:t>）第２条第１項に規定する建設工事で市が発注者となる工事並びに測量業務、建設関係建設コンサルタント業務、土木関係建設コンサルタント業務、地質調査業務及び補償関係コンサルタント業務の建設関連業務をいう。</w:t>
      </w:r>
    </w:p>
    <w:p w:rsidR="00143E87" w:rsidRPr="002314BC" w:rsidRDefault="00CB3FD0" w:rsidP="00CB3FD0">
      <w:pPr>
        <w:ind w:left="420" w:hangingChars="200" w:hanging="420"/>
      </w:pPr>
      <w:r w:rsidRPr="002314BC">
        <w:rPr>
          <w:rFonts w:hint="eastAsia"/>
        </w:rPr>
        <w:t>（２）</w:t>
      </w:r>
      <w:r w:rsidR="00A51BFA" w:rsidRPr="002314BC">
        <w:rPr>
          <w:rFonts w:hint="eastAsia"/>
        </w:rPr>
        <w:t>条件付一般競争入札　地方自治法施行令（</w:t>
      </w:r>
      <w:r w:rsidRPr="002314BC">
        <w:rPr>
          <w:rFonts w:hint="eastAsia"/>
        </w:rPr>
        <w:t>昭和２２年政令第１６号</w:t>
      </w:r>
      <w:r w:rsidR="00A51BFA" w:rsidRPr="002314BC">
        <w:rPr>
          <w:rFonts w:hint="eastAsia"/>
        </w:rPr>
        <w:t>）</w:t>
      </w:r>
      <w:r w:rsidRPr="002314BC">
        <w:rPr>
          <w:rFonts w:hint="eastAsia"/>
        </w:rPr>
        <w:t>第１６７条</w:t>
      </w:r>
      <w:r w:rsidR="00A51BFA" w:rsidRPr="002314BC">
        <w:rPr>
          <w:rFonts w:hint="eastAsia"/>
        </w:rPr>
        <w:t>の５の２の規定に基づき行う一般競争入札の方法をいう。</w:t>
      </w:r>
    </w:p>
    <w:p w:rsidR="00143E87" w:rsidRPr="002314BC" w:rsidRDefault="00CB3FD0" w:rsidP="00CB3FD0">
      <w:pPr>
        <w:ind w:left="420" w:hangingChars="200" w:hanging="420"/>
      </w:pPr>
      <w:r w:rsidRPr="002314BC">
        <w:rPr>
          <w:rFonts w:hint="eastAsia"/>
        </w:rPr>
        <w:t>（３）</w:t>
      </w:r>
      <w:r w:rsidR="00A51BFA" w:rsidRPr="002314BC">
        <w:rPr>
          <w:rFonts w:hint="eastAsia"/>
        </w:rPr>
        <w:t>暴力団等　花巻市暴力団排除条例（</w:t>
      </w:r>
      <w:r w:rsidRPr="002314BC">
        <w:rPr>
          <w:rFonts w:hint="eastAsia"/>
        </w:rPr>
        <w:t>平成２７年花巻市条例第５２号</w:t>
      </w:r>
      <w:r w:rsidR="00A51BFA" w:rsidRPr="002314BC">
        <w:rPr>
          <w:rFonts w:hint="eastAsia"/>
        </w:rPr>
        <w:t>）第２条第５号に規定する暴力団等に該当する者をいう。</w:t>
      </w:r>
    </w:p>
    <w:p w:rsidR="00143E87" w:rsidRPr="002314BC" w:rsidRDefault="00A51BFA" w:rsidP="00CB3FD0">
      <w:pPr>
        <w:ind w:firstLineChars="100" w:firstLine="210"/>
      </w:pPr>
      <w:r w:rsidRPr="002314BC">
        <w:rPr>
          <w:rFonts w:hint="eastAsia"/>
        </w:rPr>
        <w:t>（指名停止）</w:t>
      </w:r>
    </w:p>
    <w:p w:rsidR="00143E87" w:rsidRPr="002314BC" w:rsidRDefault="00A51BFA" w:rsidP="00CB3FD0">
      <w:pPr>
        <w:ind w:left="210" w:hangingChars="100" w:hanging="210"/>
      </w:pPr>
      <w:r w:rsidRPr="002314BC">
        <w:rPr>
          <w:rFonts w:hint="eastAsia"/>
        </w:rPr>
        <w:t>第３条　市長は、市営建設工事等請負資格者（花巻市営建設工事競争入札参加者の資格等に関する要綱（</w:t>
      </w:r>
      <w:r w:rsidR="00CB3FD0" w:rsidRPr="002314BC">
        <w:rPr>
          <w:rFonts w:hint="eastAsia"/>
        </w:rPr>
        <w:t>平成１８年</w:t>
      </w:r>
      <w:r w:rsidRPr="002314BC">
        <w:rPr>
          <w:rFonts w:hint="eastAsia"/>
        </w:rPr>
        <w:t>花巻市告示第９号）第６条に規定する資格者名簿に登載された者又は花巻市営建設関連業務委託指名競争入札参加資格者要綱（</w:t>
      </w:r>
      <w:r w:rsidR="00CB3FD0" w:rsidRPr="002314BC">
        <w:rPr>
          <w:rFonts w:hint="eastAsia"/>
        </w:rPr>
        <w:t>平成２１年花巻市告示第２１５号</w:t>
      </w:r>
      <w:r w:rsidRPr="002314BC">
        <w:rPr>
          <w:rFonts w:hint="eastAsia"/>
        </w:rPr>
        <w:t>）第６条に規定する資格者名簿に登載された者をいう。以下「資格者」という。）が別表第１、別表第２及び別表第３（以下「別表」という。）に掲げる措置要件のいずれかに該当するときは、情状に応じて別表に定めるところにより期間を定め、当該資格者について指名停止を行うものとする。</w:t>
      </w:r>
    </w:p>
    <w:p w:rsidR="00143E87" w:rsidRPr="002314BC" w:rsidRDefault="00A51BFA" w:rsidP="00CB3FD0">
      <w:pPr>
        <w:ind w:left="210" w:hangingChars="100" w:hanging="210"/>
      </w:pPr>
      <w:r w:rsidRPr="002314BC">
        <w:rPr>
          <w:rFonts w:hint="eastAsia"/>
        </w:rPr>
        <w:t>２　前項の規定により花巻市営建設工事競争入札参加者の資格等に関する要綱第６条に規定する資格者名簿に登載された者について指名停止を行うときは、花巻市営建設工事請負資格審査委員会（以下「委員会」という。）の意見を聴くものとする。</w:t>
      </w:r>
    </w:p>
    <w:p w:rsidR="00143E87" w:rsidRPr="002314BC" w:rsidRDefault="00A51BFA" w:rsidP="00CB3FD0">
      <w:pPr>
        <w:ind w:left="210" w:hangingChars="100" w:hanging="210"/>
      </w:pPr>
      <w:r w:rsidRPr="002314BC">
        <w:rPr>
          <w:rFonts w:hint="eastAsia"/>
        </w:rPr>
        <w:t>３　市長が、第１項の指名停止を行ったときは契約担当者（花巻市財務規則（</w:t>
      </w:r>
      <w:r w:rsidR="00CB3FD0" w:rsidRPr="002314BC">
        <w:rPr>
          <w:rFonts w:hint="eastAsia"/>
        </w:rPr>
        <w:t>平成１８年規則第６０号</w:t>
      </w:r>
      <w:r w:rsidRPr="002314BC">
        <w:rPr>
          <w:rFonts w:hint="eastAsia"/>
        </w:rPr>
        <w:t>）第２条第</w:t>
      </w:r>
      <w:r w:rsidR="00CB3FD0" w:rsidRPr="002314BC">
        <w:rPr>
          <w:rFonts w:hint="eastAsia"/>
        </w:rPr>
        <w:t>１２</w:t>
      </w:r>
      <w:r w:rsidRPr="002314BC">
        <w:rPr>
          <w:rFonts w:hint="eastAsia"/>
        </w:rPr>
        <w:t>号に規定する契約担当者をいう。以下同じ。）は、当該資格者を入札の落札者としてはならない。当該資格者を現に条件付一般競争入札における参加資格確認又は指名競争入札における指名しているときには、その確認又は指名を取り消すものとする。</w:t>
      </w:r>
    </w:p>
    <w:p w:rsidR="00143E87" w:rsidRPr="002314BC" w:rsidRDefault="00A51BFA" w:rsidP="00CB3FD0">
      <w:pPr>
        <w:ind w:firstLineChars="100" w:firstLine="210"/>
      </w:pPr>
      <w:r w:rsidRPr="002314BC">
        <w:rPr>
          <w:rFonts w:hint="eastAsia"/>
        </w:rPr>
        <w:lastRenderedPageBreak/>
        <w:t>（警察との連携）</w:t>
      </w:r>
    </w:p>
    <w:p w:rsidR="00143E87" w:rsidRPr="002314BC" w:rsidRDefault="00A51BFA" w:rsidP="00CB3FD0">
      <w:pPr>
        <w:ind w:left="210" w:hangingChars="100" w:hanging="210"/>
      </w:pPr>
      <w:r w:rsidRPr="002314BC">
        <w:rPr>
          <w:rFonts w:hint="eastAsia"/>
        </w:rPr>
        <w:t>第４条　市長は、別表第３に掲げる措置要件に該当すると思われる情報があったときは、警察に当該情報の確認を行うものとする。</w:t>
      </w:r>
    </w:p>
    <w:p w:rsidR="00143E87" w:rsidRPr="002314BC" w:rsidRDefault="00A51BFA" w:rsidP="00CB3FD0">
      <w:pPr>
        <w:ind w:firstLineChars="100" w:firstLine="210"/>
      </w:pPr>
      <w:r w:rsidRPr="002314BC">
        <w:rPr>
          <w:rFonts w:hint="eastAsia"/>
        </w:rPr>
        <w:t>（下請負人及び共同企業体等に関する指名停止）</w:t>
      </w:r>
    </w:p>
    <w:p w:rsidR="00143E87" w:rsidRPr="002314BC" w:rsidRDefault="00A51BFA" w:rsidP="00CB3FD0">
      <w:pPr>
        <w:ind w:left="210" w:hangingChars="100" w:hanging="210"/>
      </w:pPr>
      <w:r w:rsidRPr="002314BC">
        <w:rPr>
          <w:rFonts w:hint="eastAsia"/>
        </w:rPr>
        <w:t>第５条　市長は、第３条第１項の規定により元請負人について指名停止を行う場合において、当該指名停止について責めを負うべき資格者である下請負人があることが明らかになったときは、当該下請負人について、元請負人の指名停止の期間の範囲内で情状に応じて期間を定め、指名停止を併せて行うものとする。</w:t>
      </w:r>
    </w:p>
    <w:p w:rsidR="00143E87" w:rsidRPr="002314BC" w:rsidRDefault="00A51BFA" w:rsidP="00CB3FD0">
      <w:pPr>
        <w:ind w:left="210" w:hangingChars="100" w:hanging="210"/>
      </w:pPr>
      <w:r w:rsidRPr="002314BC">
        <w:rPr>
          <w:rFonts w:hint="eastAsia"/>
        </w:rPr>
        <w:t>２　市長は、第３条第１項の規定により共同企業体又は事業協同組合等について指名停止を行うときは、当該共同企業体又は事業協同組合等の資格者である構成員（明らかに当該指名停止について、責めを負わないと認められる者を除く。）について、当該共同企業体又は事業協同組合等の指名停止の期間の範囲内で情状に応じて期間を定め、指名停止を併せて行うものとする。</w:t>
      </w:r>
    </w:p>
    <w:p w:rsidR="00143E87" w:rsidRPr="002314BC" w:rsidRDefault="00A51BFA" w:rsidP="00CB3FD0">
      <w:pPr>
        <w:ind w:left="210" w:hangingChars="100" w:hanging="210"/>
      </w:pPr>
      <w:r w:rsidRPr="002314BC">
        <w:rPr>
          <w:rFonts w:hint="eastAsia"/>
        </w:rPr>
        <w:t>３　市長は、第３条第１項又は前２項の規定による指名停止に係る資格者を構成員に含む共同企業体又は事業協同組合等について、当該指名停止の期間の範囲内で情状に応じて期間を定め、指名停止を行うものとする。</w:t>
      </w:r>
    </w:p>
    <w:p w:rsidR="00143E87" w:rsidRPr="002314BC" w:rsidRDefault="00A51BFA" w:rsidP="00CB3FD0">
      <w:pPr>
        <w:ind w:firstLineChars="100" w:firstLine="210"/>
      </w:pPr>
      <w:r w:rsidRPr="002314BC">
        <w:rPr>
          <w:rFonts w:hint="eastAsia"/>
        </w:rPr>
        <w:t>（指名停止の期間の特例）</w:t>
      </w:r>
    </w:p>
    <w:p w:rsidR="00143E87" w:rsidRPr="002314BC" w:rsidRDefault="00A51BFA" w:rsidP="00CB3FD0">
      <w:pPr>
        <w:ind w:left="210" w:hangingChars="100" w:hanging="210"/>
      </w:pPr>
      <w:r w:rsidRPr="002314BC">
        <w:rPr>
          <w:rFonts w:hint="eastAsia"/>
        </w:rPr>
        <w:t>第６条　資格者が一の事案により別表に掲げる措置要件の２以上に該当したときは、別表第１、別表第２又は別表第３に掲げる適用基準の期間の最も長いものをもって指名停止の期間とする。</w:t>
      </w:r>
    </w:p>
    <w:p w:rsidR="00143E87" w:rsidRPr="002314BC" w:rsidRDefault="00A51BFA" w:rsidP="00CB3FD0">
      <w:pPr>
        <w:ind w:left="210" w:hangingChars="100" w:hanging="210"/>
      </w:pPr>
      <w:r w:rsidRPr="002314BC">
        <w:rPr>
          <w:rFonts w:hint="eastAsia"/>
        </w:rPr>
        <w:t>２　市長は、資格者が次の各号の一に該当することとなった場合は、指名停止の期間を加重することができる。ただし、資格者が別表第１から別表第３までの措置要件に該当することとなった基となる事実又は行為が、当初の指名停止を行う前のものである場合には、加重措置の対象としないものとする。</w:t>
      </w:r>
    </w:p>
    <w:p w:rsidR="00143E87" w:rsidRPr="002314BC" w:rsidRDefault="0098071D" w:rsidP="0098071D">
      <w:pPr>
        <w:ind w:left="420" w:hangingChars="200" w:hanging="420"/>
      </w:pPr>
      <w:r w:rsidRPr="002314BC">
        <w:rPr>
          <w:rFonts w:hint="eastAsia"/>
        </w:rPr>
        <w:t>（１）</w:t>
      </w:r>
      <w:r w:rsidR="00A51BFA" w:rsidRPr="002314BC">
        <w:rPr>
          <w:rFonts w:hint="eastAsia"/>
        </w:rPr>
        <w:t>同一の資格者が、別表第１から別表第３までの措置要件に係る指名停止の期間満了後１年を経過するまでの間（指名停止の期間中を含む。）に、それぞれ別表第１から別表第３までの措置要件に該当する事案を発生させたとき。</w:t>
      </w:r>
    </w:p>
    <w:p w:rsidR="00143E87" w:rsidRPr="002314BC" w:rsidRDefault="0098071D" w:rsidP="0098071D">
      <w:pPr>
        <w:ind w:left="420" w:hangingChars="200" w:hanging="420"/>
      </w:pPr>
      <w:r w:rsidRPr="002314BC">
        <w:rPr>
          <w:rFonts w:hint="eastAsia"/>
        </w:rPr>
        <w:t>（２）</w:t>
      </w:r>
      <w:r w:rsidR="00A51BFA" w:rsidRPr="002314BC">
        <w:rPr>
          <w:rFonts w:hint="eastAsia"/>
        </w:rPr>
        <w:t>同一の資格者が、別表第２の措置要件の１、又は、２及び３の措置要件に係る指名停止の期間の満了後３年を経過するまでの間に、それぞれ同表第２の措置要件の１、又は、２及び３の措置要件に該当することとなったとき（前号に掲げる場合を除く。）。</w:t>
      </w:r>
    </w:p>
    <w:p w:rsidR="00143E87" w:rsidRPr="002314BC" w:rsidRDefault="00A51BFA" w:rsidP="0098071D">
      <w:pPr>
        <w:ind w:left="210" w:hangingChars="100" w:hanging="210"/>
      </w:pPr>
      <w:r w:rsidRPr="002314BC">
        <w:rPr>
          <w:rFonts w:hint="eastAsia"/>
        </w:rPr>
        <w:t>３　市長は、資格者について情状酌量すべき特別の理由があるため、別表及び前２項の規定による指名停止の期間を短縮して定める必要があるときは、指名停止の期間を当該短期の２分の１まで短縮することができる。ただし、市長が特に必要と認める場合は、これを超えて短縮することができる。</w:t>
      </w:r>
    </w:p>
    <w:p w:rsidR="00143E87" w:rsidRPr="002314BC" w:rsidRDefault="00A51BFA" w:rsidP="0098071D">
      <w:pPr>
        <w:ind w:left="210" w:hangingChars="100" w:hanging="210"/>
      </w:pPr>
      <w:r w:rsidRPr="002314BC">
        <w:rPr>
          <w:rFonts w:hint="eastAsia"/>
        </w:rPr>
        <w:t>４　市長は、資格者について極めて悪質な事由があるため又は資格者が極めて重大な結果を生じさせたため、別表及び第１項の規定による期間を超える指名停止の期間を定める必要があるときは、指名停止の期間を当該期間の２倍まで延長することができる。</w:t>
      </w:r>
    </w:p>
    <w:p w:rsidR="00143E87" w:rsidRPr="002314BC" w:rsidRDefault="00A51BFA" w:rsidP="0098071D">
      <w:pPr>
        <w:ind w:left="210" w:hangingChars="100" w:hanging="210"/>
      </w:pPr>
      <w:r w:rsidRPr="002314BC">
        <w:rPr>
          <w:rFonts w:hint="eastAsia"/>
        </w:rPr>
        <w:t>５　市長は、前２項の規定による期間を定める場合は、あらかじめ委員会の意見を聴くものとす</w:t>
      </w:r>
      <w:r w:rsidRPr="002314BC">
        <w:rPr>
          <w:rFonts w:hint="eastAsia"/>
        </w:rPr>
        <w:lastRenderedPageBreak/>
        <w:t>る。</w:t>
      </w:r>
    </w:p>
    <w:p w:rsidR="00143E87" w:rsidRPr="002314BC" w:rsidRDefault="00A51BFA" w:rsidP="0098071D">
      <w:pPr>
        <w:ind w:firstLineChars="100" w:firstLine="210"/>
      </w:pPr>
      <w:r w:rsidRPr="002314BC">
        <w:rPr>
          <w:rFonts w:hint="eastAsia"/>
        </w:rPr>
        <w:t>（独占禁止法違反等の不正行為に対する指名停止の期間特例）</w:t>
      </w:r>
    </w:p>
    <w:p w:rsidR="00143E87" w:rsidRPr="002314BC" w:rsidRDefault="00A51BFA" w:rsidP="00022F6B">
      <w:pPr>
        <w:ind w:left="210" w:hangingChars="100" w:hanging="210"/>
      </w:pPr>
      <w:r w:rsidRPr="002314BC">
        <w:rPr>
          <w:rFonts w:hint="eastAsia"/>
        </w:rPr>
        <w:t>第７条　市長は、資格者について私的独占の禁止及び公正取引の確保に関する法律（</w:t>
      </w:r>
      <w:r w:rsidR="00022F6B" w:rsidRPr="002314BC">
        <w:rPr>
          <w:rFonts w:hint="eastAsia"/>
        </w:rPr>
        <w:t>昭和２２年法律第５４号</w:t>
      </w:r>
      <w:r w:rsidRPr="002314BC">
        <w:rPr>
          <w:rFonts w:hint="eastAsia"/>
        </w:rPr>
        <w:t>。以下「独占禁止法」という。）違反等の不正行為により次の各号の一つに該当することとなった場合には、指名停止の期間をそれぞれ該当各号に定める期間とすることができる。</w:t>
      </w:r>
    </w:p>
    <w:p w:rsidR="00143E87" w:rsidRPr="002314BC" w:rsidRDefault="00022F6B" w:rsidP="00022F6B">
      <w:pPr>
        <w:ind w:left="420" w:hangingChars="200" w:hanging="420"/>
      </w:pPr>
      <w:r w:rsidRPr="002314BC">
        <w:rPr>
          <w:rFonts w:hint="eastAsia"/>
        </w:rPr>
        <w:t>（１）</w:t>
      </w:r>
      <w:r w:rsidR="00A51BFA" w:rsidRPr="002314BC">
        <w:rPr>
          <w:rFonts w:hint="eastAsia"/>
        </w:rPr>
        <w:t>談合情報を得た場合、又は談合があると疑うに足りる事実を得た場合で、資格者が、当該談合を行っていないと誓約書を提出したにもかかわらず、当該事案について、別表第２の措置要件の２又は３に該当したときは、２倍の期間とする。</w:t>
      </w:r>
    </w:p>
    <w:p w:rsidR="00143E87" w:rsidRPr="002314BC" w:rsidRDefault="00022F6B" w:rsidP="00022F6B">
      <w:pPr>
        <w:ind w:left="420" w:hangingChars="200" w:hanging="420"/>
      </w:pPr>
      <w:r w:rsidRPr="002314BC">
        <w:rPr>
          <w:rFonts w:hint="eastAsia"/>
        </w:rPr>
        <w:t>（２）</w:t>
      </w:r>
      <w:r w:rsidR="00A51BFA" w:rsidRPr="002314BC">
        <w:rPr>
          <w:rFonts w:hint="eastAsia"/>
        </w:rPr>
        <w:t>別表第２の措置要件の２又は３に該当する資格者について、独占禁止法違反に係る確定判決若しくは確定した排除措置命令若しくは課徴金納付命令又は公契約関係競売等妨害（刑法（</w:t>
      </w:r>
      <w:r w:rsidRPr="002314BC">
        <w:rPr>
          <w:rFonts w:hint="eastAsia"/>
        </w:rPr>
        <w:t>明治４０年法律第４５号</w:t>
      </w:r>
      <w:r w:rsidR="00A51BFA" w:rsidRPr="002314BC">
        <w:rPr>
          <w:rFonts w:hint="eastAsia"/>
        </w:rPr>
        <w:t>）</w:t>
      </w:r>
      <w:r w:rsidRPr="002314BC">
        <w:rPr>
          <w:rFonts w:hint="eastAsia"/>
        </w:rPr>
        <w:t>第９６条</w:t>
      </w:r>
      <w:r w:rsidR="00A51BFA" w:rsidRPr="002314BC">
        <w:rPr>
          <w:rFonts w:hint="eastAsia"/>
        </w:rPr>
        <w:t>の６第１項に規定する罪をいう。以下同じ。）若しくは談合（</w:t>
      </w:r>
      <w:r w:rsidRPr="002314BC">
        <w:rPr>
          <w:rFonts w:hint="eastAsia"/>
        </w:rPr>
        <w:t>刑法第９６条</w:t>
      </w:r>
      <w:r w:rsidR="00A51BFA" w:rsidRPr="002314BC">
        <w:rPr>
          <w:rFonts w:hint="eastAsia"/>
        </w:rPr>
        <w:t>の６第２項に規定する罪をいう。以下同じ。）に係る確定判決において、当該独占禁止法違反又は公契約関係競売等妨害若しくは談合の首謀者（独占禁止法第７条の２第８項の各号に該当する者をいう。）であることが明らかになったとき（前号に掲げる場合を除く。）は、２倍の期間とする。</w:t>
      </w:r>
    </w:p>
    <w:p w:rsidR="00143E87" w:rsidRPr="002314BC" w:rsidRDefault="00022F6B" w:rsidP="00022F6B">
      <w:pPr>
        <w:ind w:left="420" w:hangingChars="200" w:hanging="420"/>
      </w:pPr>
      <w:r w:rsidRPr="002314BC">
        <w:rPr>
          <w:rFonts w:hint="eastAsia"/>
        </w:rPr>
        <w:t>（３）</w:t>
      </w:r>
      <w:r w:rsidR="00A51BFA" w:rsidRPr="002314BC">
        <w:rPr>
          <w:rFonts w:hint="eastAsia"/>
        </w:rPr>
        <w:t>別表第２の措置要件の２に該当する資格者について、独占禁止法第７条の２第７項の規定の適用があったとき（前２号に掲げる場合を除く。）は、２倍の期間とする。</w:t>
      </w:r>
    </w:p>
    <w:p w:rsidR="00143E87" w:rsidRPr="002314BC" w:rsidRDefault="00022F6B" w:rsidP="00022F6B">
      <w:pPr>
        <w:ind w:left="420" w:hangingChars="200" w:hanging="420"/>
      </w:pPr>
      <w:r w:rsidRPr="002314BC">
        <w:rPr>
          <w:rFonts w:hint="eastAsia"/>
        </w:rPr>
        <w:t>（４）</w:t>
      </w:r>
      <w:r w:rsidR="00A51BFA" w:rsidRPr="002314BC">
        <w:rPr>
          <w:rFonts w:hint="eastAsia"/>
        </w:rPr>
        <w:t>入札談合等関与行為の排除及び防止並びに職員による入札等の公正を害すべき行為の処罰に関する法律（</w:t>
      </w:r>
      <w:r w:rsidRPr="002314BC">
        <w:rPr>
          <w:rFonts w:hint="eastAsia"/>
        </w:rPr>
        <w:t>平成１４年法律第１０１号</w:t>
      </w:r>
      <w:r w:rsidR="00A51BFA" w:rsidRPr="002314BC">
        <w:rPr>
          <w:rFonts w:hint="eastAsia"/>
        </w:rPr>
        <w:t>）第３条第４項に基づく各省庁の長などによる調査の結果、入札談合等関与行為があり、又はあったことが明らかにあったときで、当該関与行為に関し、別表第２の措置要件の２に該当する資格者に悪質な事由があるとき（前３号に掲げる場合を除く。）は、１月を加重した期間とする。</w:t>
      </w:r>
    </w:p>
    <w:p w:rsidR="00143E87" w:rsidRPr="002314BC" w:rsidRDefault="00022F6B" w:rsidP="00022F6B">
      <w:pPr>
        <w:ind w:left="420" w:hangingChars="200" w:hanging="420"/>
      </w:pPr>
      <w:r w:rsidRPr="002314BC">
        <w:rPr>
          <w:rFonts w:hint="eastAsia"/>
        </w:rPr>
        <w:t>（５）</w:t>
      </w:r>
      <w:r w:rsidR="00A51BFA" w:rsidRPr="002314BC">
        <w:rPr>
          <w:rFonts w:hint="eastAsia"/>
        </w:rPr>
        <w:t>市又は他の公共機関の職員が、公契約関係競売等妨害又は談合の容疑により逮捕され、又は逮捕を経ないで公訴を提起されたときで、当該職員の容疑に関し、別表第２の措置要件の３に該当する資格者に悪質な事由があるとき（別表第２の措置要件の１及び２に掲げる場合を除く。）は、１月を加重した期間とする。</w:t>
      </w:r>
    </w:p>
    <w:p w:rsidR="00143E87" w:rsidRPr="002314BC" w:rsidRDefault="00A51BFA" w:rsidP="00022F6B">
      <w:pPr>
        <w:ind w:left="210" w:hangingChars="100" w:hanging="210"/>
      </w:pPr>
      <w:r w:rsidRPr="002314BC">
        <w:rPr>
          <w:rFonts w:hint="eastAsia"/>
        </w:rPr>
        <w:t>２　市長は、指名停止期間が満了した資格者について、別表第２の措置要件の２に該当し、かつ、前項第１号から第３号までのいずれかに該当した場合等極めて悪質な事由が明らかになったときは、当初の指名停止期間を変更したと想定した場合の期間から、当初の指名停止期間を控除した期間をもって、新たに指名停止を行うことができる。</w:t>
      </w:r>
    </w:p>
    <w:p w:rsidR="00143E87" w:rsidRPr="002314BC" w:rsidRDefault="00A51BFA" w:rsidP="00ED760A">
      <w:pPr>
        <w:ind w:left="210" w:hangingChars="100" w:hanging="210"/>
      </w:pPr>
      <w:r w:rsidRPr="002314BC">
        <w:rPr>
          <w:rFonts w:hint="eastAsia"/>
        </w:rPr>
        <w:t>３　市長は、資格者について独占禁止法違反等の不正行為により、別表第２の措置要件の２に該当することとなった場合において、課徴金減免制度が適用され、その事実が公表されたときは、指名停止の期間を当該制度の適用がなかったと想定した場合の期間の２分の１まで短縮することができる。</w:t>
      </w:r>
    </w:p>
    <w:p w:rsidR="00143E87" w:rsidRPr="002314BC" w:rsidRDefault="00A51BFA" w:rsidP="00ED760A">
      <w:pPr>
        <w:ind w:firstLineChars="100" w:firstLine="210"/>
      </w:pPr>
      <w:r w:rsidRPr="002314BC">
        <w:rPr>
          <w:rFonts w:hint="eastAsia"/>
        </w:rPr>
        <w:t>（指名停止期間の変更等）</w:t>
      </w:r>
    </w:p>
    <w:p w:rsidR="00143E87" w:rsidRPr="002314BC" w:rsidRDefault="00A51BFA" w:rsidP="00ED760A">
      <w:pPr>
        <w:ind w:left="210" w:hangingChars="100" w:hanging="210"/>
      </w:pPr>
      <w:r w:rsidRPr="002314BC">
        <w:rPr>
          <w:rFonts w:hint="eastAsia"/>
        </w:rPr>
        <w:lastRenderedPageBreak/>
        <w:t>第８条　市長は、指名停止の期間中の資格者について情状酌量すべき特別の事由又は極めて悪質な事由のあることが明らかになったときは、別表、第６条及び前条に定める期間の範囲内で委員会の意見を聴いて指名停止の期間を変更することができる。</w:t>
      </w:r>
    </w:p>
    <w:p w:rsidR="00143E87" w:rsidRPr="002314BC" w:rsidRDefault="00A51BFA" w:rsidP="00ED760A">
      <w:pPr>
        <w:ind w:left="210" w:hangingChars="100" w:hanging="210"/>
      </w:pPr>
      <w:r w:rsidRPr="002314BC">
        <w:rPr>
          <w:rFonts w:hint="eastAsia"/>
        </w:rPr>
        <w:t>２　市長は、指名停止の期間中の資格者が、当該事案について責めを負わないことが明らかとなったと認めたときは、当該資格者について指名停止を解除するものとする。</w:t>
      </w:r>
    </w:p>
    <w:p w:rsidR="00143E87" w:rsidRPr="002314BC" w:rsidRDefault="00A51BFA" w:rsidP="00ED760A">
      <w:pPr>
        <w:ind w:firstLineChars="100" w:firstLine="210"/>
      </w:pPr>
      <w:r w:rsidRPr="002314BC">
        <w:rPr>
          <w:rFonts w:hint="eastAsia"/>
        </w:rPr>
        <w:t>（指名停止期間の承継）</w:t>
      </w:r>
    </w:p>
    <w:p w:rsidR="00143E87" w:rsidRPr="002314BC" w:rsidRDefault="00A51BFA" w:rsidP="00ED760A">
      <w:pPr>
        <w:ind w:left="210" w:hangingChars="100" w:hanging="210"/>
      </w:pPr>
      <w:r w:rsidRPr="002314BC">
        <w:rPr>
          <w:rFonts w:hint="eastAsia"/>
        </w:rPr>
        <w:t>第９条　市長は、指名停止の期間中の資格者について、合併、会社分割、営業又は事業の一部譲渡等の組織変更により当該資格者の業務を承継した資格者があるときは、次のとおり当該指名停止に係る期間を承継させるものとする。</w:t>
      </w:r>
    </w:p>
    <w:p w:rsidR="00143E87" w:rsidRPr="002314BC" w:rsidRDefault="00ED760A" w:rsidP="00ED760A">
      <w:pPr>
        <w:ind w:left="420" w:hangingChars="200" w:hanging="420"/>
      </w:pPr>
      <w:r w:rsidRPr="002314BC">
        <w:rPr>
          <w:rFonts w:hint="eastAsia"/>
        </w:rPr>
        <w:t>（１）</w:t>
      </w:r>
      <w:r w:rsidR="00A51BFA" w:rsidRPr="002314BC">
        <w:rPr>
          <w:rFonts w:hint="eastAsia"/>
        </w:rPr>
        <w:t>指名停止の期間中の資格者が消滅する会社合併の場合において次に該当するときは、当該指名停止に係る期間を承継させるものとする。</w:t>
      </w:r>
    </w:p>
    <w:p w:rsidR="00143E87" w:rsidRPr="002314BC" w:rsidRDefault="00A51BFA" w:rsidP="00ED760A">
      <w:pPr>
        <w:ind w:leftChars="100" w:left="420" w:hangingChars="100" w:hanging="210"/>
      </w:pPr>
      <w:r w:rsidRPr="002314BC">
        <w:rPr>
          <w:rFonts w:hint="eastAsia"/>
        </w:rPr>
        <w:t>ア　承継した資格者の役員の半数以上が消滅する資格者の役員を兼ねているとき又は合併と同時に兼ねることとなるとき。</w:t>
      </w:r>
    </w:p>
    <w:p w:rsidR="00143E87" w:rsidRPr="002314BC" w:rsidRDefault="00A51BFA" w:rsidP="00ED760A">
      <w:pPr>
        <w:ind w:leftChars="100" w:left="420" w:hangingChars="100" w:hanging="210"/>
      </w:pPr>
      <w:r w:rsidRPr="002314BC">
        <w:rPr>
          <w:rFonts w:hint="eastAsia"/>
        </w:rPr>
        <w:t>イ　消滅する資格者の役員又は役員であった者が承継した資格者の株式の過半数を保有するとき。</w:t>
      </w:r>
    </w:p>
    <w:p w:rsidR="00143E87" w:rsidRPr="002314BC" w:rsidRDefault="00A51BFA" w:rsidP="00ED760A">
      <w:pPr>
        <w:ind w:leftChars="100" w:left="420" w:hangingChars="100" w:hanging="210"/>
      </w:pPr>
      <w:r w:rsidRPr="002314BC">
        <w:rPr>
          <w:rFonts w:hint="eastAsia"/>
        </w:rPr>
        <w:t>ウ　消滅する資格者と承継した資格者が親会社（会社法</w:t>
      </w:r>
      <w:r w:rsidR="00ED760A" w:rsidRPr="002314BC">
        <w:rPr>
          <w:rFonts w:hint="eastAsia"/>
        </w:rPr>
        <w:t>（平成１７年法律第８６号）</w:t>
      </w:r>
      <w:r w:rsidRPr="002314BC">
        <w:rPr>
          <w:rFonts w:hint="eastAsia"/>
        </w:rPr>
        <w:t>第２条第４号の規定による親会社をいう。以下同じ。）と子会社（会社法第２条第３号の規定による子会社をいう。以下同じ。）の関係にあるとき又は親会社を同じくする子会社同士の関係にあるとき。</w:t>
      </w:r>
    </w:p>
    <w:p w:rsidR="00143E87" w:rsidRPr="002314BC" w:rsidRDefault="00A51BFA" w:rsidP="00ED760A">
      <w:pPr>
        <w:ind w:firstLineChars="100" w:firstLine="210"/>
      </w:pPr>
      <w:r w:rsidRPr="002314BC">
        <w:rPr>
          <w:rFonts w:hint="eastAsia"/>
        </w:rPr>
        <w:t>エ　アからウまでに該当しない場合で、合併比率が１対１以上のとき。</w:t>
      </w:r>
    </w:p>
    <w:p w:rsidR="00143E87" w:rsidRPr="002314BC" w:rsidRDefault="00ED760A" w:rsidP="00ED760A">
      <w:pPr>
        <w:ind w:left="420" w:hangingChars="200" w:hanging="420"/>
      </w:pPr>
      <w:r w:rsidRPr="002314BC">
        <w:rPr>
          <w:rFonts w:hint="eastAsia"/>
        </w:rPr>
        <w:t>（２）</w:t>
      </w:r>
      <w:r w:rsidR="00A51BFA" w:rsidRPr="002314BC">
        <w:rPr>
          <w:rFonts w:hint="eastAsia"/>
        </w:rPr>
        <w:t>新設合併による指名停止の期間中の資格者の業務の承継については、前号の規定を準用する。</w:t>
      </w:r>
    </w:p>
    <w:p w:rsidR="00143E87" w:rsidRPr="002314BC" w:rsidRDefault="00ED760A" w:rsidP="00ED760A">
      <w:pPr>
        <w:ind w:left="420" w:hangingChars="200" w:hanging="420"/>
      </w:pPr>
      <w:r w:rsidRPr="002314BC">
        <w:rPr>
          <w:rFonts w:hint="eastAsia"/>
        </w:rPr>
        <w:t>（３）</w:t>
      </w:r>
      <w:r w:rsidR="00A51BFA" w:rsidRPr="002314BC">
        <w:rPr>
          <w:rFonts w:hint="eastAsia"/>
        </w:rPr>
        <w:t>指名停止の期間中の資格者が会社分割を行ったときは、当該資格者の業務を承継した資格者全者に当該指名停止に係る期間を承継させるものとする。</w:t>
      </w:r>
    </w:p>
    <w:p w:rsidR="00143E87" w:rsidRPr="002314BC" w:rsidRDefault="00ED760A" w:rsidP="00ED760A">
      <w:pPr>
        <w:ind w:left="420" w:hangingChars="200" w:hanging="420"/>
      </w:pPr>
      <w:r w:rsidRPr="002314BC">
        <w:rPr>
          <w:rFonts w:hint="eastAsia"/>
        </w:rPr>
        <w:t>（４）</w:t>
      </w:r>
      <w:r w:rsidR="00A51BFA" w:rsidRPr="002314BC">
        <w:rPr>
          <w:rFonts w:hint="eastAsia"/>
        </w:rPr>
        <w:t>指名停止の期間中の資格者から営業又は事業の一部譲渡を受けた資格者については、営業又は事業の一部譲渡の対象となる業務を第９条第１号の消滅する資格者とみなして第９条第１号の規定を準用する。</w:t>
      </w:r>
    </w:p>
    <w:p w:rsidR="00143E87" w:rsidRPr="002314BC" w:rsidRDefault="00A51BFA" w:rsidP="00ED760A">
      <w:pPr>
        <w:ind w:firstLineChars="100" w:firstLine="210"/>
      </w:pPr>
      <w:r w:rsidRPr="002314BC">
        <w:rPr>
          <w:rFonts w:hint="eastAsia"/>
        </w:rPr>
        <w:t>（指名停止事由の通報）</w:t>
      </w:r>
    </w:p>
    <w:p w:rsidR="00143E87" w:rsidRPr="002314BC" w:rsidRDefault="00A51BFA" w:rsidP="00ED760A">
      <w:pPr>
        <w:ind w:left="210" w:hangingChars="100" w:hanging="210"/>
      </w:pPr>
      <w:r w:rsidRPr="002314BC">
        <w:rPr>
          <w:rFonts w:hint="eastAsia"/>
        </w:rPr>
        <w:t>第</w:t>
      </w:r>
      <w:r w:rsidR="00ED760A" w:rsidRPr="002314BC">
        <w:rPr>
          <w:rFonts w:hint="eastAsia"/>
        </w:rPr>
        <w:t>１０</w:t>
      </w:r>
      <w:r w:rsidRPr="002314BC">
        <w:rPr>
          <w:rFonts w:hint="eastAsia"/>
        </w:rPr>
        <w:t>条　各部長等（花巻市財務規則（平成</w:t>
      </w:r>
      <w:r w:rsidR="00ED760A" w:rsidRPr="002314BC">
        <w:rPr>
          <w:rFonts w:hint="eastAsia"/>
        </w:rPr>
        <w:t>１８</w:t>
      </w:r>
      <w:r w:rsidRPr="002314BC">
        <w:rPr>
          <w:rFonts w:hint="eastAsia"/>
        </w:rPr>
        <w:t>年花巻市規則第</w:t>
      </w:r>
      <w:r w:rsidR="00ED760A" w:rsidRPr="002314BC">
        <w:rPr>
          <w:rFonts w:hint="eastAsia"/>
        </w:rPr>
        <w:t>６０</w:t>
      </w:r>
      <w:r w:rsidRPr="002314BC">
        <w:rPr>
          <w:rFonts w:hint="eastAsia"/>
        </w:rPr>
        <w:t>号）第２条第４号に規定する各部長等及び消防長をいう。以下同じ。）は、その分掌する事務に関して資格者が別表に掲げる措置要件のいずれかに該当すると認めたとき、又は第８条各項のいずれかに該当する事由が生じたときは、遅滞なく財務部長に通報するものとする。</w:t>
      </w:r>
    </w:p>
    <w:p w:rsidR="00143E87" w:rsidRPr="002314BC" w:rsidRDefault="00A51BFA" w:rsidP="00ED760A">
      <w:pPr>
        <w:ind w:firstLineChars="100" w:firstLine="210"/>
      </w:pPr>
      <w:r w:rsidRPr="002314BC">
        <w:rPr>
          <w:rFonts w:hint="eastAsia"/>
        </w:rPr>
        <w:t>（指名停止の通知等）</w:t>
      </w:r>
    </w:p>
    <w:p w:rsidR="00143E87" w:rsidRPr="002314BC" w:rsidRDefault="00A51BFA" w:rsidP="00ED760A">
      <w:pPr>
        <w:ind w:left="210" w:hangingChars="100" w:hanging="210"/>
      </w:pPr>
      <w:r w:rsidRPr="002314BC">
        <w:rPr>
          <w:rFonts w:hint="eastAsia"/>
        </w:rPr>
        <w:t>第</w:t>
      </w:r>
      <w:r w:rsidR="00ED760A" w:rsidRPr="002314BC">
        <w:rPr>
          <w:rFonts w:hint="eastAsia"/>
        </w:rPr>
        <w:t>１１</w:t>
      </w:r>
      <w:r w:rsidRPr="002314BC">
        <w:rPr>
          <w:rFonts w:hint="eastAsia"/>
        </w:rPr>
        <w:t>条　市長は、第３条第１項若しくは第５条各項の規定により指名停止を行い、又は第８条第１項の規定により指名停止の期間を変更し、若しくは同条第２項の規定により指名停止を解除したときは、当該資格者に対し、遅滞なくそれぞれ指名停止通知書（様式第１号）、指名停止</w:t>
      </w:r>
      <w:r w:rsidRPr="002314BC">
        <w:rPr>
          <w:rFonts w:hint="eastAsia"/>
        </w:rPr>
        <w:lastRenderedPageBreak/>
        <w:t>期間変更通知書（様式第２号）又は指名停止解除通知書（様式第３号）により通知するとともに、ホームページで公表するものとする。</w:t>
      </w:r>
    </w:p>
    <w:p w:rsidR="00143E87" w:rsidRPr="002314BC" w:rsidRDefault="00A51BFA" w:rsidP="00ED760A">
      <w:pPr>
        <w:ind w:left="210" w:hangingChars="100" w:hanging="210"/>
      </w:pPr>
      <w:r w:rsidRPr="002314BC">
        <w:rPr>
          <w:rFonts w:hint="eastAsia"/>
        </w:rPr>
        <w:t>２　財務部長は、市長が前項の規定により、指名停止等の通知をしたときは、関係する各部長等に通知するものとする。</w:t>
      </w:r>
    </w:p>
    <w:p w:rsidR="00143E87" w:rsidRPr="002314BC" w:rsidRDefault="00A51BFA" w:rsidP="00ED760A">
      <w:pPr>
        <w:ind w:left="210" w:hangingChars="100" w:hanging="210"/>
      </w:pPr>
      <w:r w:rsidRPr="002314BC">
        <w:rPr>
          <w:rFonts w:hint="eastAsia"/>
        </w:rPr>
        <w:t>３　市長は、第１項の規定により指名停止の通知をする場合において、当該指名停止の事由が市営建設工事等に関するものであるときは、必要に応じ改善措置の報告を徴するものとする。</w:t>
      </w:r>
    </w:p>
    <w:p w:rsidR="00143E87" w:rsidRPr="002314BC" w:rsidRDefault="00A51BFA" w:rsidP="00ED760A">
      <w:pPr>
        <w:ind w:firstLineChars="100" w:firstLine="210"/>
      </w:pPr>
      <w:r w:rsidRPr="002314BC">
        <w:rPr>
          <w:rFonts w:hint="eastAsia"/>
        </w:rPr>
        <w:t>（随意契約の相手方の制限）</w:t>
      </w:r>
    </w:p>
    <w:p w:rsidR="00143E87" w:rsidRPr="002314BC" w:rsidRDefault="00A51BFA" w:rsidP="00ED760A">
      <w:pPr>
        <w:ind w:left="210" w:hangingChars="100" w:hanging="210"/>
      </w:pPr>
      <w:r w:rsidRPr="002314BC">
        <w:rPr>
          <w:rFonts w:hint="eastAsia"/>
        </w:rPr>
        <w:t>第</w:t>
      </w:r>
      <w:r w:rsidR="00ED760A" w:rsidRPr="002314BC">
        <w:rPr>
          <w:rFonts w:hint="eastAsia"/>
        </w:rPr>
        <w:t>１２</w:t>
      </w:r>
      <w:r w:rsidRPr="002314BC">
        <w:rPr>
          <w:rFonts w:hint="eastAsia"/>
        </w:rPr>
        <w:t>条　契約担当者は、指名停止の期間中の資格者を随意契約の相手方としてはならない。ただし、やむを得ない事由があり、あらかじめ市長の承認を受けたときは、この限りでない。</w:t>
      </w:r>
    </w:p>
    <w:p w:rsidR="00143E87" w:rsidRPr="002314BC" w:rsidRDefault="00A51BFA" w:rsidP="00ED760A">
      <w:pPr>
        <w:ind w:firstLineChars="100" w:firstLine="210"/>
      </w:pPr>
      <w:r w:rsidRPr="002314BC">
        <w:rPr>
          <w:rFonts w:hint="eastAsia"/>
        </w:rPr>
        <w:t>（下請等の禁止）</w:t>
      </w:r>
    </w:p>
    <w:p w:rsidR="00143E87" w:rsidRPr="002314BC" w:rsidRDefault="00A51BFA" w:rsidP="00ED760A">
      <w:pPr>
        <w:ind w:left="210" w:hangingChars="100" w:hanging="210"/>
      </w:pPr>
      <w:r w:rsidRPr="002314BC">
        <w:rPr>
          <w:rFonts w:hint="eastAsia"/>
        </w:rPr>
        <w:t>第</w:t>
      </w:r>
      <w:r w:rsidR="00ED760A" w:rsidRPr="002314BC">
        <w:rPr>
          <w:rFonts w:hint="eastAsia"/>
        </w:rPr>
        <w:t>１３</w:t>
      </w:r>
      <w:r w:rsidRPr="002314BC">
        <w:rPr>
          <w:rFonts w:hint="eastAsia"/>
        </w:rPr>
        <w:t>条　市長は、指名停止の期間中の資格者が市営建設工事等の全部若しくは一部を下請し、又は受託することを承認してはならない。</w:t>
      </w:r>
    </w:p>
    <w:p w:rsidR="00143E87" w:rsidRPr="002314BC" w:rsidRDefault="00A51BFA" w:rsidP="00ED760A">
      <w:pPr>
        <w:ind w:firstLineChars="100" w:firstLine="210"/>
      </w:pPr>
      <w:r w:rsidRPr="002314BC">
        <w:rPr>
          <w:rFonts w:hint="eastAsia"/>
        </w:rPr>
        <w:t>（指名停止に至らない事由に関する措置）</w:t>
      </w:r>
    </w:p>
    <w:p w:rsidR="00143E87" w:rsidRPr="002314BC" w:rsidRDefault="00A51BFA" w:rsidP="00ED760A">
      <w:pPr>
        <w:ind w:left="210" w:hangingChars="100" w:hanging="210"/>
      </w:pPr>
      <w:r w:rsidRPr="002314BC">
        <w:rPr>
          <w:rFonts w:hint="eastAsia"/>
        </w:rPr>
        <w:t>第</w:t>
      </w:r>
      <w:r w:rsidR="00ED760A" w:rsidRPr="002314BC">
        <w:rPr>
          <w:rFonts w:hint="eastAsia"/>
        </w:rPr>
        <w:t>１４</w:t>
      </w:r>
      <w:r w:rsidRPr="002314BC">
        <w:rPr>
          <w:rFonts w:hint="eastAsia"/>
        </w:rPr>
        <w:t>条　市長は、指名停止を行わない場合において必要があると認めるときは、当該資格者に対し、書面又は口頭で警告又は注意の喚起等を行うことができる。</w:t>
      </w:r>
    </w:p>
    <w:p w:rsidR="00143E87" w:rsidRPr="002314BC" w:rsidRDefault="00A51BFA" w:rsidP="00ED760A">
      <w:pPr>
        <w:ind w:firstLineChars="100" w:firstLine="210"/>
      </w:pPr>
      <w:r w:rsidRPr="002314BC">
        <w:rPr>
          <w:rFonts w:hint="eastAsia"/>
        </w:rPr>
        <w:t>（その他）</w:t>
      </w:r>
    </w:p>
    <w:p w:rsidR="00143E87" w:rsidRPr="002314BC" w:rsidRDefault="00A51BFA" w:rsidP="00CB3FD0">
      <w:r w:rsidRPr="002314BC">
        <w:rPr>
          <w:rFonts w:hint="eastAsia"/>
        </w:rPr>
        <w:t>第</w:t>
      </w:r>
      <w:r w:rsidR="00ED760A" w:rsidRPr="002314BC">
        <w:rPr>
          <w:rFonts w:hint="eastAsia"/>
        </w:rPr>
        <w:t>１５</w:t>
      </w:r>
      <w:r w:rsidRPr="002314BC">
        <w:rPr>
          <w:rFonts w:hint="eastAsia"/>
        </w:rPr>
        <w:t>条　この要綱に定めるもののほか、必要な事項については、市長が別に定める。</w:t>
      </w:r>
    </w:p>
    <w:p w:rsidR="00143E87" w:rsidRPr="002314BC" w:rsidRDefault="00A51BFA" w:rsidP="00ED760A">
      <w:pPr>
        <w:ind w:firstLineChars="300" w:firstLine="630"/>
      </w:pPr>
      <w:r w:rsidRPr="002314BC">
        <w:rPr>
          <w:rFonts w:hint="eastAsia"/>
        </w:rPr>
        <w:t>附　則</w:t>
      </w:r>
    </w:p>
    <w:p w:rsidR="00143E87" w:rsidRPr="002314BC" w:rsidRDefault="00A51BFA" w:rsidP="00ED760A">
      <w:pPr>
        <w:ind w:firstLineChars="100" w:firstLine="210"/>
      </w:pPr>
      <w:r w:rsidRPr="002314BC">
        <w:rPr>
          <w:rFonts w:hint="eastAsia"/>
        </w:rPr>
        <w:t>この告示は、平成</w:t>
      </w:r>
      <w:r w:rsidR="00ED760A" w:rsidRPr="002314BC">
        <w:rPr>
          <w:rFonts w:hint="eastAsia"/>
        </w:rPr>
        <w:t>１８</w:t>
      </w:r>
      <w:r w:rsidRPr="002314BC">
        <w:rPr>
          <w:rFonts w:hint="eastAsia"/>
        </w:rPr>
        <w:t>年１月１日から施行する。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１９</w:t>
      </w:r>
      <w:r w:rsidRPr="002314BC">
        <w:rPr>
          <w:rFonts w:hint="eastAsia"/>
        </w:rPr>
        <w:t>年３月</w:t>
      </w:r>
      <w:r w:rsidR="00ED760A" w:rsidRPr="002314BC">
        <w:rPr>
          <w:rFonts w:hint="eastAsia"/>
        </w:rPr>
        <w:t>３０</w:t>
      </w:r>
      <w:r w:rsidRPr="002314BC">
        <w:rPr>
          <w:rFonts w:hint="eastAsia"/>
        </w:rPr>
        <w:t>日告示第</w:t>
      </w:r>
      <w:r w:rsidR="00ED760A" w:rsidRPr="002314BC">
        <w:rPr>
          <w:rFonts w:hint="eastAsia"/>
        </w:rPr>
        <w:t>９０</w:t>
      </w:r>
      <w:r w:rsidRPr="002314BC">
        <w:rPr>
          <w:rFonts w:hint="eastAsia"/>
        </w:rPr>
        <w:t>号）</w:t>
      </w:r>
    </w:p>
    <w:p w:rsidR="00143E87" w:rsidRPr="002314BC" w:rsidRDefault="00A51BFA" w:rsidP="00ED760A">
      <w:pPr>
        <w:ind w:firstLineChars="100" w:firstLine="210"/>
      </w:pPr>
      <w:r w:rsidRPr="002314BC">
        <w:rPr>
          <w:rFonts w:hint="eastAsia"/>
        </w:rPr>
        <w:t>この告示は、平成</w:t>
      </w:r>
      <w:r w:rsidR="00ED760A" w:rsidRPr="002314BC">
        <w:rPr>
          <w:rFonts w:hint="eastAsia"/>
        </w:rPr>
        <w:t>１９</w:t>
      </w:r>
      <w:r w:rsidRPr="002314BC">
        <w:rPr>
          <w:rFonts w:hint="eastAsia"/>
        </w:rPr>
        <w:t>年４月１日から施行する。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２０</w:t>
      </w:r>
      <w:r w:rsidRPr="002314BC">
        <w:rPr>
          <w:rFonts w:hint="eastAsia"/>
        </w:rPr>
        <w:t>年３月</w:t>
      </w:r>
      <w:r w:rsidR="00ED760A" w:rsidRPr="002314BC">
        <w:rPr>
          <w:rFonts w:hint="eastAsia"/>
        </w:rPr>
        <w:t>２１</w:t>
      </w:r>
      <w:r w:rsidRPr="002314BC">
        <w:rPr>
          <w:rFonts w:hint="eastAsia"/>
        </w:rPr>
        <w:t>日告示第</w:t>
      </w:r>
      <w:r w:rsidR="00ED760A" w:rsidRPr="002314BC">
        <w:rPr>
          <w:rFonts w:hint="eastAsia"/>
        </w:rPr>
        <w:t>７０</w:t>
      </w:r>
      <w:r w:rsidRPr="002314BC">
        <w:rPr>
          <w:rFonts w:hint="eastAsia"/>
        </w:rPr>
        <w:t>号）</w:t>
      </w:r>
    </w:p>
    <w:p w:rsidR="00143E87" w:rsidRPr="002314BC" w:rsidRDefault="00A51BFA" w:rsidP="00ED760A">
      <w:pPr>
        <w:ind w:firstLineChars="100" w:firstLine="210"/>
      </w:pPr>
      <w:r w:rsidRPr="002314BC">
        <w:rPr>
          <w:rFonts w:hint="eastAsia"/>
        </w:rPr>
        <w:t>この告示は、平成</w:t>
      </w:r>
      <w:r w:rsidR="00ED760A" w:rsidRPr="002314BC">
        <w:rPr>
          <w:rFonts w:hint="eastAsia"/>
        </w:rPr>
        <w:t>２０</w:t>
      </w:r>
      <w:r w:rsidRPr="002314BC">
        <w:rPr>
          <w:rFonts w:hint="eastAsia"/>
        </w:rPr>
        <w:t>年４月１日から施行する。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２１</w:t>
      </w:r>
      <w:r w:rsidRPr="002314BC">
        <w:rPr>
          <w:rFonts w:hint="eastAsia"/>
        </w:rPr>
        <w:t>年３月</w:t>
      </w:r>
      <w:r w:rsidR="00ED760A" w:rsidRPr="002314BC">
        <w:rPr>
          <w:rFonts w:hint="eastAsia"/>
        </w:rPr>
        <w:t>３０</w:t>
      </w:r>
      <w:r w:rsidRPr="002314BC">
        <w:rPr>
          <w:rFonts w:hint="eastAsia"/>
        </w:rPr>
        <w:t>日告示第</w:t>
      </w:r>
      <w:r w:rsidR="00ED760A" w:rsidRPr="002314BC">
        <w:rPr>
          <w:rFonts w:hint="eastAsia"/>
        </w:rPr>
        <w:t>７８</w:t>
      </w:r>
      <w:r w:rsidRPr="002314BC">
        <w:rPr>
          <w:rFonts w:hint="eastAsia"/>
        </w:rPr>
        <w:t>号）</w:t>
      </w:r>
    </w:p>
    <w:p w:rsidR="00143E87" w:rsidRPr="002314BC" w:rsidRDefault="00A51BFA" w:rsidP="00ED760A">
      <w:pPr>
        <w:ind w:firstLineChars="100" w:firstLine="210"/>
      </w:pPr>
      <w:r w:rsidRPr="002314BC">
        <w:rPr>
          <w:rFonts w:hint="eastAsia"/>
        </w:rPr>
        <w:t>この告示は、平成</w:t>
      </w:r>
      <w:r w:rsidR="00ED760A" w:rsidRPr="002314BC">
        <w:rPr>
          <w:rFonts w:hint="eastAsia"/>
        </w:rPr>
        <w:t>２１</w:t>
      </w:r>
      <w:r w:rsidRPr="002314BC">
        <w:rPr>
          <w:rFonts w:hint="eastAsia"/>
        </w:rPr>
        <w:t>年４月１日から施行する。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２１</w:t>
      </w:r>
      <w:r w:rsidRPr="002314BC">
        <w:rPr>
          <w:rFonts w:hint="eastAsia"/>
        </w:rPr>
        <w:t>年６月</w:t>
      </w:r>
      <w:r w:rsidR="00ED760A" w:rsidRPr="002314BC">
        <w:rPr>
          <w:rFonts w:hint="eastAsia"/>
        </w:rPr>
        <w:t>２２</w:t>
      </w:r>
      <w:r w:rsidRPr="002314BC">
        <w:rPr>
          <w:rFonts w:hint="eastAsia"/>
        </w:rPr>
        <w:t>日告示第</w:t>
      </w:r>
      <w:r w:rsidR="00ED760A" w:rsidRPr="002314BC">
        <w:rPr>
          <w:rFonts w:hint="eastAsia"/>
        </w:rPr>
        <w:t>２２５</w:t>
      </w:r>
      <w:r w:rsidRPr="002314BC">
        <w:rPr>
          <w:rFonts w:hint="eastAsia"/>
        </w:rPr>
        <w:t>号）</w:t>
      </w:r>
    </w:p>
    <w:p w:rsidR="00143E87" w:rsidRPr="002314BC" w:rsidRDefault="00A51BFA" w:rsidP="00ED760A">
      <w:pPr>
        <w:ind w:firstLineChars="100" w:firstLine="210"/>
      </w:pPr>
      <w:r w:rsidRPr="002314BC">
        <w:rPr>
          <w:rFonts w:hint="eastAsia"/>
        </w:rPr>
        <w:t>この告示は、平成</w:t>
      </w:r>
      <w:r w:rsidR="00ED760A" w:rsidRPr="002314BC">
        <w:rPr>
          <w:rFonts w:hint="eastAsia"/>
        </w:rPr>
        <w:t>２１</w:t>
      </w:r>
      <w:r w:rsidRPr="002314BC">
        <w:rPr>
          <w:rFonts w:hint="eastAsia"/>
        </w:rPr>
        <w:t>年７月１日から施行する。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２２</w:t>
      </w:r>
      <w:r w:rsidRPr="002314BC">
        <w:rPr>
          <w:rFonts w:hint="eastAsia"/>
        </w:rPr>
        <w:t>年４月７日告示第</w:t>
      </w:r>
      <w:r w:rsidR="00ED760A" w:rsidRPr="002314BC">
        <w:rPr>
          <w:rFonts w:hint="eastAsia"/>
        </w:rPr>
        <w:t>１６８</w:t>
      </w:r>
      <w:r w:rsidRPr="002314BC">
        <w:rPr>
          <w:rFonts w:hint="eastAsia"/>
        </w:rPr>
        <w:t>号）</w:t>
      </w:r>
    </w:p>
    <w:p w:rsidR="00143E87" w:rsidRPr="002314BC" w:rsidRDefault="00A51BFA" w:rsidP="00ED760A">
      <w:pPr>
        <w:ind w:firstLineChars="100" w:firstLine="210"/>
      </w:pPr>
      <w:r w:rsidRPr="002314BC">
        <w:rPr>
          <w:rFonts w:hint="eastAsia"/>
        </w:rPr>
        <w:t>この告示は、告示の日から施行する。</w:t>
      </w:r>
    </w:p>
    <w:p w:rsidR="00143E87" w:rsidRPr="002314BC" w:rsidRDefault="00A51BFA" w:rsidP="00ED760A">
      <w:pPr>
        <w:ind w:firstLineChars="300" w:firstLine="630"/>
      </w:pPr>
      <w:r w:rsidRPr="002314BC">
        <w:rPr>
          <w:rFonts w:hint="eastAsia"/>
        </w:rPr>
        <w:t>附　則（平成</w:t>
      </w:r>
      <w:r w:rsidR="00ED760A" w:rsidRPr="002314BC">
        <w:rPr>
          <w:rFonts w:hint="eastAsia"/>
        </w:rPr>
        <w:t>２３</w:t>
      </w:r>
      <w:r w:rsidRPr="002314BC">
        <w:rPr>
          <w:rFonts w:hint="eastAsia"/>
        </w:rPr>
        <w:t>年３月</w:t>
      </w:r>
      <w:r w:rsidR="00ED760A" w:rsidRPr="002314BC">
        <w:rPr>
          <w:rFonts w:hint="eastAsia"/>
        </w:rPr>
        <w:t>２８</w:t>
      </w:r>
      <w:r w:rsidRPr="002314BC">
        <w:rPr>
          <w:rFonts w:hint="eastAsia"/>
        </w:rPr>
        <w:t>日告示第</w:t>
      </w:r>
      <w:r w:rsidR="00ED760A" w:rsidRPr="002314BC">
        <w:rPr>
          <w:rFonts w:hint="eastAsia"/>
        </w:rPr>
        <w:t>８１</w:t>
      </w:r>
      <w:r w:rsidRPr="002314BC">
        <w:rPr>
          <w:rFonts w:hint="eastAsia"/>
        </w:rPr>
        <w:t>号）</w:t>
      </w:r>
    </w:p>
    <w:p w:rsidR="00143E87" w:rsidRPr="002314BC" w:rsidRDefault="00A51BFA" w:rsidP="00ED760A">
      <w:pPr>
        <w:ind w:firstLineChars="100" w:firstLine="210"/>
      </w:pPr>
      <w:r w:rsidRPr="002314BC">
        <w:rPr>
          <w:rFonts w:hint="eastAsia"/>
        </w:rPr>
        <w:t>この告示は、平成</w:t>
      </w:r>
      <w:r w:rsidR="00FC6DE5" w:rsidRPr="002314BC">
        <w:rPr>
          <w:rFonts w:hint="eastAsia"/>
        </w:rPr>
        <w:t>２３</w:t>
      </w:r>
      <w:r w:rsidRPr="002314BC">
        <w:rPr>
          <w:rFonts w:hint="eastAsia"/>
        </w:rPr>
        <w:t>年４月１日から施行する。</w:t>
      </w:r>
    </w:p>
    <w:p w:rsidR="00143E87" w:rsidRPr="002314BC" w:rsidRDefault="00A51BFA" w:rsidP="00FC6DE5">
      <w:pPr>
        <w:ind w:firstLineChars="300" w:firstLine="630"/>
      </w:pPr>
      <w:r w:rsidRPr="002314BC">
        <w:rPr>
          <w:rFonts w:hint="eastAsia"/>
        </w:rPr>
        <w:t>附　則（平成</w:t>
      </w:r>
      <w:r w:rsidR="00FC6DE5" w:rsidRPr="002314BC">
        <w:rPr>
          <w:rFonts w:hint="eastAsia"/>
        </w:rPr>
        <w:t>２３</w:t>
      </w:r>
      <w:r w:rsidRPr="002314BC">
        <w:rPr>
          <w:rFonts w:hint="eastAsia"/>
        </w:rPr>
        <w:t>年７月</w:t>
      </w:r>
      <w:r w:rsidR="00FC6DE5" w:rsidRPr="002314BC">
        <w:rPr>
          <w:rFonts w:hint="eastAsia"/>
        </w:rPr>
        <w:t>１４</w:t>
      </w:r>
      <w:r w:rsidRPr="002314BC">
        <w:rPr>
          <w:rFonts w:hint="eastAsia"/>
        </w:rPr>
        <w:t>日告示第</w:t>
      </w:r>
      <w:r w:rsidR="00FC6DE5" w:rsidRPr="002314BC">
        <w:rPr>
          <w:rFonts w:hint="eastAsia"/>
        </w:rPr>
        <w:t>２６３</w:t>
      </w:r>
      <w:r w:rsidRPr="002314BC">
        <w:rPr>
          <w:rFonts w:hint="eastAsia"/>
        </w:rPr>
        <w:t>号）</w:t>
      </w:r>
    </w:p>
    <w:p w:rsidR="00143E87" w:rsidRPr="002314BC" w:rsidRDefault="00A51BFA" w:rsidP="00FC6DE5">
      <w:pPr>
        <w:ind w:firstLineChars="100" w:firstLine="210"/>
      </w:pPr>
      <w:r w:rsidRPr="002314BC">
        <w:rPr>
          <w:rFonts w:hint="eastAsia"/>
        </w:rPr>
        <w:t>この告示は、告示の日から施行する。</w:t>
      </w:r>
    </w:p>
    <w:p w:rsidR="00143E87" w:rsidRPr="002314BC" w:rsidRDefault="00A51BFA" w:rsidP="00FC6DE5">
      <w:pPr>
        <w:ind w:firstLineChars="300" w:firstLine="630"/>
      </w:pPr>
      <w:r w:rsidRPr="002314BC">
        <w:rPr>
          <w:rFonts w:hint="eastAsia"/>
        </w:rPr>
        <w:t>附　則（平成</w:t>
      </w:r>
      <w:r w:rsidR="00FC6DE5" w:rsidRPr="002314BC">
        <w:rPr>
          <w:rFonts w:hint="eastAsia"/>
        </w:rPr>
        <w:t>２６</w:t>
      </w:r>
      <w:r w:rsidRPr="002314BC">
        <w:rPr>
          <w:rFonts w:hint="eastAsia"/>
        </w:rPr>
        <w:t>年３月</w:t>
      </w:r>
      <w:r w:rsidR="00FC6DE5" w:rsidRPr="002314BC">
        <w:rPr>
          <w:rFonts w:hint="eastAsia"/>
        </w:rPr>
        <w:t>２８</w:t>
      </w:r>
      <w:r w:rsidRPr="002314BC">
        <w:rPr>
          <w:rFonts w:hint="eastAsia"/>
        </w:rPr>
        <w:t>日告示第</w:t>
      </w:r>
      <w:r w:rsidR="00FC6DE5" w:rsidRPr="002314BC">
        <w:rPr>
          <w:rFonts w:hint="eastAsia"/>
        </w:rPr>
        <w:t>７２</w:t>
      </w:r>
      <w:r w:rsidRPr="002314BC">
        <w:rPr>
          <w:rFonts w:hint="eastAsia"/>
        </w:rPr>
        <w:t>号）</w:t>
      </w:r>
    </w:p>
    <w:p w:rsidR="00143E87" w:rsidRPr="002314BC" w:rsidRDefault="00A51BFA" w:rsidP="00FC6DE5">
      <w:pPr>
        <w:ind w:firstLineChars="100" w:firstLine="210"/>
      </w:pPr>
      <w:r w:rsidRPr="002314BC">
        <w:rPr>
          <w:rFonts w:hint="eastAsia"/>
        </w:rPr>
        <w:t>この告示は、平成</w:t>
      </w:r>
      <w:r w:rsidR="00FC6DE5" w:rsidRPr="002314BC">
        <w:rPr>
          <w:rFonts w:hint="eastAsia"/>
        </w:rPr>
        <w:t>２６</w:t>
      </w:r>
      <w:r w:rsidRPr="002314BC">
        <w:rPr>
          <w:rFonts w:hint="eastAsia"/>
        </w:rPr>
        <w:t>年４月１日から施行する。</w:t>
      </w:r>
    </w:p>
    <w:p w:rsidR="00143E87" w:rsidRPr="002314BC" w:rsidRDefault="00A51BFA" w:rsidP="00FC6DE5">
      <w:pPr>
        <w:ind w:firstLineChars="300" w:firstLine="630"/>
      </w:pPr>
      <w:r w:rsidRPr="002314BC">
        <w:rPr>
          <w:rFonts w:hint="eastAsia"/>
        </w:rPr>
        <w:t>附　則（平成</w:t>
      </w:r>
      <w:r w:rsidR="00FC6DE5" w:rsidRPr="002314BC">
        <w:rPr>
          <w:rFonts w:hint="eastAsia"/>
        </w:rPr>
        <w:t>２８</w:t>
      </w:r>
      <w:r w:rsidRPr="002314BC">
        <w:rPr>
          <w:rFonts w:hint="eastAsia"/>
        </w:rPr>
        <w:t>年２月９日告示第</w:t>
      </w:r>
      <w:r w:rsidR="00FC6DE5" w:rsidRPr="002314BC">
        <w:rPr>
          <w:rFonts w:hint="eastAsia"/>
        </w:rPr>
        <w:t>２２</w:t>
      </w:r>
      <w:r w:rsidRPr="002314BC">
        <w:rPr>
          <w:rFonts w:hint="eastAsia"/>
        </w:rPr>
        <w:t>号）</w:t>
      </w:r>
    </w:p>
    <w:p w:rsidR="00143E87" w:rsidRPr="002314BC" w:rsidRDefault="00A51BFA" w:rsidP="00FC6DE5">
      <w:pPr>
        <w:ind w:firstLineChars="100" w:firstLine="210"/>
      </w:pPr>
      <w:r w:rsidRPr="002314BC">
        <w:rPr>
          <w:rFonts w:hint="eastAsia"/>
        </w:rPr>
        <w:lastRenderedPageBreak/>
        <w:t>この告示は、告示の日から施行する。</w:t>
      </w:r>
    </w:p>
    <w:p w:rsidR="00143E87" w:rsidRPr="002314BC" w:rsidRDefault="00A51BFA" w:rsidP="00FC6DE5">
      <w:pPr>
        <w:ind w:firstLineChars="300" w:firstLine="630"/>
      </w:pPr>
      <w:r w:rsidRPr="002314BC">
        <w:rPr>
          <w:rFonts w:hint="eastAsia"/>
        </w:rPr>
        <w:t>附　則（平成</w:t>
      </w:r>
      <w:r w:rsidR="00FC6DE5" w:rsidRPr="002314BC">
        <w:rPr>
          <w:rFonts w:hint="eastAsia"/>
        </w:rPr>
        <w:t>２９</w:t>
      </w:r>
      <w:r w:rsidRPr="002314BC">
        <w:rPr>
          <w:rFonts w:hint="eastAsia"/>
        </w:rPr>
        <w:t>年３月</w:t>
      </w:r>
      <w:r w:rsidR="00FC6DE5" w:rsidRPr="002314BC">
        <w:rPr>
          <w:rFonts w:hint="eastAsia"/>
        </w:rPr>
        <w:t>３１</w:t>
      </w:r>
      <w:r w:rsidRPr="002314BC">
        <w:rPr>
          <w:rFonts w:hint="eastAsia"/>
        </w:rPr>
        <w:t>日告示第</w:t>
      </w:r>
      <w:r w:rsidR="00FC6DE5" w:rsidRPr="002314BC">
        <w:rPr>
          <w:rFonts w:hint="eastAsia"/>
        </w:rPr>
        <w:t>９４</w:t>
      </w:r>
      <w:r w:rsidRPr="002314BC">
        <w:rPr>
          <w:rFonts w:hint="eastAsia"/>
        </w:rPr>
        <w:t>号）</w:t>
      </w:r>
    </w:p>
    <w:p w:rsidR="00143E87" w:rsidRPr="002314BC" w:rsidRDefault="00A51BFA" w:rsidP="00FC6DE5">
      <w:pPr>
        <w:ind w:firstLineChars="100" w:firstLine="210"/>
      </w:pPr>
      <w:r w:rsidRPr="002314BC">
        <w:rPr>
          <w:rFonts w:hint="eastAsia"/>
        </w:rPr>
        <w:t>この告示は、平成</w:t>
      </w:r>
      <w:r w:rsidR="00FC6DE5" w:rsidRPr="002314BC">
        <w:rPr>
          <w:rFonts w:hint="eastAsia"/>
        </w:rPr>
        <w:t>２９</w:t>
      </w:r>
      <w:r w:rsidRPr="002314BC">
        <w:rPr>
          <w:rFonts w:hint="eastAsia"/>
        </w:rPr>
        <w:t>年４月１日から施行する。</w:t>
      </w:r>
    </w:p>
    <w:p w:rsidR="00B32C68" w:rsidRPr="002314BC" w:rsidRDefault="00BB3D0F" w:rsidP="00BB3D0F">
      <w:r w:rsidRPr="002314BC">
        <w:rPr>
          <w:rFonts w:hint="eastAsia"/>
        </w:rPr>
        <w:t xml:space="preserve">　　　附　則（令和２年８月２４日告示第３９２号）</w:t>
      </w:r>
    </w:p>
    <w:p w:rsidR="00BB3D0F" w:rsidRPr="002314BC" w:rsidRDefault="00BB3D0F" w:rsidP="00BB3D0F">
      <w:pPr>
        <w:ind w:firstLineChars="100" w:firstLine="210"/>
      </w:pPr>
      <w:r w:rsidRPr="002314BC">
        <w:rPr>
          <w:rFonts w:hint="eastAsia"/>
        </w:rPr>
        <w:t>この告示は、告示の日から施行する。</w:t>
      </w:r>
    </w:p>
    <w:p w:rsidR="00BB3D0F" w:rsidRPr="002314BC" w:rsidRDefault="00BB3D0F" w:rsidP="00BB3D0F">
      <w:pPr>
        <w:ind w:firstLineChars="100" w:firstLine="210"/>
      </w:pPr>
    </w:p>
    <w:p w:rsidR="00143E87" w:rsidRPr="002314BC" w:rsidRDefault="00A51BFA" w:rsidP="00CB3FD0">
      <w:r w:rsidRPr="002314BC">
        <w:rPr>
          <w:rFonts w:hint="eastAsia"/>
        </w:rPr>
        <w:t>別表第１（第３条、第６条、第８条、第</w:t>
      </w:r>
      <w:r w:rsidR="005B2025" w:rsidRPr="002314BC">
        <w:rPr>
          <w:rFonts w:hint="eastAsia"/>
        </w:rPr>
        <w:t>１０</w:t>
      </w:r>
      <w:r w:rsidRPr="002314BC">
        <w:rPr>
          <w:rFonts w:hint="eastAsia"/>
        </w:rPr>
        <w:t>条関係）</w:t>
      </w:r>
    </w:p>
    <w:p w:rsidR="0067512D" w:rsidRPr="002314BC" w:rsidRDefault="0067512D" w:rsidP="0067512D">
      <w:r w:rsidRPr="002314BC">
        <w:rPr>
          <w:rFonts w:hint="eastAsia"/>
        </w:rPr>
        <w:t>市内において生じた事故等に基づく措置基準</w:t>
      </w:r>
    </w:p>
    <w:tbl>
      <w:tblPr>
        <w:tblW w:w="9072" w:type="dxa"/>
        <w:tblInd w:w="-8" w:type="dxa"/>
        <w:tblLayout w:type="fixed"/>
        <w:tblCellMar>
          <w:left w:w="0" w:type="dxa"/>
          <w:right w:w="0" w:type="dxa"/>
        </w:tblCellMar>
        <w:tblLook w:val="0000" w:firstRow="0" w:lastRow="0" w:firstColumn="0" w:lastColumn="0" w:noHBand="0" w:noVBand="0"/>
      </w:tblPr>
      <w:tblGrid>
        <w:gridCol w:w="2410"/>
        <w:gridCol w:w="5682"/>
        <w:gridCol w:w="980"/>
      </w:tblGrid>
      <w:tr w:rsidR="002314BC" w:rsidRPr="002314BC" w:rsidTr="0067512D">
        <w:tc>
          <w:tcPr>
            <w:tcW w:w="2410" w:type="dxa"/>
            <w:tcBorders>
              <w:top w:val="single" w:sz="6" w:space="0" w:color="auto"/>
              <w:left w:val="single" w:sz="6" w:space="0" w:color="auto"/>
              <w:bottom w:val="single" w:sz="6" w:space="0" w:color="auto"/>
              <w:right w:val="single" w:sz="6" w:space="0" w:color="auto"/>
            </w:tcBorders>
            <w:vAlign w:val="center"/>
          </w:tcPr>
          <w:p w:rsidR="0067512D" w:rsidRPr="002314BC" w:rsidRDefault="0067512D" w:rsidP="0067512D">
            <w:pPr>
              <w:ind w:leftChars="50" w:left="105" w:rightChars="50" w:right="105"/>
              <w:jc w:val="center"/>
            </w:pPr>
            <w:r w:rsidRPr="002314BC">
              <w:rPr>
                <w:rFonts w:hint="eastAsia"/>
              </w:rPr>
              <w:t>措置要件</w:t>
            </w:r>
          </w:p>
        </w:tc>
        <w:tc>
          <w:tcPr>
            <w:tcW w:w="5682" w:type="dxa"/>
            <w:tcBorders>
              <w:top w:val="single" w:sz="6" w:space="0" w:color="auto"/>
              <w:left w:val="single" w:sz="6" w:space="0" w:color="auto"/>
              <w:bottom w:val="single" w:sz="6" w:space="0" w:color="auto"/>
              <w:right w:val="single" w:sz="6" w:space="0" w:color="auto"/>
            </w:tcBorders>
            <w:vAlign w:val="center"/>
          </w:tcPr>
          <w:p w:rsidR="0067512D" w:rsidRPr="002314BC" w:rsidRDefault="0067512D" w:rsidP="0067512D">
            <w:pPr>
              <w:ind w:leftChars="50" w:left="105" w:rightChars="50" w:right="105"/>
              <w:jc w:val="center"/>
            </w:pPr>
            <w:r w:rsidRPr="002314BC">
              <w:rPr>
                <w:rFonts w:hint="eastAsia"/>
              </w:rPr>
              <w:t>適用基準</w:t>
            </w:r>
          </w:p>
        </w:tc>
        <w:tc>
          <w:tcPr>
            <w:tcW w:w="980" w:type="dxa"/>
            <w:tcBorders>
              <w:top w:val="single" w:sz="6" w:space="0" w:color="auto"/>
              <w:left w:val="single" w:sz="6" w:space="0" w:color="auto"/>
              <w:bottom w:val="single" w:sz="6" w:space="0" w:color="auto"/>
              <w:right w:val="single" w:sz="6" w:space="0" w:color="auto"/>
            </w:tcBorders>
            <w:vAlign w:val="center"/>
          </w:tcPr>
          <w:p w:rsidR="0067512D" w:rsidRPr="002314BC" w:rsidRDefault="0067512D" w:rsidP="0067512D">
            <w:pPr>
              <w:ind w:leftChars="50" w:left="105" w:rightChars="50" w:right="105"/>
              <w:jc w:val="center"/>
            </w:pPr>
            <w:r w:rsidRPr="002314BC">
              <w:rPr>
                <w:rFonts w:hint="eastAsia"/>
              </w:rPr>
              <w:t>期間</w:t>
            </w:r>
          </w:p>
        </w:tc>
      </w:tr>
      <w:tr w:rsidR="002314BC" w:rsidRPr="002314BC" w:rsidTr="0067512D">
        <w:trPr>
          <w:trHeight w:val="795"/>
        </w:trPr>
        <w:tc>
          <w:tcPr>
            <w:tcW w:w="2410" w:type="dxa"/>
            <w:vMerge w:val="restart"/>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（虚偽記載）</w:t>
            </w:r>
          </w:p>
          <w:p w:rsidR="0067512D" w:rsidRPr="002314BC" w:rsidRDefault="0067512D" w:rsidP="0067512D">
            <w:pPr>
              <w:ind w:leftChars="50" w:left="315" w:rightChars="50" w:right="105" w:hangingChars="100" w:hanging="210"/>
            </w:pPr>
            <w:r w:rsidRPr="002314BC">
              <w:rPr>
                <w:rFonts w:hint="eastAsia"/>
              </w:rPr>
              <w:t>１　市営建設工事等において、一般競争入札及び指名競争入札に係る競争入札参加確認資料その他の入札前の調査資料に虚偽の記載をし、工事等の請負契約の相手方として不適当であると認められるとき。</w:t>
            </w:r>
          </w:p>
        </w:tc>
        <w:tc>
          <w:tcPr>
            <w:tcW w:w="5682" w:type="dxa"/>
            <w:tcBorders>
              <w:top w:val="single" w:sz="6" w:space="0" w:color="auto"/>
              <w:left w:val="single" w:sz="6" w:space="0" w:color="auto"/>
              <w:bottom w:val="nil"/>
              <w:right w:val="single" w:sz="6" w:space="0" w:color="auto"/>
            </w:tcBorders>
          </w:tcPr>
          <w:p w:rsidR="0067512D" w:rsidRPr="002314BC" w:rsidRDefault="0067512D" w:rsidP="0067512D">
            <w:pPr>
              <w:ind w:leftChars="50" w:left="315" w:rightChars="50" w:right="105" w:hangingChars="100" w:hanging="210"/>
            </w:pPr>
            <w:r w:rsidRPr="002314BC">
              <w:rPr>
                <w:rFonts w:hint="eastAsia"/>
              </w:rPr>
              <w:t>（１）工事等施工着手前に請負者から虚偽の記載について報告があったとき、又は（２）から（６）までに該当しない虚偽記載のとき。</w:t>
            </w:r>
          </w:p>
        </w:tc>
        <w:tc>
          <w:tcPr>
            <w:tcW w:w="980" w:type="dxa"/>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A824DF">
        <w:trPr>
          <w:trHeight w:val="410"/>
        </w:trPr>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67512D" w:rsidP="0067512D">
            <w:pPr>
              <w:ind w:leftChars="50" w:left="315" w:rightChars="50" w:right="105" w:hangingChars="100" w:hanging="210"/>
            </w:pPr>
            <w:r w:rsidRPr="002314BC">
              <w:rPr>
                <w:rFonts w:hint="eastAsia"/>
              </w:rPr>
              <w:t>（２）契約から工事等施工着手までの間に市から虚偽の記載の指摘を受けたとき。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A824DF">
        <w:trPr>
          <w:trHeight w:val="464"/>
        </w:trPr>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67512D" w:rsidP="0067512D">
            <w:pPr>
              <w:ind w:leftChars="50" w:left="315" w:rightChars="50" w:right="105" w:hangingChars="100" w:hanging="210"/>
            </w:pPr>
            <w:r w:rsidRPr="002314BC">
              <w:rPr>
                <w:rFonts w:hint="eastAsia"/>
              </w:rPr>
              <w:t>（３）工事等施工着手後に市から虚偽の記載の指摘を受けた</w:t>
            </w:r>
            <w:r w:rsidR="007607DE" w:rsidRPr="002314BC">
              <w:rPr>
                <w:rFonts w:hint="eastAsia"/>
              </w:rPr>
              <w:t>と</w:t>
            </w:r>
            <w:r w:rsidRPr="002314BC">
              <w:rPr>
                <w:rFonts w:hint="eastAsia"/>
              </w:rPr>
              <w:t>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A824DF">
        <w:trPr>
          <w:trHeight w:val="362"/>
        </w:trPr>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67512D" w:rsidP="0067512D">
            <w:pPr>
              <w:ind w:leftChars="50" w:left="315" w:rightChars="50" w:right="105" w:hangingChars="100" w:hanging="210"/>
            </w:pPr>
            <w:r w:rsidRPr="002314BC">
              <w:rPr>
                <w:rFonts w:hint="eastAsia"/>
              </w:rPr>
              <w:t>（４）契約から工事等施工着手前までの間に虚偽の記載の事実が判明したとき。（（２）に該当する場合を除く。）</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４月</w:t>
            </w:r>
          </w:p>
        </w:tc>
      </w:tr>
      <w:tr w:rsidR="002314BC" w:rsidRPr="002314BC" w:rsidTr="00A824DF">
        <w:trPr>
          <w:trHeight w:val="260"/>
        </w:trPr>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67512D" w:rsidP="0067512D">
            <w:pPr>
              <w:ind w:leftChars="50" w:left="315" w:rightChars="50" w:right="105" w:hangingChars="100" w:hanging="210"/>
            </w:pPr>
            <w:r w:rsidRPr="002314BC">
              <w:rPr>
                <w:rFonts w:hint="eastAsia"/>
              </w:rPr>
              <w:t>（５）工事等施工着手後に虚偽の記載の事実が判明したとき。（（３）に該当する場合を除く。）</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５月</w:t>
            </w:r>
          </w:p>
        </w:tc>
      </w:tr>
      <w:tr w:rsidR="002314BC" w:rsidRPr="002314BC" w:rsidTr="0067512D">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（６）文書偽造又は事前共謀の事実があるとき。</w:t>
            </w:r>
          </w:p>
        </w:tc>
        <w:tc>
          <w:tcPr>
            <w:tcW w:w="980"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６月</w:t>
            </w:r>
          </w:p>
        </w:tc>
      </w:tr>
      <w:tr w:rsidR="002314BC" w:rsidRPr="002314BC" w:rsidTr="0067512D">
        <w:tc>
          <w:tcPr>
            <w:tcW w:w="2410" w:type="dxa"/>
            <w:vMerge w:val="restart"/>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（過失による粗雑工事）</w:t>
            </w:r>
          </w:p>
          <w:p w:rsidR="0067512D" w:rsidRPr="002314BC" w:rsidRDefault="0067512D" w:rsidP="00BB3D0F">
            <w:pPr>
              <w:ind w:leftChars="50" w:left="315" w:rightChars="50" w:right="105" w:hangingChars="100" w:hanging="210"/>
            </w:pPr>
            <w:r w:rsidRPr="002314BC">
              <w:rPr>
                <w:rFonts w:hint="eastAsia"/>
              </w:rPr>
              <w:t>２　市営建設工事等の施工に当たり、過失により工事等を粗雑にしたと認められるとき（</w:t>
            </w:r>
            <w:r w:rsidR="00BB3D0F" w:rsidRPr="002314BC">
              <w:ruby>
                <w:rubyPr>
                  <w:rubyAlign w:val="distributeSpace"/>
                  <w:hps w:val="10"/>
                  <w:hpsRaise w:val="18"/>
                  <w:hpsBaseText w:val="21"/>
                  <w:lid w:val="ja-JP"/>
                </w:rubyPr>
                <w:rt>
                  <w:r w:rsidR="00BB3D0F" w:rsidRPr="002314BC">
                    <w:rPr>
                      <w:rFonts w:hAnsi="ＭＳ 明朝"/>
                      <w:sz w:val="10"/>
                    </w:rPr>
                    <w:t>かし</w:t>
                  </w:r>
                </w:rt>
                <w:rubyBase>
                  <w:r w:rsidR="00BB3D0F" w:rsidRPr="002314BC">
                    <w:t>瑕疵</w:t>
                  </w:r>
                </w:rubyBase>
              </w:ruby>
            </w:r>
            <w:r w:rsidRPr="002314BC">
              <w:rPr>
                <w:rFonts w:hint="eastAsia"/>
              </w:rPr>
              <w:t>が軽微であるときを除く。）。</w:t>
            </w:r>
          </w:p>
        </w:tc>
        <w:tc>
          <w:tcPr>
            <w:tcW w:w="5682" w:type="dxa"/>
            <w:tcBorders>
              <w:top w:val="single" w:sz="6" w:space="0" w:color="auto"/>
              <w:left w:val="single" w:sz="6" w:space="0" w:color="auto"/>
              <w:bottom w:val="nil"/>
              <w:right w:val="single" w:sz="6" w:space="0" w:color="auto"/>
            </w:tcBorders>
          </w:tcPr>
          <w:p w:rsidR="0067512D" w:rsidRPr="002314BC" w:rsidRDefault="00A824DF" w:rsidP="00A824DF">
            <w:pPr>
              <w:ind w:leftChars="50" w:left="105" w:rightChars="50" w:right="105"/>
            </w:pPr>
            <w:r w:rsidRPr="002314BC">
              <w:rPr>
                <w:rFonts w:hint="eastAsia"/>
              </w:rPr>
              <w:t>（１）</w:t>
            </w:r>
            <w:r w:rsidR="0067512D" w:rsidRPr="002314BC">
              <w:rPr>
                <w:rFonts w:hint="eastAsia"/>
              </w:rPr>
              <w:t>工事等施工中の粗雑工事等が判明したとき。</w:t>
            </w:r>
          </w:p>
        </w:tc>
        <w:tc>
          <w:tcPr>
            <w:tcW w:w="980" w:type="dxa"/>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A824DF">
            <w:pPr>
              <w:ind w:leftChars="50" w:left="315" w:rightChars="50" w:right="105" w:hangingChars="100" w:hanging="210"/>
            </w:pPr>
            <w:r w:rsidRPr="002314BC">
              <w:rPr>
                <w:rFonts w:hint="eastAsia"/>
              </w:rPr>
              <w:t>（２）</w:t>
            </w:r>
            <w:r w:rsidR="0067512D" w:rsidRPr="002314BC">
              <w:rPr>
                <w:rFonts w:hint="eastAsia"/>
              </w:rPr>
              <w:t>工事等施工中の損傷事故により粗雑工事等が判明し、市への報告が遅れたとき。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A824DF">
            <w:pPr>
              <w:ind w:leftChars="50" w:left="315" w:rightChars="50" w:right="105" w:hangingChars="100" w:hanging="210"/>
            </w:pPr>
            <w:r w:rsidRPr="002314BC">
              <w:rPr>
                <w:rFonts w:hint="eastAsia"/>
              </w:rPr>
              <w:t>（３）</w:t>
            </w:r>
            <w:r w:rsidR="0067512D" w:rsidRPr="002314BC">
              <w:rPr>
                <w:rFonts w:hint="eastAsia"/>
              </w:rPr>
              <w:t>工事等施工中に市により粗雑工事等が指摘されたとき。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４月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A824DF">
            <w:pPr>
              <w:ind w:leftChars="50" w:left="315" w:rightChars="50" w:right="105" w:hangingChars="100" w:hanging="210"/>
            </w:pPr>
            <w:r w:rsidRPr="002314BC">
              <w:rPr>
                <w:rFonts w:hint="eastAsia"/>
              </w:rPr>
              <w:t>（４）</w:t>
            </w:r>
            <w:r w:rsidR="0067512D" w:rsidRPr="002314BC">
              <w:rPr>
                <w:rFonts w:hint="eastAsia"/>
              </w:rPr>
              <w:t>工事等完成後に、工事等検査などにより粗雑工事等が判明したとき。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５月</w:t>
            </w:r>
          </w:p>
        </w:tc>
      </w:tr>
      <w:tr w:rsidR="002314BC" w:rsidRPr="002314BC" w:rsidTr="00A824DF">
        <w:tc>
          <w:tcPr>
            <w:tcW w:w="2410" w:type="dxa"/>
            <w:vMerge/>
            <w:tcBorders>
              <w:top w:val="single" w:sz="6" w:space="0" w:color="auto"/>
              <w:left w:val="single" w:sz="6" w:space="0" w:color="auto"/>
              <w:bottom w:val="single" w:sz="4"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4" w:space="0" w:color="auto"/>
              <w:right w:val="single" w:sz="6" w:space="0" w:color="auto"/>
            </w:tcBorders>
          </w:tcPr>
          <w:p w:rsidR="0067512D" w:rsidRPr="002314BC" w:rsidRDefault="00A824DF" w:rsidP="00A824DF">
            <w:pPr>
              <w:ind w:leftChars="50" w:left="105" w:rightChars="50" w:right="105"/>
            </w:pPr>
            <w:r w:rsidRPr="002314BC">
              <w:rPr>
                <w:rFonts w:hint="eastAsia"/>
              </w:rPr>
              <w:t>（５）</w:t>
            </w:r>
            <w:r w:rsidR="0067512D" w:rsidRPr="002314BC">
              <w:rPr>
                <w:rFonts w:hint="eastAsia"/>
              </w:rPr>
              <w:t>当該粗雑工事等の影響で完成工期が遅れたとき。</w:t>
            </w:r>
          </w:p>
        </w:tc>
        <w:tc>
          <w:tcPr>
            <w:tcW w:w="980" w:type="dxa"/>
            <w:tcBorders>
              <w:top w:val="nil"/>
              <w:left w:val="single" w:sz="6" w:space="0" w:color="auto"/>
              <w:bottom w:val="single" w:sz="4" w:space="0" w:color="auto"/>
              <w:right w:val="single" w:sz="6" w:space="0" w:color="auto"/>
            </w:tcBorders>
          </w:tcPr>
          <w:p w:rsidR="0067512D" w:rsidRPr="002314BC" w:rsidRDefault="0067512D" w:rsidP="0067512D">
            <w:pPr>
              <w:ind w:leftChars="50" w:left="105" w:rightChars="50" w:right="105"/>
            </w:pPr>
            <w:r w:rsidRPr="002314BC">
              <w:rPr>
                <w:rFonts w:hint="eastAsia"/>
              </w:rPr>
              <w:t>６月</w:t>
            </w:r>
          </w:p>
        </w:tc>
      </w:tr>
      <w:tr w:rsidR="002314BC" w:rsidRPr="002314BC" w:rsidTr="00A824DF">
        <w:tc>
          <w:tcPr>
            <w:tcW w:w="2410" w:type="dxa"/>
            <w:vMerge w:val="restart"/>
            <w:tcBorders>
              <w:top w:val="single" w:sz="4" w:space="0" w:color="auto"/>
              <w:left w:val="single" w:sz="6" w:space="0" w:color="auto"/>
              <w:bottom w:val="single" w:sz="6" w:space="0" w:color="auto"/>
              <w:right w:val="single" w:sz="6" w:space="0" w:color="auto"/>
            </w:tcBorders>
          </w:tcPr>
          <w:p w:rsidR="00A824DF" w:rsidRPr="002314BC" w:rsidRDefault="0067512D" w:rsidP="00A824DF">
            <w:pPr>
              <w:ind w:leftChars="50" w:left="315" w:rightChars="50" w:right="105" w:hangingChars="100" w:hanging="210"/>
            </w:pPr>
            <w:r w:rsidRPr="002314BC">
              <w:rPr>
                <w:rFonts w:hint="eastAsia"/>
              </w:rPr>
              <w:t>３　市内における工事等で本表２に掲げるもの以外のもの（以下この表において「一般工事等」という。）の施工に当た</w:t>
            </w:r>
            <w:r w:rsidRPr="002314BC">
              <w:rPr>
                <w:rFonts w:hint="eastAsia"/>
              </w:rPr>
              <w:lastRenderedPageBreak/>
              <w:t>り、過失により工事等を粗雑にした場合において、瑕疵が重大であると認められるとき</w:t>
            </w:r>
            <w:r w:rsidR="00BB3D0F" w:rsidRPr="002314BC">
              <w:rPr>
                <w:rFonts w:hint="eastAsia"/>
                <w:u w:color="000000"/>
              </w:rPr>
              <w:t>。ただし、原則として建設業法に基づく監督処分がなされた場合とする</w:t>
            </w:r>
            <w:r w:rsidRPr="002314BC">
              <w:rPr>
                <w:rFonts w:hint="eastAsia"/>
              </w:rPr>
              <w:t>。</w:t>
            </w:r>
          </w:p>
        </w:tc>
        <w:tc>
          <w:tcPr>
            <w:tcW w:w="5682" w:type="dxa"/>
            <w:tcBorders>
              <w:top w:val="single" w:sz="4" w:space="0" w:color="auto"/>
              <w:left w:val="single" w:sz="6" w:space="0" w:color="auto"/>
              <w:bottom w:val="nil"/>
              <w:right w:val="single" w:sz="6" w:space="0" w:color="auto"/>
            </w:tcBorders>
          </w:tcPr>
          <w:p w:rsidR="0067512D" w:rsidRPr="002314BC" w:rsidRDefault="00A824DF" w:rsidP="00A824DF">
            <w:pPr>
              <w:ind w:leftChars="50" w:left="105" w:rightChars="50" w:right="105"/>
            </w:pPr>
            <w:r w:rsidRPr="002314BC">
              <w:rPr>
                <w:rFonts w:hint="eastAsia"/>
              </w:rPr>
              <w:lastRenderedPageBreak/>
              <w:t>（１）</w:t>
            </w:r>
            <w:r w:rsidR="0067512D" w:rsidRPr="002314BC">
              <w:rPr>
                <w:rFonts w:hint="eastAsia"/>
              </w:rPr>
              <w:t>工事等施工中の粗雑工事等が判明したとき。</w:t>
            </w:r>
          </w:p>
        </w:tc>
        <w:tc>
          <w:tcPr>
            <w:tcW w:w="980" w:type="dxa"/>
            <w:tcBorders>
              <w:top w:val="single" w:sz="4"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67512D">
        <w:tc>
          <w:tcPr>
            <w:tcW w:w="2410" w:type="dxa"/>
            <w:vMerge/>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A824DF">
            <w:pPr>
              <w:ind w:leftChars="50" w:left="315" w:rightChars="50" w:right="105" w:hangingChars="100" w:hanging="210"/>
            </w:pPr>
            <w:r w:rsidRPr="002314BC">
              <w:rPr>
                <w:rFonts w:hint="eastAsia"/>
              </w:rPr>
              <w:t>（２）</w:t>
            </w:r>
            <w:r w:rsidR="0067512D" w:rsidRPr="002314BC">
              <w:rPr>
                <w:rFonts w:hint="eastAsia"/>
              </w:rPr>
              <w:t>工事等完成後に、工事等検査などにより粗雑工事等が判明したとき。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67512D">
        <w:tc>
          <w:tcPr>
            <w:tcW w:w="2410" w:type="dxa"/>
            <w:vMerge/>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6" w:space="0" w:color="auto"/>
              <w:right w:val="single" w:sz="6" w:space="0" w:color="auto"/>
            </w:tcBorders>
          </w:tcPr>
          <w:p w:rsidR="0067512D" w:rsidRPr="002314BC" w:rsidRDefault="00A824DF" w:rsidP="00A824DF">
            <w:pPr>
              <w:ind w:leftChars="50" w:left="105" w:rightChars="50" w:right="105"/>
            </w:pPr>
            <w:r w:rsidRPr="002314BC">
              <w:rPr>
                <w:rFonts w:hint="eastAsia"/>
              </w:rPr>
              <w:t>（３）</w:t>
            </w:r>
            <w:r w:rsidR="0067512D" w:rsidRPr="002314BC">
              <w:rPr>
                <w:rFonts w:hint="eastAsia"/>
              </w:rPr>
              <w:t>当該粗雑工事等の影響で完成工期が遅れたとき。</w:t>
            </w:r>
          </w:p>
        </w:tc>
        <w:tc>
          <w:tcPr>
            <w:tcW w:w="980"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67512D">
        <w:tc>
          <w:tcPr>
            <w:tcW w:w="2410" w:type="dxa"/>
            <w:vMerge w:val="restart"/>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（契約違反）</w:t>
            </w:r>
          </w:p>
          <w:p w:rsidR="0067512D" w:rsidRPr="002314BC" w:rsidRDefault="0067512D" w:rsidP="00A824DF">
            <w:pPr>
              <w:ind w:leftChars="50" w:left="315" w:rightChars="50" w:right="105" w:hangingChars="100" w:hanging="210"/>
            </w:pPr>
            <w:r w:rsidRPr="002314BC">
              <w:rPr>
                <w:rFonts w:hint="eastAsia"/>
              </w:rPr>
              <w:t>４　本表２に掲げる場合のほか、市営建設工事等の施工に当たり、契約に違反し、工事等の請負契約の相手方として不適当であると認められるとき。</w:t>
            </w:r>
          </w:p>
        </w:tc>
        <w:tc>
          <w:tcPr>
            <w:tcW w:w="5682" w:type="dxa"/>
            <w:tcBorders>
              <w:top w:val="single" w:sz="6" w:space="0" w:color="auto"/>
              <w:left w:val="single" w:sz="6" w:space="0" w:color="auto"/>
              <w:bottom w:val="nil"/>
              <w:right w:val="single" w:sz="6" w:space="0" w:color="auto"/>
            </w:tcBorders>
          </w:tcPr>
          <w:p w:rsidR="0067512D" w:rsidRPr="002314BC" w:rsidRDefault="00A824DF" w:rsidP="00A824DF">
            <w:pPr>
              <w:ind w:leftChars="50" w:left="105" w:rightChars="50" w:right="105"/>
            </w:pPr>
            <w:r w:rsidRPr="002314BC">
              <w:rPr>
                <w:rFonts w:hint="eastAsia"/>
              </w:rPr>
              <w:t>（１）</w:t>
            </w:r>
            <w:r w:rsidR="0067512D" w:rsidRPr="002314BC">
              <w:rPr>
                <w:rFonts w:hint="eastAsia"/>
              </w:rPr>
              <w:t>契約条項の違反が判明したとき。</w:t>
            </w:r>
          </w:p>
        </w:tc>
        <w:tc>
          <w:tcPr>
            <w:tcW w:w="980" w:type="dxa"/>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67512D">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A824DF">
            <w:pPr>
              <w:ind w:leftChars="50" w:left="105" w:rightChars="50" w:right="105"/>
            </w:pPr>
            <w:r w:rsidRPr="002314BC">
              <w:rPr>
                <w:rFonts w:hint="eastAsia"/>
              </w:rPr>
              <w:t>（２）</w:t>
            </w:r>
            <w:r w:rsidR="0067512D" w:rsidRPr="002314BC">
              <w:rPr>
                <w:rFonts w:hint="eastAsia"/>
              </w:rPr>
              <w:t>完成工期が遅れたとき。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67512D">
        <w:tc>
          <w:tcPr>
            <w:tcW w:w="2410" w:type="dxa"/>
            <w:vMerge/>
            <w:tcBorders>
              <w:top w:val="single" w:sz="6" w:space="0" w:color="auto"/>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6" w:space="0" w:color="auto"/>
              <w:right w:val="single" w:sz="6" w:space="0" w:color="auto"/>
            </w:tcBorders>
          </w:tcPr>
          <w:p w:rsidR="0067512D" w:rsidRPr="002314BC" w:rsidRDefault="00A824DF" w:rsidP="00A824DF">
            <w:pPr>
              <w:ind w:leftChars="50" w:left="315" w:rightChars="50" w:right="105" w:hangingChars="100" w:hanging="210"/>
            </w:pPr>
            <w:r w:rsidRPr="002314BC">
              <w:rPr>
                <w:rFonts w:hint="eastAsia"/>
              </w:rPr>
              <w:t>（３）</w:t>
            </w:r>
            <w:r w:rsidR="0067512D" w:rsidRPr="002314BC">
              <w:rPr>
                <w:rFonts w:hint="eastAsia"/>
              </w:rPr>
              <w:t>一括下請を行ったとき、又は工事等施工に必要な報告を怠ったとき。</w:t>
            </w:r>
          </w:p>
        </w:tc>
        <w:tc>
          <w:tcPr>
            <w:tcW w:w="980"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４月</w:t>
            </w:r>
          </w:p>
        </w:tc>
      </w:tr>
      <w:tr w:rsidR="002314BC" w:rsidRPr="002314BC" w:rsidTr="0067512D">
        <w:tc>
          <w:tcPr>
            <w:tcW w:w="2410" w:type="dxa"/>
            <w:vMerge w:val="restart"/>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（公衆損害事故）</w:t>
            </w:r>
          </w:p>
          <w:p w:rsidR="0067512D" w:rsidRPr="002314BC" w:rsidRDefault="0067512D" w:rsidP="00A824DF">
            <w:pPr>
              <w:ind w:leftChars="50" w:left="315" w:rightChars="50" w:right="105" w:hangingChars="100" w:hanging="210"/>
            </w:pPr>
            <w:r w:rsidRPr="002314BC">
              <w:rPr>
                <w:rFonts w:hint="eastAsia"/>
              </w:rPr>
              <w:t>５　市営建設工事等の施工に当たり、安全管理の措置が不適切であったため、公衆に死亡者、重傷者若しくは軽傷者を生じさせ、又は損害を与えたと認められるとき。</w:t>
            </w:r>
          </w:p>
        </w:tc>
        <w:tc>
          <w:tcPr>
            <w:tcW w:w="5682" w:type="dxa"/>
            <w:tcBorders>
              <w:top w:val="single" w:sz="6" w:space="0" w:color="auto"/>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（１）</w:t>
            </w:r>
            <w:r w:rsidR="0067512D" w:rsidRPr="002314BC">
              <w:rPr>
                <w:rFonts w:hint="eastAsia"/>
              </w:rPr>
              <w:t>公衆物損事故を生じた場合など、措置要件に該当するとき。</w:t>
            </w:r>
          </w:p>
        </w:tc>
        <w:tc>
          <w:tcPr>
            <w:tcW w:w="980" w:type="dxa"/>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（２）</w:t>
            </w:r>
            <w:r w:rsidR="0067512D" w:rsidRPr="002314BC">
              <w:rPr>
                <w:rFonts w:hint="eastAsia"/>
              </w:rPr>
              <w:t>１名の軽傷者を生じさせたとき。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（３）</w:t>
            </w:r>
            <w:r w:rsidR="0067512D" w:rsidRPr="002314BC">
              <w:rPr>
                <w:rFonts w:hint="eastAsia"/>
              </w:rPr>
              <w:t>１名の重傷者又は２名の軽傷者を生じさせたとき。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（４）</w:t>
            </w:r>
            <w:r w:rsidR="0067512D" w:rsidRPr="002314BC">
              <w:rPr>
                <w:rFonts w:hint="eastAsia"/>
              </w:rPr>
              <w:t>２名の重傷者又は３名の軽傷者を生じさせたとき。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４月</w:t>
            </w:r>
          </w:p>
        </w:tc>
      </w:tr>
      <w:tr w:rsidR="002314BC" w:rsidRPr="002314BC" w:rsidTr="0067512D">
        <w:tc>
          <w:tcPr>
            <w:tcW w:w="2410" w:type="dxa"/>
            <w:vMerge/>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（５）</w:t>
            </w:r>
            <w:r w:rsidR="0067512D" w:rsidRPr="002314BC">
              <w:rPr>
                <w:rFonts w:hint="eastAsia"/>
              </w:rPr>
              <w:t>１名の死亡者又は３名の重傷者若しくは４名の軽傷者を生じさせたとき。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５月</w:t>
            </w:r>
          </w:p>
        </w:tc>
      </w:tr>
      <w:tr w:rsidR="002314BC" w:rsidRPr="002314BC" w:rsidTr="00A824DF">
        <w:tc>
          <w:tcPr>
            <w:tcW w:w="2410" w:type="dxa"/>
            <w:vMerge/>
            <w:tcBorders>
              <w:top w:val="single" w:sz="6" w:space="0" w:color="auto"/>
              <w:left w:val="single" w:sz="6" w:space="0" w:color="auto"/>
              <w:bottom w:val="single" w:sz="4"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4" w:space="0" w:color="auto"/>
              <w:right w:val="single" w:sz="6" w:space="0" w:color="auto"/>
            </w:tcBorders>
          </w:tcPr>
          <w:p w:rsidR="0067512D" w:rsidRPr="002314BC" w:rsidRDefault="00A824DF" w:rsidP="000F3723">
            <w:pPr>
              <w:ind w:leftChars="50" w:left="315" w:rightChars="50" w:right="105" w:hangingChars="100" w:hanging="210"/>
            </w:pPr>
            <w:r w:rsidRPr="002314BC">
              <w:rPr>
                <w:rFonts w:hint="eastAsia"/>
              </w:rPr>
              <w:t>（６）</w:t>
            </w:r>
            <w:r w:rsidR="0067512D" w:rsidRPr="002314BC">
              <w:rPr>
                <w:rFonts w:hint="eastAsia"/>
              </w:rPr>
              <w:t>２名以上の死亡者又は４名以上の重傷者若しくは５名以上の軽傷者を生じさせたとき。</w:t>
            </w:r>
          </w:p>
        </w:tc>
        <w:tc>
          <w:tcPr>
            <w:tcW w:w="980" w:type="dxa"/>
            <w:tcBorders>
              <w:top w:val="nil"/>
              <w:left w:val="single" w:sz="6" w:space="0" w:color="auto"/>
              <w:bottom w:val="single" w:sz="4" w:space="0" w:color="auto"/>
              <w:right w:val="single" w:sz="6" w:space="0" w:color="auto"/>
            </w:tcBorders>
          </w:tcPr>
          <w:p w:rsidR="0067512D" w:rsidRPr="002314BC" w:rsidRDefault="0067512D" w:rsidP="0067512D">
            <w:pPr>
              <w:ind w:leftChars="50" w:left="105" w:rightChars="50" w:right="105"/>
            </w:pPr>
            <w:r w:rsidRPr="002314BC">
              <w:rPr>
                <w:rFonts w:hint="eastAsia"/>
              </w:rPr>
              <w:t>６月</w:t>
            </w:r>
          </w:p>
        </w:tc>
      </w:tr>
      <w:tr w:rsidR="002314BC" w:rsidRPr="002314BC" w:rsidTr="00A824DF">
        <w:tc>
          <w:tcPr>
            <w:tcW w:w="2410" w:type="dxa"/>
            <w:vMerge w:val="restart"/>
            <w:tcBorders>
              <w:top w:val="single" w:sz="4" w:space="0" w:color="auto"/>
              <w:left w:val="single" w:sz="6" w:space="0" w:color="auto"/>
              <w:bottom w:val="single" w:sz="6" w:space="0" w:color="auto"/>
              <w:right w:val="single" w:sz="6" w:space="0" w:color="auto"/>
            </w:tcBorders>
          </w:tcPr>
          <w:p w:rsidR="0067512D" w:rsidRPr="002314BC" w:rsidRDefault="0067512D" w:rsidP="00A824DF">
            <w:pPr>
              <w:ind w:leftChars="50" w:left="315" w:rightChars="50" w:right="105" w:hangingChars="100" w:hanging="210"/>
            </w:pPr>
            <w:r w:rsidRPr="002314BC">
              <w:rPr>
                <w:rFonts w:hint="eastAsia"/>
              </w:rPr>
              <w:t>６　一般工事等の施工に当たり、安全管理の措置が不適切であったため、公衆に死亡者、重傷者若しくは軽傷者を生じさせ、又は損害を与えた場合において、当</w:t>
            </w:r>
            <w:r w:rsidRPr="002314BC">
              <w:rPr>
                <w:rFonts w:hint="eastAsia"/>
              </w:rPr>
              <w:lastRenderedPageBreak/>
              <w:t>該事故が重大であると認められるとき。</w:t>
            </w:r>
          </w:p>
        </w:tc>
        <w:tc>
          <w:tcPr>
            <w:tcW w:w="5682" w:type="dxa"/>
            <w:tcBorders>
              <w:top w:val="single" w:sz="4" w:space="0" w:color="auto"/>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lastRenderedPageBreak/>
              <w:t>（１）</w:t>
            </w:r>
            <w:r w:rsidR="0067512D" w:rsidRPr="002314BC">
              <w:rPr>
                <w:rFonts w:hint="eastAsia"/>
              </w:rPr>
              <w:t>１名の軽傷者を生じさせた場合又は公衆物損事故を生じさせた場合など、措置要件に該当するとき。</w:t>
            </w:r>
          </w:p>
        </w:tc>
        <w:tc>
          <w:tcPr>
            <w:tcW w:w="980" w:type="dxa"/>
            <w:tcBorders>
              <w:top w:val="single" w:sz="4"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67512D">
        <w:tc>
          <w:tcPr>
            <w:tcW w:w="2410" w:type="dxa"/>
            <w:vMerge/>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（２）</w:t>
            </w:r>
            <w:r w:rsidR="0067512D" w:rsidRPr="002314BC">
              <w:rPr>
                <w:rFonts w:hint="eastAsia"/>
              </w:rPr>
              <w:t>１名の重傷者又は２名の軽傷者を生じさせたとき。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67512D">
        <w:tc>
          <w:tcPr>
            <w:tcW w:w="2410" w:type="dxa"/>
            <w:vMerge/>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6" w:space="0" w:color="auto"/>
              <w:right w:val="single" w:sz="6" w:space="0" w:color="auto"/>
            </w:tcBorders>
          </w:tcPr>
          <w:p w:rsidR="0067512D" w:rsidRPr="002314BC" w:rsidRDefault="00A824DF" w:rsidP="000F3723">
            <w:pPr>
              <w:ind w:leftChars="50" w:left="315" w:rightChars="50" w:right="105" w:hangingChars="100" w:hanging="210"/>
            </w:pPr>
            <w:r w:rsidRPr="002314BC">
              <w:rPr>
                <w:rFonts w:hint="eastAsia"/>
              </w:rPr>
              <w:t>（３）</w:t>
            </w:r>
            <w:r w:rsidR="0067512D" w:rsidRPr="002314BC">
              <w:rPr>
                <w:rFonts w:hint="eastAsia"/>
              </w:rPr>
              <w:t>死亡者又は２名以上の重傷者若しくは３名以上の軽傷者を生じさせたとき。</w:t>
            </w:r>
          </w:p>
        </w:tc>
        <w:tc>
          <w:tcPr>
            <w:tcW w:w="980"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67512D">
        <w:tc>
          <w:tcPr>
            <w:tcW w:w="2410" w:type="dxa"/>
            <w:vMerge w:val="restart"/>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（工事等関係者事故）</w:t>
            </w:r>
          </w:p>
          <w:p w:rsidR="0067512D" w:rsidRPr="002314BC" w:rsidRDefault="0067512D" w:rsidP="00A824DF">
            <w:pPr>
              <w:ind w:leftChars="50" w:left="315" w:rightChars="50" w:right="105" w:hangingChars="100" w:hanging="210"/>
            </w:pPr>
            <w:r w:rsidRPr="002314BC">
              <w:rPr>
                <w:rFonts w:hint="eastAsia"/>
              </w:rPr>
              <w:t>７　市営建設工事等の施工に当たり、安全管理の措置が不適切であったため、工事等関係者に死亡者又は重傷者若しくは軽傷者を生じさせたと認められるとき。</w:t>
            </w:r>
          </w:p>
        </w:tc>
        <w:tc>
          <w:tcPr>
            <w:tcW w:w="5682" w:type="dxa"/>
            <w:tcBorders>
              <w:top w:val="single" w:sz="6" w:space="0" w:color="auto"/>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（１）</w:t>
            </w:r>
            <w:r w:rsidR="0067512D" w:rsidRPr="002314BC">
              <w:rPr>
                <w:rFonts w:hint="eastAsia"/>
              </w:rPr>
              <w:t>１名の軽傷者を生じさせたとき。</w:t>
            </w:r>
          </w:p>
        </w:tc>
        <w:tc>
          <w:tcPr>
            <w:tcW w:w="980" w:type="dxa"/>
            <w:tcBorders>
              <w:top w:val="single" w:sz="6"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7607DE">
        <w:tc>
          <w:tcPr>
            <w:tcW w:w="2410" w:type="dxa"/>
            <w:vMerge/>
            <w:tcBorders>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（２）</w:t>
            </w:r>
            <w:r w:rsidR="0067512D" w:rsidRPr="002314BC">
              <w:rPr>
                <w:rFonts w:hint="eastAsia"/>
              </w:rPr>
              <w:t>１名の重傷者又は２名若しくは３名の軽傷者を生じさせたとき。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２月</w:t>
            </w:r>
          </w:p>
        </w:tc>
      </w:tr>
      <w:tr w:rsidR="002314BC" w:rsidRPr="002314BC" w:rsidTr="007607DE">
        <w:tc>
          <w:tcPr>
            <w:tcW w:w="2410" w:type="dxa"/>
            <w:vMerge/>
            <w:tcBorders>
              <w:left w:val="single" w:sz="6" w:space="0" w:color="auto"/>
              <w:bottom w:val="nil"/>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（３）</w:t>
            </w:r>
            <w:r w:rsidR="0067512D" w:rsidRPr="002314BC">
              <w:rPr>
                <w:rFonts w:hint="eastAsia"/>
              </w:rPr>
              <w:t>１名の死亡者又は２名若しくは３名の重傷者若しくは４名若しくは５名の軽傷者を生じさせたとき。</w:t>
            </w:r>
          </w:p>
        </w:tc>
        <w:tc>
          <w:tcPr>
            <w:tcW w:w="980" w:type="dxa"/>
            <w:tcBorders>
              <w:top w:val="nil"/>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３月</w:t>
            </w:r>
          </w:p>
        </w:tc>
      </w:tr>
      <w:tr w:rsidR="002314BC" w:rsidRPr="002314BC" w:rsidTr="007607DE">
        <w:tc>
          <w:tcPr>
            <w:tcW w:w="2410" w:type="dxa"/>
            <w:vMerge/>
            <w:tcBorders>
              <w:left w:val="single" w:sz="6" w:space="0" w:color="auto"/>
              <w:bottom w:val="single" w:sz="4"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4" w:space="0" w:color="auto"/>
              <w:right w:val="single" w:sz="6" w:space="0" w:color="auto"/>
            </w:tcBorders>
          </w:tcPr>
          <w:p w:rsidR="0067512D" w:rsidRPr="002314BC" w:rsidRDefault="00A824DF" w:rsidP="000F3723">
            <w:pPr>
              <w:ind w:leftChars="50" w:left="315" w:rightChars="50" w:right="105" w:hangingChars="100" w:hanging="210"/>
            </w:pPr>
            <w:r w:rsidRPr="002314BC">
              <w:rPr>
                <w:rFonts w:hint="eastAsia"/>
              </w:rPr>
              <w:t>（４）</w:t>
            </w:r>
            <w:r w:rsidR="0067512D" w:rsidRPr="002314BC">
              <w:rPr>
                <w:rFonts w:hint="eastAsia"/>
              </w:rPr>
              <w:t>２名以上の死亡者又は４名以上の重傷者若しくは６名以上の軽傷者を生じさせたとき。</w:t>
            </w:r>
          </w:p>
        </w:tc>
        <w:tc>
          <w:tcPr>
            <w:tcW w:w="980" w:type="dxa"/>
            <w:tcBorders>
              <w:top w:val="nil"/>
              <w:left w:val="single" w:sz="6" w:space="0" w:color="auto"/>
              <w:bottom w:val="single" w:sz="4" w:space="0" w:color="auto"/>
              <w:right w:val="single" w:sz="6" w:space="0" w:color="auto"/>
            </w:tcBorders>
          </w:tcPr>
          <w:p w:rsidR="0067512D" w:rsidRPr="002314BC" w:rsidRDefault="0067512D" w:rsidP="0067512D">
            <w:pPr>
              <w:ind w:leftChars="50" w:left="105" w:rightChars="50" w:right="105"/>
            </w:pPr>
            <w:r w:rsidRPr="002314BC">
              <w:rPr>
                <w:rFonts w:hint="eastAsia"/>
              </w:rPr>
              <w:t>４月</w:t>
            </w:r>
          </w:p>
        </w:tc>
      </w:tr>
      <w:tr w:rsidR="002314BC" w:rsidRPr="002314BC" w:rsidTr="00A824DF">
        <w:tc>
          <w:tcPr>
            <w:tcW w:w="2410" w:type="dxa"/>
            <w:vMerge w:val="restart"/>
            <w:tcBorders>
              <w:top w:val="single" w:sz="4" w:space="0" w:color="auto"/>
              <w:left w:val="single" w:sz="6" w:space="0" w:color="auto"/>
              <w:bottom w:val="single" w:sz="6" w:space="0" w:color="auto"/>
              <w:right w:val="single" w:sz="6" w:space="0" w:color="auto"/>
            </w:tcBorders>
          </w:tcPr>
          <w:p w:rsidR="0067512D" w:rsidRPr="002314BC" w:rsidRDefault="0067512D" w:rsidP="00A824DF">
            <w:pPr>
              <w:ind w:leftChars="50" w:left="315" w:rightChars="50" w:right="105" w:hangingChars="100" w:hanging="210"/>
            </w:pPr>
            <w:r w:rsidRPr="002314BC">
              <w:rPr>
                <w:rFonts w:hint="eastAsia"/>
              </w:rPr>
              <w:t>８　一般工事等の施工に当たり、安全管理の措置が不適切であったため、工事等関係者に死亡者又は重傷者若しくは軽傷者を生じさせた場合において、当該事故が重大であると認められるとき。</w:t>
            </w:r>
          </w:p>
        </w:tc>
        <w:tc>
          <w:tcPr>
            <w:tcW w:w="5682" w:type="dxa"/>
            <w:tcBorders>
              <w:top w:val="single" w:sz="4" w:space="0" w:color="auto"/>
              <w:left w:val="single" w:sz="6" w:space="0" w:color="auto"/>
              <w:bottom w:val="nil"/>
              <w:right w:val="single" w:sz="6" w:space="0" w:color="auto"/>
            </w:tcBorders>
          </w:tcPr>
          <w:p w:rsidR="0067512D" w:rsidRPr="002314BC" w:rsidRDefault="00A824DF" w:rsidP="000F3723">
            <w:pPr>
              <w:ind w:leftChars="50" w:left="315" w:rightChars="50" w:right="105" w:hangingChars="100" w:hanging="210"/>
            </w:pPr>
            <w:r w:rsidRPr="002314BC">
              <w:rPr>
                <w:rFonts w:hint="eastAsia"/>
              </w:rPr>
              <w:t>（１）</w:t>
            </w:r>
            <w:r w:rsidR="0067512D" w:rsidRPr="002314BC">
              <w:rPr>
                <w:rFonts w:hint="eastAsia"/>
              </w:rPr>
              <w:t>１名の重傷者又は２名若しくは３名の軽傷者を生じさせたとき。</w:t>
            </w:r>
          </w:p>
        </w:tc>
        <w:tc>
          <w:tcPr>
            <w:tcW w:w="980" w:type="dxa"/>
            <w:tcBorders>
              <w:top w:val="single" w:sz="4" w:space="0" w:color="auto"/>
              <w:left w:val="single" w:sz="6" w:space="0" w:color="auto"/>
              <w:bottom w:val="nil"/>
              <w:right w:val="single" w:sz="6" w:space="0" w:color="auto"/>
            </w:tcBorders>
          </w:tcPr>
          <w:p w:rsidR="0067512D" w:rsidRPr="002314BC" w:rsidRDefault="0067512D" w:rsidP="0067512D">
            <w:pPr>
              <w:ind w:leftChars="50" w:left="105" w:rightChars="50" w:right="105"/>
            </w:pPr>
            <w:r w:rsidRPr="002314BC">
              <w:rPr>
                <w:rFonts w:hint="eastAsia"/>
              </w:rPr>
              <w:t>１月</w:t>
            </w:r>
          </w:p>
        </w:tc>
      </w:tr>
      <w:tr w:rsidR="002314BC" w:rsidRPr="002314BC" w:rsidTr="0067512D">
        <w:tc>
          <w:tcPr>
            <w:tcW w:w="2410" w:type="dxa"/>
            <w:vMerge/>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p>
        </w:tc>
        <w:tc>
          <w:tcPr>
            <w:tcW w:w="5682" w:type="dxa"/>
            <w:tcBorders>
              <w:top w:val="nil"/>
              <w:left w:val="single" w:sz="6" w:space="0" w:color="auto"/>
              <w:bottom w:val="single" w:sz="6" w:space="0" w:color="auto"/>
              <w:right w:val="single" w:sz="6" w:space="0" w:color="auto"/>
            </w:tcBorders>
          </w:tcPr>
          <w:p w:rsidR="0067512D" w:rsidRPr="002314BC" w:rsidRDefault="00A824DF" w:rsidP="000F3723">
            <w:pPr>
              <w:ind w:leftChars="50" w:left="315" w:rightChars="50" w:right="105" w:hangingChars="100" w:hanging="210"/>
            </w:pPr>
            <w:r w:rsidRPr="002314BC">
              <w:rPr>
                <w:rFonts w:hint="eastAsia"/>
              </w:rPr>
              <w:t>（２</w:t>
            </w:r>
            <w:r w:rsidR="002314BC" w:rsidRPr="002314BC">
              <w:rPr>
                <w:rFonts w:hint="eastAsia"/>
              </w:rPr>
              <w:t>）</w:t>
            </w:r>
            <w:r w:rsidR="0067512D" w:rsidRPr="002314BC">
              <w:rPr>
                <w:rFonts w:hint="eastAsia"/>
              </w:rPr>
              <w:t>死亡者又は２名以上の重傷者若しくは４名以上の軽傷者を生じさせたとき。</w:t>
            </w:r>
          </w:p>
        </w:tc>
        <w:tc>
          <w:tcPr>
            <w:tcW w:w="980" w:type="dxa"/>
            <w:tcBorders>
              <w:top w:val="nil"/>
              <w:left w:val="single" w:sz="6" w:space="0" w:color="auto"/>
              <w:bottom w:val="single" w:sz="6" w:space="0" w:color="auto"/>
              <w:right w:val="single" w:sz="6" w:space="0" w:color="auto"/>
            </w:tcBorders>
          </w:tcPr>
          <w:p w:rsidR="0067512D" w:rsidRPr="002314BC" w:rsidRDefault="0067512D" w:rsidP="0067512D">
            <w:pPr>
              <w:ind w:leftChars="50" w:left="105" w:rightChars="50" w:right="105"/>
            </w:pPr>
            <w:r w:rsidRPr="002314BC">
              <w:rPr>
                <w:rFonts w:hint="eastAsia"/>
              </w:rPr>
              <w:t>２月</w:t>
            </w:r>
          </w:p>
        </w:tc>
      </w:tr>
    </w:tbl>
    <w:p w:rsidR="0067512D" w:rsidRPr="002314BC" w:rsidRDefault="0067512D" w:rsidP="0067512D"/>
    <w:p w:rsidR="00B32C68" w:rsidRPr="002314BC" w:rsidRDefault="00B32C68" w:rsidP="0067512D"/>
    <w:p w:rsidR="0067512D" w:rsidRPr="002314BC" w:rsidRDefault="0067512D" w:rsidP="0067512D">
      <w:r w:rsidRPr="002314BC">
        <w:rPr>
          <w:rFonts w:hint="eastAsia"/>
        </w:rPr>
        <w:t>別表第２（第３条、第６条、第７条、第８条、第</w:t>
      </w:r>
      <w:r w:rsidRPr="002314BC">
        <w:t>10</w:t>
      </w:r>
      <w:r w:rsidRPr="002314BC">
        <w:rPr>
          <w:rFonts w:hint="eastAsia"/>
        </w:rPr>
        <w:t>条）</w:t>
      </w:r>
    </w:p>
    <w:p w:rsidR="00143E87" w:rsidRPr="002314BC" w:rsidRDefault="00A51BFA" w:rsidP="0067512D">
      <w:r w:rsidRPr="002314BC">
        <w:rPr>
          <w:rFonts w:hint="eastAsia"/>
        </w:rPr>
        <w:t>贈賄及び不正行為等に基づく措置基準</w:t>
      </w:r>
    </w:p>
    <w:tbl>
      <w:tblPr>
        <w:tblW w:w="9072" w:type="dxa"/>
        <w:tblInd w:w="-8" w:type="dxa"/>
        <w:tblLayout w:type="fixed"/>
        <w:tblCellMar>
          <w:left w:w="0" w:type="dxa"/>
          <w:right w:w="0" w:type="dxa"/>
        </w:tblCellMar>
        <w:tblLook w:val="0000" w:firstRow="0" w:lastRow="0" w:firstColumn="0" w:lastColumn="0" w:noHBand="0" w:noVBand="0"/>
      </w:tblPr>
      <w:tblGrid>
        <w:gridCol w:w="2410"/>
        <w:gridCol w:w="5670"/>
        <w:gridCol w:w="992"/>
      </w:tblGrid>
      <w:tr w:rsidR="002314BC" w:rsidRPr="002314BC" w:rsidTr="00A824DF">
        <w:tc>
          <w:tcPr>
            <w:tcW w:w="2410" w:type="dxa"/>
            <w:tcBorders>
              <w:top w:val="single" w:sz="6" w:space="0" w:color="auto"/>
              <w:left w:val="single" w:sz="6" w:space="0" w:color="auto"/>
              <w:bottom w:val="single" w:sz="6" w:space="0" w:color="auto"/>
              <w:right w:val="single" w:sz="6" w:space="0" w:color="auto"/>
            </w:tcBorders>
            <w:vAlign w:val="center"/>
          </w:tcPr>
          <w:p w:rsidR="00143E87" w:rsidRPr="002314BC" w:rsidRDefault="00A51BFA" w:rsidP="00A824DF">
            <w:pPr>
              <w:ind w:leftChars="50" w:left="105" w:rightChars="50" w:right="105"/>
              <w:jc w:val="center"/>
            </w:pPr>
            <w:r w:rsidRPr="002314BC">
              <w:rPr>
                <w:rFonts w:hint="eastAsia"/>
              </w:rPr>
              <w:t>措置要件</w:t>
            </w:r>
          </w:p>
        </w:tc>
        <w:tc>
          <w:tcPr>
            <w:tcW w:w="5670" w:type="dxa"/>
            <w:tcBorders>
              <w:top w:val="single" w:sz="6" w:space="0" w:color="auto"/>
              <w:left w:val="single" w:sz="6" w:space="0" w:color="auto"/>
              <w:bottom w:val="single" w:sz="6" w:space="0" w:color="auto"/>
              <w:right w:val="single" w:sz="6" w:space="0" w:color="auto"/>
            </w:tcBorders>
            <w:vAlign w:val="center"/>
          </w:tcPr>
          <w:p w:rsidR="00143E87" w:rsidRPr="002314BC" w:rsidRDefault="00A51BFA" w:rsidP="00A824DF">
            <w:pPr>
              <w:ind w:leftChars="50" w:left="105" w:rightChars="50" w:right="105"/>
              <w:jc w:val="center"/>
            </w:pPr>
            <w:r w:rsidRPr="002314BC">
              <w:rPr>
                <w:rFonts w:hint="eastAsia"/>
              </w:rPr>
              <w:t>適用基準</w:t>
            </w:r>
          </w:p>
        </w:tc>
        <w:tc>
          <w:tcPr>
            <w:tcW w:w="992" w:type="dxa"/>
            <w:tcBorders>
              <w:top w:val="single" w:sz="6" w:space="0" w:color="auto"/>
              <w:left w:val="single" w:sz="6" w:space="0" w:color="auto"/>
              <w:bottom w:val="single" w:sz="6" w:space="0" w:color="auto"/>
              <w:right w:val="single" w:sz="6" w:space="0" w:color="auto"/>
            </w:tcBorders>
            <w:vAlign w:val="center"/>
          </w:tcPr>
          <w:p w:rsidR="00143E87" w:rsidRPr="002314BC" w:rsidRDefault="00A51BFA" w:rsidP="00A824DF">
            <w:pPr>
              <w:ind w:leftChars="50" w:left="105" w:rightChars="50" w:right="105"/>
              <w:jc w:val="center"/>
            </w:pPr>
            <w:r w:rsidRPr="002314BC">
              <w:rPr>
                <w:rFonts w:hint="eastAsia"/>
              </w:rPr>
              <w:t>期間</w:t>
            </w:r>
          </w:p>
        </w:tc>
      </w:tr>
      <w:tr w:rsidR="002314BC" w:rsidRPr="002314BC" w:rsidTr="00A824DF">
        <w:tc>
          <w:tcPr>
            <w:tcW w:w="2410" w:type="dxa"/>
            <w:tcBorders>
              <w:top w:val="single" w:sz="6" w:space="0" w:color="auto"/>
              <w:left w:val="single" w:sz="6" w:space="0" w:color="auto"/>
              <w:bottom w:val="single" w:sz="6" w:space="0" w:color="auto"/>
              <w:right w:val="single" w:sz="6" w:space="0" w:color="auto"/>
            </w:tcBorders>
          </w:tcPr>
          <w:p w:rsidR="00143E87" w:rsidRPr="002314BC" w:rsidRDefault="00A51BFA" w:rsidP="00A824DF">
            <w:pPr>
              <w:ind w:leftChars="50" w:left="105" w:rightChars="50" w:right="105"/>
            </w:pPr>
            <w:r w:rsidRPr="002314BC">
              <w:rPr>
                <w:rFonts w:hint="eastAsia"/>
              </w:rPr>
              <w:t>（贈賄）</w:t>
            </w:r>
          </w:p>
          <w:p w:rsidR="00143E87" w:rsidRPr="002314BC" w:rsidRDefault="00A51BFA" w:rsidP="00A824DF">
            <w:pPr>
              <w:ind w:leftChars="50" w:left="315" w:rightChars="50" w:right="105" w:hangingChars="100" w:hanging="210"/>
            </w:pPr>
            <w:r w:rsidRPr="002314BC">
              <w:rPr>
                <w:rFonts w:hint="eastAsia"/>
              </w:rPr>
              <w:t>１　資格者である個人、資格者の役員又はその使用人が贈賄の容疑により逮捕され、又は逮捕を経ないで公訴を提起されたとき。</w:t>
            </w:r>
          </w:p>
        </w:tc>
        <w:tc>
          <w:tcPr>
            <w:tcW w:w="5670" w:type="dxa"/>
            <w:tcBorders>
              <w:top w:val="single" w:sz="6" w:space="0" w:color="auto"/>
              <w:left w:val="single" w:sz="6" w:space="0" w:color="auto"/>
              <w:bottom w:val="single" w:sz="6" w:space="0" w:color="auto"/>
              <w:right w:val="single" w:sz="6" w:space="0" w:color="auto"/>
            </w:tcBorders>
          </w:tcPr>
          <w:p w:rsidR="00143E87" w:rsidRPr="002314BC" w:rsidRDefault="00A51BFA" w:rsidP="00A824DF">
            <w:pPr>
              <w:ind w:leftChars="50" w:left="105" w:rightChars="50" w:right="105" w:firstLineChars="100" w:firstLine="210"/>
            </w:pPr>
            <w:r w:rsidRPr="002314BC">
              <w:rPr>
                <w:rFonts w:hint="eastAsia"/>
              </w:rPr>
              <w:t>刑法第</w:t>
            </w:r>
            <w:r w:rsidR="00A824DF" w:rsidRPr="002314BC">
              <w:rPr>
                <w:rFonts w:hint="eastAsia"/>
              </w:rPr>
              <w:t>１９８</w:t>
            </w:r>
            <w:r w:rsidRPr="002314BC">
              <w:rPr>
                <w:rFonts w:hint="eastAsia"/>
              </w:rPr>
              <w:t>条（明治</w:t>
            </w:r>
            <w:r w:rsidR="00A824DF" w:rsidRPr="002314BC">
              <w:rPr>
                <w:rFonts w:hint="eastAsia"/>
              </w:rPr>
              <w:t>４０</w:t>
            </w:r>
            <w:r w:rsidRPr="002314BC">
              <w:rPr>
                <w:rFonts w:hint="eastAsia"/>
              </w:rPr>
              <w:t>年法律第</w:t>
            </w:r>
            <w:r w:rsidR="00A824DF" w:rsidRPr="002314BC">
              <w:rPr>
                <w:rFonts w:hint="eastAsia"/>
              </w:rPr>
              <w:t>４５</w:t>
            </w:r>
            <w:r w:rsidRPr="002314BC">
              <w:rPr>
                <w:rFonts w:hint="eastAsia"/>
              </w:rPr>
              <w:t>号）に定める贈賄の容疑により逮捕され、又は逮捕を経ないで公訴を提起されたとき。</w:t>
            </w:r>
          </w:p>
        </w:tc>
        <w:tc>
          <w:tcPr>
            <w:tcW w:w="992" w:type="dxa"/>
            <w:tcBorders>
              <w:top w:val="single" w:sz="6" w:space="0" w:color="auto"/>
              <w:left w:val="single" w:sz="6" w:space="0" w:color="auto"/>
              <w:bottom w:val="single" w:sz="6" w:space="0" w:color="auto"/>
              <w:right w:val="single" w:sz="6" w:space="0" w:color="auto"/>
            </w:tcBorders>
          </w:tcPr>
          <w:p w:rsidR="00143E87" w:rsidRPr="002314BC" w:rsidRDefault="00A824DF" w:rsidP="00A824DF">
            <w:pPr>
              <w:ind w:leftChars="50" w:left="105" w:rightChars="50" w:right="105"/>
            </w:pPr>
            <w:r w:rsidRPr="002314BC">
              <w:rPr>
                <w:rFonts w:hint="eastAsia"/>
              </w:rPr>
              <w:t>１２</w:t>
            </w:r>
            <w:r w:rsidR="00A51BFA" w:rsidRPr="002314BC">
              <w:rPr>
                <w:rFonts w:hint="eastAsia"/>
              </w:rPr>
              <w:t>月</w:t>
            </w:r>
          </w:p>
        </w:tc>
      </w:tr>
      <w:tr w:rsidR="002314BC" w:rsidRPr="002314BC" w:rsidTr="007607DE">
        <w:tc>
          <w:tcPr>
            <w:tcW w:w="2410" w:type="dxa"/>
            <w:tcBorders>
              <w:left w:val="single" w:sz="6" w:space="0" w:color="auto"/>
              <w:bottom w:val="single" w:sz="6" w:space="0" w:color="auto"/>
              <w:right w:val="single" w:sz="6" w:space="0" w:color="auto"/>
            </w:tcBorders>
          </w:tcPr>
          <w:p w:rsidR="00143E87" w:rsidRPr="002314BC" w:rsidRDefault="00A51BFA" w:rsidP="00A824DF">
            <w:pPr>
              <w:ind w:leftChars="50" w:left="105" w:rightChars="50" w:right="105"/>
            </w:pPr>
            <w:r w:rsidRPr="002314BC">
              <w:rPr>
                <w:rFonts w:hint="eastAsia"/>
              </w:rPr>
              <w:t>（独占禁止法違反行</w:t>
            </w:r>
            <w:r w:rsidRPr="002314BC">
              <w:rPr>
                <w:rFonts w:hint="eastAsia"/>
              </w:rPr>
              <w:lastRenderedPageBreak/>
              <w:t>為）</w:t>
            </w:r>
          </w:p>
          <w:p w:rsidR="00143E87" w:rsidRPr="002314BC" w:rsidRDefault="00A51BFA" w:rsidP="00A824DF">
            <w:pPr>
              <w:ind w:leftChars="50" w:left="315" w:rightChars="50" w:right="105" w:hangingChars="100" w:hanging="210"/>
            </w:pPr>
            <w:r w:rsidRPr="002314BC">
              <w:rPr>
                <w:rFonts w:hint="eastAsia"/>
              </w:rPr>
              <w:t>２　業務に関し、私的独占の禁止及び公正取引の確保に関する法律（昭和</w:t>
            </w:r>
            <w:r w:rsidR="00A824DF" w:rsidRPr="002314BC">
              <w:rPr>
                <w:rFonts w:hint="eastAsia"/>
              </w:rPr>
              <w:t>２２</w:t>
            </w:r>
            <w:r w:rsidRPr="002314BC">
              <w:rPr>
                <w:rFonts w:hint="eastAsia"/>
              </w:rPr>
              <w:t>年法律第</w:t>
            </w:r>
            <w:r w:rsidR="00A824DF" w:rsidRPr="002314BC">
              <w:rPr>
                <w:rFonts w:hint="eastAsia"/>
              </w:rPr>
              <w:t>５４</w:t>
            </w:r>
            <w:r w:rsidRPr="002314BC">
              <w:rPr>
                <w:rFonts w:hint="eastAsia"/>
              </w:rPr>
              <w:t>号。以下「独占禁止法」という。）第３条又は第８条第１号に違反し、市営建設工事等の請負契約の相手方として不適当であると認められるとき。</w:t>
            </w:r>
          </w:p>
        </w:tc>
        <w:tc>
          <w:tcPr>
            <w:tcW w:w="5670" w:type="dxa"/>
            <w:tcBorders>
              <w:left w:val="single" w:sz="6" w:space="0" w:color="auto"/>
              <w:bottom w:val="single" w:sz="6" w:space="0" w:color="auto"/>
              <w:right w:val="single" w:sz="6" w:space="0" w:color="auto"/>
            </w:tcBorders>
          </w:tcPr>
          <w:p w:rsidR="00143E87" w:rsidRPr="002314BC" w:rsidRDefault="00A51BFA" w:rsidP="00A824DF">
            <w:pPr>
              <w:ind w:leftChars="50" w:left="105" w:rightChars="50" w:right="105" w:firstLineChars="100" w:firstLine="210"/>
            </w:pPr>
            <w:r w:rsidRPr="002314BC">
              <w:rPr>
                <w:rFonts w:hint="eastAsia"/>
              </w:rPr>
              <w:lastRenderedPageBreak/>
              <w:t>次の</w:t>
            </w:r>
            <w:r w:rsidR="00A824DF" w:rsidRPr="002314BC">
              <w:rPr>
                <w:rFonts w:hint="eastAsia"/>
              </w:rPr>
              <w:t>（１）</w:t>
            </w:r>
            <w:r w:rsidRPr="002314BC">
              <w:rPr>
                <w:rFonts w:hint="eastAsia"/>
              </w:rPr>
              <w:t>から</w:t>
            </w:r>
            <w:r w:rsidR="00A824DF" w:rsidRPr="002314BC">
              <w:rPr>
                <w:rFonts w:hint="eastAsia"/>
              </w:rPr>
              <w:t>（４）</w:t>
            </w:r>
            <w:r w:rsidRPr="002314BC">
              <w:rPr>
                <w:rFonts w:hint="eastAsia"/>
              </w:rPr>
              <w:t>までに掲げる場合において、独占</w:t>
            </w:r>
            <w:r w:rsidRPr="002314BC">
              <w:rPr>
                <w:rFonts w:hint="eastAsia"/>
              </w:rPr>
              <w:lastRenderedPageBreak/>
              <w:t>禁止法第３条又は第８条第１項第１号に違反する事実が判明したとき。</w:t>
            </w:r>
          </w:p>
          <w:p w:rsidR="00143E87" w:rsidRPr="002314BC" w:rsidRDefault="00A824DF" w:rsidP="00A824DF">
            <w:pPr>
              <w:ind w:leftChars="50" w:left="105" w:rightChars="50" w:right="105"/>
            </w:pPr>
            <w:r w:rsidRPr="002314BC">
              <w:rPr>
                <w:rFonts w:hint="eastAsia"/>
              </w:rPr>
              <w:t>（１）</w:t>
            </w:r>
            <w:r w:rsidR="00A51BFA" w:rsidRPr="002314BC">
              <w:rPr>
                <w:rFonts w:hint="eastAsia"/>
              </w:rPr>
              <w:t>排除措置命令</w:t>
            </w:r>
          </w:p>
          <w:p w:rsidR="00143E87" w:rsidRPr="002314BC" w:rsidRDefault="00A824DF" w:rsidP="00A824DF">
            <w:pPr>
              <w:ind w:leftChars="50" w:left="105" w:rightChars="50" w:right="105"/>
            </w:pPr>
            <w:r w:rsidRPr="002314BC">
              <w:rPr>
                <w:rFonts w:hint="eastAsia"/>
              </w:rPr>
              <w:t>（２）</w:t>
            </w:r>
            <w:r w:rsidR="00A51BFA" w:rsidRPr="002314BC">
              <w:rPr>
                <w:rFonts w:hint="eastAsia"/>
              </w:rPr>
              <w:t>課徴金納付命令</w:t>
            </w:r>
          </w:p>
          <w:p w:rsidR="00143E87" w:rsidRPr="002314BC" w:rsidRDefault="00A824DF" w:rsidP="00A824DF">
            <w:pPr>
              <w:ind w:leftChars="50" w:left="105" w:rightChars="50" w:right="105"/>
            </w:pPr>
            <w:r w:rsidRPr="002314BC">
              <w:rPr>
                <w:rFonts w:hint="eastAsia"/>
              </w:rPr>
              <w:t>（３）</w:t>
            </w:r>
            <w:r w:rsidR="00A51BFA" w:rsidRPr="002314BC">
              <w:rPr>
                <w:rFonts w:hint="eastAsia"/>
              </w:rPr>
              <w:t>刑事告発</w:t>
            </w:r>
          </w:p>
          <w:p w:rsidR="00143E87" w:rsidRPr="002314BC" w:rsidRDefault="00A824DF" w:rsidP="00A824DF">
            <w:pPr>
              <w:ind w:leftChars="50" w:left="315" w:rightChars="50" w:right="105" w:hangingChars="100" w:hanging="210"/>
            </w:pPr>
            <w:r w:rsidRPr="002314BC">
              <w:rPr>
                <w:rFonts w:hint="eastAsia"/>
              </w:rPr>
              <w:t>（４）</w:t>
            </w:r>
            <w:r w:rsidR="00A51BFA" w:rsidRPr="002314BC">
              <w:rPr>
                <w:rFonts w:hint="eastAsia"/>
              </w:rPr>
              <w:t>資格者である法人の代表者、資格者である個人又は資格者である法人若しくは個人の代理人、使用者その他の従業員の独占禁止法違反容疑による逮捕</w:t>
            </w:r>
          </w:p>
        </w:tc>
        <w:tc>
          <w:tcPr>
            <w:tcW w:w="992" w:type="dxa"/>
            <w:tcBorders>
              <w:left w:val="single" w:sz="6" w:space="0" w:color="auto"/>
              <w:bottom w:val="single" w:sz="6" w:space="0" w:color="auto"/>
              <w:right w:val="single" w:sz="6" w:space="0" w:color="auto"/>
            </w:tcBorders>
          </w:tcPr>
          <w:p w:rsidR="00143E87" w:rsidRPr="002314BC" w:rsidRDefault="00A824DF" w:rsidP="00A824DF">
            <w:pPr>
              <w:ind w:leftChars="50" w:left="105" w:rightChars="50" w:right="105"/>
            </w:pPr>
            <w:r w:rsidRPr="002314BC">
              <w:rPr>
                <w:rFonts w:hint="eastAsia"/>
              </w:rPr>
              <w:lastRenderedPageBreak/>
              <w:t>１２</w:t>
            </w:r>
            <w:r w:rsidR="00A51BFA" w:rsidRPr="002314BC">
              <w:rPr>
                <w:rFonts w:hint="eastAsia"/>
              </w:rPr>
              <w:t>月</w:t>
            </w:r>
          </w:p>
        </w:tc>
      </w:tr>
      <w:tr w:rsidR="002314BC" w:rsidRPr="002314BC" w:rsidTr="00A824DF">
        <w:tc>
          <w:tcPr>
            <w:tcW w:w="2410" w:type="dxa"/>
            <w:tcBorders>
              <w:top w:val="single" w:sz="6" w:space="0" w:color="auto"/>
              <w:left w:val="single" w:sz="6" w:space="0" w:color="auto"/>
              <w:bottom w:val="single" w:sz="6" w:space="0" w:color="auto"/>
              <w:right w:val="single" w:sz="6" w:space="0" w:color="auto"/>
            </w:tcBorders>
          </w:tcPr>
          <w:p w:rsidR="00143E87" w:rsidRPr="002314BC" w:rsidRDefault="00A51BFA" w:rsidP="00A824DF">
            <w:pPr>
              <w:ind w:leftChars="50" w:left="105" w:rightChars="50" w:right="105"/>
            </w:pPr>
            <w:r w:rsidRPr="002314BC">
              <w:rPr>
                <w:rFonts w:hint="eastAsia"/>
              </w:rPr>
              <w:t>（公契約関係競売等妨害又は談合）</w:t>
            </w:r>
          </w:p>
          <w:p w:rsidR="00143E87" w:rsidRPr="002314BC" w:rsidRDefault="00A51BFA" w:rsidP="000F0F51">
            <w:pPr>
              <w:ind w:leftChars="50" w:left="315" w:rightChars="50" w:right="105" w:hangingChars="100" w:hanging="210"/>
            </w:pPr>
            <w:r w:rsidRPr="002314BC">
              <w:rPr>
                <w:rFonts w:hint="eastAsia"/>
              </w:rPr>
              <w:t>３　市営建設工事等の請負契約に関し、資格者である個人、資格者の役員又は使用人が公契約関係競売等妨害又は談合の容疑により逮捕され、又は逮捕を経ないで公訴を提起されたとき。</w:t>
            </w:r>
          </w:p>
        </w:tc>
        <w:tc>
          <w:tcPr>
            <w:tcW w:w="5670" w:type="dxa"/>
            <w:tcBorders>
              <w:top w:val="single" w:sz="6" w:space="0" w:color="auto"/>
              <w:left w:val="single" w:sz="6" w:space="0" w:color="auto"/>
              <w:bottom w:val="single" w:sz="6" w:space="0" w:color="auto"/>
              <w:right w:val="single" w:sz="6" w:space="0" w:color="auto"/>
            </w:tcBorders>
          </w:tcPr>
          <w:p w:rsidR="00143E87" w:rsidRPr="002314BC" w:rsidRDefault="00A51BFA" w:rsidP="000F0F51">
            <w:pPr>
              <w:ind w:leftChars="50" w:left="105" w:rightChars="50" w:right="105" w:firstLineChars="100" w:firstLine="210"/>
            </w:pPr>
            <w:r w:rsidRPr="002314BC">
              <w:rPr>
                <w:rFonts w:hint="eastAsia"/>
              </w:rPr>
              <w:t>刑法第</w:t>
            </w:r>
            <w:r w:rsidR="000F0F51" w:rsidRPr="002314BC">
              <w:rPr>
                <w:rFonts w:hint="eastAsia"/>
              </w:rPr>
              <w:t>９６</w:t>
            </w:r>
            <w:r w:rsidRPr="002314BC">
              <w:rPr>
                <w:rFonts w:hint="eastAsia"/>
              </w:rPr>
              <w:t>条の６に規定する公契約関係競売等妨害又は談合の容疑により逮捕され、又は逮捕を経ないで公訴を提起されたとき。</w:t>
            </w:r>
          </w:p>
        </w:tc>
        <w:tc>
          <w:tcPr>
            <w:tcW w:w="992" w:type="dxa"/>
            <w:tcBorders>
              <w:top w:val="single" w:sz="6" w:space="0" w:color="auto"/>
              <w:left w:val="single" w:sz="6" w:space="0" w:color="auto"/>
              <w:bottom w:val="single" w:sz="6" w:space="0" w:color="auto"/>
              <w:right w:val="single" w:sz="6" w:space="0" w:color="auto"/>
            </w:tcBorders>
          </w:tcPr>
          <w:p w:rsidR="00143E87" w:rsidRPr="002314BC" w:rsidRDefault="000F0F51" w:rsidP="00A824DF">
            <w:pPr>
              <w:ind w:leftChars="50" w:left="105" w:rightChars="50" w:right="105"/>
            </w:pPr>
            <w:r w:rsidRPr="002314BC">
              <w:rPr>
                <w:rFonts w:hint="eastAsia"/>
              </w:rPr>
              <w:t>１２</w:t>
            </w:r>
            <w:r w:rsidR="00A51BFA" w:rsidRPr="002314BC">
              <w:rPr>
                <w:rFonts w:hint="eastAsia"/>
              </w:rPr>
              <w:t>月</w:t>
            </w:r>
          </w:p>
        </w:tc>
      </w:tr>
      <w:tr w:rsidR="002314BC" w:rsidRPr="002314BC" w:rsidTr="00A824DF">
        <w:tc>
          <w:tcPr>
            <w:tcW w:w="2410" w:type="dxa"/>
            <w:vMerge w:val="restart"/>
            <w:tcBorders>
              <w:top w:val="single" w:sz="6" w:space="0" w:color="auto"/>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（建設業法等違反行為）</w:t>
            </w:r>
          </w:p>
          <w:p w:rsidR="00143E87" w:rsidRPr="002314BC" w:rsidRDefault="00A51BFA" w:rsidP="000F3723">
            <w:pPr>
              <w:ind w:leftChars="50" w:left="315" w:rightChars="50" w:right="105" w:hangingChars="100" w:hanging="210"/>
            </w:pPr>
            <w:r w:rsidRPr="002314BC">
              <w:rPr>
                <w:rFonts w:hint="eastAsia"/>
              </w:rPr>
              <w:t>４　建設業法又は建設関連業務関係諸法の規定に違反し、市営建設工事等の請負契約の相手方として不適当であると認められるとき。</w:t>
            </w:r>
          </w:p>
        </w:tc>
        <w:tc>
          <w:tcPr>
            <w:tcW w:w="5670" w:type="dxa"/>
            <w:tcBorders>
              <w:top w:val="single" w:sz="6" w:space="0" w:color="auto"/>
              <w:left w:val="single" w:sz="6" w:space="0" w:color="auto"/>
              <w:bottom w:val="nil"/>
              <w:right w:val="single" w:sz="6" w:space="0" w:color="auto"/>
            </w:tcBorders>
          </w:tcPr>
          <w:p w:rsidR="00143E87" w:rsidRPr="002314BC" w:rsidRDefault="000F0F51" w:rsidP="000F0F51">
            <w:pPr>
              <w:ind w:leftChars="50" w:left="105" w:rightChars="50" w:right="105"/>
            </w:pPr>
            <w:r w:rsidRPr="002314BC">
              <w:rPr>
                <w:rFonts w:hint="eastAsia"/>
              </w:rPr>
              <w:t>（１）</w:t>
            </w:r>
            <w:r w:rsidR="00A51BFA" w:rsidRPr="002314BC">
              <w:rPr>
                <w:rFonts w:hint="eastAsia"/>
              </w:rPr>
              <w:t>指示処分がなされたとき。</w:t>
            </w:r>
          </w:p>
        </w:tc>
        <w:tc>
          <w:tcPr>
            <w:tcW w:w="992" w:type="dxa"/>
            <w:tcBorders>
              <w:top w:val="single" w:sz="6" w:space="0" w:color="auto"/>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２月</w:t>
            </w:r>
          </w:p>
        </w:tc>
      </w:tr>
      <w:tr w:rsidR="002314BC" w:rsidRPr="002314BC" w:rsidTr="00A824DF">
        <w:tc>
          <w:tcPr>
            <w:tcW w:w="2410" w:type="dxa"/>
            <w:vMerge/>
            <w:tcBorders>
              <w:top w:val="single" w:sz="6" w:space="0" w:color="auto"/>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105" w:rightChars="50" w:right="105"/>
            </w:pPr>
            <w:r w:rsidRPr="002314BC">
              <w:rPr>
                <w:rFonts w:hint="eastAsia"/>
              </w:rPr>
              <w:t>（２）</w:t>
            </w:r>
            <w:r w:rsidR="00A51BFA" w:rsidRPr="002314BC">
              <w:rPr>
                <w:rFonts w:hint="eastAsia"/>
              </w:rPr>
              <w:t>営業停止処分がなされたとき。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３月</w:t>
            </w:r>
          </w:p>
        </w:tc>
      </w:tr>
      <w:tr w:rsidR="002314BC" w:rsidRPr="002314BC" w:rsidTr="00A824DF">
        <w:tc>
          <w:tcPr>
            <w:tcW w:w="2410" w:type="dxa"/>
            <w:vMerge/>
            <w:tcBorders>
              <w:top w:val="single" w:sz="6" w:space="0" w:color="auto"/>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（３）</w:t>
            </w:r>
            <w:r w:rsidR="00A51BFA" w:rsidRPr="002314BC">
              <w:rPr>
                <w:rFonts w:hint="eastAsia"/>
              </w:rPr>
              <w:t>代表役員等、一般役員等又は使用人が逮捕され、又は逮捕を経ないで公訴を提起されたとき。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４月</w:t>
            </w:r>
          </w:p>
        </w:tc>
      </w:tr>
      <w:tr w:rsidR="002314BC" w:rsidRPr="002314BC" w:rsidTr="00A824DF">
        <w:tc>
          <w:tcPr>
            <w:tcW w:w="2410" w:type="dxa"/>
            <w:vMerge/>
            <w:tcBorders>
              <w:top w:val="single" w:sz="6" w:space="0" w:color="auto"/>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（４）</w:t>
            </w:r>
            <w:r w:rsidR="00A51BFA" w:rsidRPr="002314BC">
              <w:rPr>
                <w:rFonts w:hint="eastAsia"/>
              </w:rPr>
              <w:t>代表役員等、一般役員等又は使用人が公共機関発注の事業に関し逮捕され、又は逮捕を経ないで公訴を提起されたとき。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６月</w:t>
            </w:r>
          </w:p>
        </w:tc>
      </w:tr>
      <w:tr w:rsidR="002314BC" w:rsidRPr="002314BC" w:rsidTr="00A824DF">
        <w:tc>
          <w:tcPr>
            <w:tcW w:w="2410" w:type="dxa"/>
            <w:vMerge/>
            <w:tcBorders>
              <w:top w:val="single" w:sz="6" w:space="0" w:color="auto"/>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（５）</w:t>
            </w:r>
            <w:r w:rsidR="00A51BFA" w:rsidRPr="002314BC">
              <w:rPr>
                <w:rFonts w:hint="eastAsia"/>
              </w:rPr>
              <w:t>一般役員等又は使用人が、市営建設工事等の事業に関連し逮捕され、又は逮捕を経ないで公訴を提起されたとき。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８月</w:t>
            </w:r>
          </w:p>
        </w:tc>
      </w:tr>
      <w:tr w:rsidR="002314BC" w:rsidRPr="002314BC" w:rsidTr="00A824DF">
        <w:tc>
          <w:tcPr>
            <w:tcW w:w="2410" w:type="dxa"/>
            <w:vMerge/>
            <w:tcBorders>
              <w:top w:val="single" w:sz="6" w:space="0" w:color="auto"/>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（６）</w:t>
            </w:r>
            <w:r w:rsidR="00A51BFA" w:rsidRPr="002314BC">
              <w:rPr>
                <w:rFonts w:hint="eastAsia"/>
              </w:rPr>
              <w:t>代表役員等が市営建設工事等の事業に関連し逮捕され、又は逮捕を経ないで公訴を提起されたとき。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９月</w:t>
            </w:r>
          </w:p>
        </w:tc>
      </w:tr>
      <w:tr w:rsidR="002314BC" w:rsidRPr="002314BC" w:rsidTr="00A824DF">
        <w:tc>
          <w:tcPr>
            <w:tcW w:w="2410" w:type="dxa"/>
            <w:vMerge w:val="restart"/>
            <w:tcBorders>
              <w:top w:val="single" w:sz="6" w:space="0" w:color="auto"/>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（不正又は不誠実な行為）</w:t>
            </w:r>
          </w:p>
          <w:p w:rsidR="00143E87" w:rsidRPr="002314BC" w:rsidRDefault="00A51BFA" w:rsidP="000F0F51">
            <w:pPr>
              <w:ind w:leftChars="50" w:left="315" w:rightChars="50" w:right="105" w:hangingChars="100" w:hanging="210"/>
            </w:pPr>
            <w:r w:rsidRPr="002314BC">
              <w:rPr>
                <w:rFonts w:hint="eastAsia"/>
              </w:rPr>
              <w:t>５　別表第１、別表第３及び本表の１から４に掲げる場合のほか、業務に関し不正又は不誠実な行為をし、市営建設工事等の請負契約の相手方として不適当であると認められるとき。</w:t>
            </w:r>
          </w:p>
        </w:tc>
        <w:tc>
          <w:tcPr>
            <w:tcW w:w="5670" w:type="dxa"/>
            <w:tcBorders>
              <w:top w:val="single" w:sz="6" w:space="0" w:color="auto"/>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（１）</w:t>
            </w:r>
            <w:r w:rsidR="00A51BFA" w:rsidRPr="002314BC">
              <w:rPr>
                <w:rFonts w:hint="eastAsia"/>
              </w:rPr>
              <w:t>所管行政庁から、法令に違反し行政処分を行った旨の通報</w:t>
            </w:r>
            <w:r w:rsidR="000F3723" w:rsidRPr="002314BC">
              <w:rPr>
                <w:rFonts w:hint="eastAsia"/>
              </w:rPr>
              <w:t>または公表</w:t>
            </w:r>
            <w:r w:rsidR="00A51BFA" w:rsidRPr="002314BC">
              <w:rPr>
                <w:rFonts w:hint="eastAsia"/>
              </w:rPr>
              <w:t>があったとき</w:t>
            </w:r>
            <w:r w:rsidR="000F3723" w:rsidRPr="002314BC">
              <w:rPr>
                <w:rFonts w:hint="eastAsia"/>
              </w:rPr>
              <w:t>（建設業の営業に関し行政処分があった場合に限る。）</w:t>
            </w:r>
            <w:r w:rsidR="00A51BFA" w:rsidRPr="002314BC">
              <w:rPr>
                <w:rFonts w:hint="eastAsia"/>
              </w:rPr>
              <w:t>。</w:t>
            </w:r>
          </w:p>
        </w:tc>
        <w:tc>
          <w:tcPr>
            <w:tcW w:w="992" w:type="dxa"/>
            <w:tcBorders>
              <w:top w:val="single" w:sz="6" w:space="0" w:color="auto"/>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１月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（２）</w:t>
            </w:r>
            <w:r w:rsidR="00A51BFA" w:rsidRPr="002314BC">
              <w:rPr>
                <w:rFonts w:hint="eastAsia"/>
              </w:rPr>
              <w:t>法令違反により</w:t>
            </w:r>
            <w:r w:rsidR="000F3723" w:rsidRPr="002314BC">
              <w:rPr>
                <w:rFonts w:hint="eastAsia"/>
              </w:rPr>
              <w:t>一般役員等又は使用人が</w:t>
            </w:r>
            <w:r w:rsidR="00A51BFA" w:rsidRPr="002314BC">
              <w:rPr>
                <w:rFonts w:hint="eastAsia"/>
              </w:rPr>
              <w:t>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２月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（３）</w:t>
            </w:r>
            <w:r w:rsidR="00A51BFA" w:rsidRPr="002314BC">
              <w:rPr>
                <w:rFonts w:hint="eastAsia"/>
              </w:rPr>
              <w:t>市営建設工事等において、落札決定後契約辞退、資格者の過失による契約手続きが大幅に遅延等の著しく信頼関係を損なう行為があったとき。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３月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（４）</w:t>
            </w:r>
            <w:r w:rsidR="00A51BFA" w:rsidRPr="002314BC">
              <w:rPr>
                <w:rFonts w:hint="eastAsia"/>
              </w:rPr>
              <w:t>代表役員等が逮捕され、又は逮捕を経ないで公訴を提起されたとき。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４月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（５）</w:t>
            </w:r>
            <w:r w:rsidR="00A51BFA" w:rsidRPr="002314BC">
              <w:rPr>
                <w:rFonts w:hint="eastAsia"/>
              </w:rPr>
              <w:t>代表役員等、一般役員等又は使用人が公共機関発注の事業に関連し逮捕され、又は逮捕を経ないで公訴を提起されたとき。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６月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（６）</w:t>
            </w:r>
            <w:r w:rsidR="00A51BFA" w:rsidRPr="002314BC">
              <w:rPr>
                <w:rFonts w:hint="eastAsia"/>
              </w:rPr>
              <w:t>一般役員等又は使用人が市営建設工事等に関連し逮捕され、又は逮捕を経ないで公訴を提起されたとき。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８月</w:t>
            </w:r>
          </w:p>
        </w:tc>
      </w:tr>
      <w:tr w:rsidR="002314BC" w:rsidRPr="002314BC" w:rsidTr="00B32C68">
        <w:tc>
          <w:tcPr>
            <w:tcW w:w="2410" w:type="dxa"/>
            <w:vMerge/>
            <w:tcBorders>
              <w:left w:val="single" w:sz="6" w:space="0" w:color="auto"/>
              <w:bottom w:val="nil"/>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（７）</w:t>
            </w:r>
            <w:r w:rsidR="00A51BFA" w:rsidRPr="002314BC">
              <w:rPr>
                <w:rFonts w:hint="eastAsia"/>
              </w:rPr>
              <w:t>代表役員等が市営建設工事等に関連し逮捕され、又は逮捕を経ないで公訴を提起されたとき。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９月</w:t>
            </w:r>
          </w:p>
        </w:tc>
      </w:tr>
      <w:tr w:rsidR="002314BC" w:rsidRPr="002314BC" w:rsidTr="00B32C68">
        <w:tc>
          <w:tcPr>
            <w:tcW w:w="2410" w:type="dxa"/>
            <w:vMerge/>
            <w:tcBorders>
              <w:left w:val="single" w:sz="6" w:space="0" w:color="auto"/>
              <w:bottom w:val="single" w:sz="4" w:space="0" w:color="auto"/>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single" w:sz="4" w:space="0" w:color="auto"/>
              <w:right w:val="single" w:sz="6" w:space="0" w:color="auto"/>
            </w:tcBorders>
          </w:tcPr>
          <w:p w:rsidR="00143E87" w:rsidRPr="002314BC" w:rsidRDefault="000F0F51" w:rsidP="000F0F51">
            <w:pPr>
              <w:ind w:leftChars="50" w:left="315" w:rightChars="50" w:right="105" w:hangingChars="100" w:hanging="210"/>
            </w:pPr>
            <w:r w:rsidRPr="002314BC">
              <w:rPr>
                <w:rFonts w:hint="eastAsia"/>
              </w:rPr>
              <w:t>（８）</w:t>
            </w:r>
            <w:r w:rsidR="00A51BFA" w:rsidRPr="002314BC">
              <w:rPr>
                <w:rFonts w:hint="eastAsia"/>
              </w:rPr>
              <w:t>代表役員等、一般役員等又は使用人が花巻市の区域における産業廃棄物の不法投棄等により廃棄物の処理及び清掃に関する法律（昭和</w:t>
            </w:r>
            <w:r w:rsidRPr="002314BC">
              <w:rPr>
                <w:rFonts w:hint="eastAsia"/>
              </w:rPr>
              <w:t>４５</w:t>
            </w:r>
            <w:r w:rsidR="00A51BFA" w:rsidRPr="002314BC">
              <w:rPr>
                <w:rFonts w:hint="eastAsia"/>
              </w:rPr>
              <w:t>年法律第</w:t>
            </w:r>
            <w:r w:rsidRPr="002314BC">
              <w:rPr>
                <w:rFonts w:hint="eastAsia"/>
              </w:rPr>
              <w:t>１３７</w:t>
            </w:r>
            <w:r w:rsidR="00A51BFA" w:rsidRPr="002314BC">
              <w:rPr>
                <w:rFonts w:hint="eastAsia"/>
              </w:rPr>
              <w:t>号）違反で逮捕され、又は逮捕を経ないで公訴を提起されたとき。</w:t>
            </w:r>
          </w:p>
        </w:tc>
        <w:tc>
          <w:tcPr>
            <w:tcW w:w="992" w:type="dxa"/>
            <w:tcBorders>
              <w:top w:val="nil"/>
              <w:left w:val="single" w:sz="6" w:space="0" w:color="auto"/>
              <w:bottom w:val="single" w:sz="4" w:space="0" w:color="auto"/>
              <w:right w:val="single" w:sz="6" w:space="0" w:color="auto"/>
            </w:tcBorders>
          </w:tcPr>
          <w:p w:rsidR="00143E87" w:rsidRPr="002314BC" w:rsidRDefault="00A51BFA" w:rsidP="00A824DF">
            <w:pPr>
              <w:ind w:leftChars="50" w:left="105" w:rightChars="50" w:right="105"/>
            </w:pPr>
            <w:r w:rsidRPr="002314BC">
              <w:rPr>
                <w:rFonts w:hint="eastAsia"/>
              </w:rPr>
              <w:t>９月</w:t>
            </w:r>
          </w:p>
        </w:tc>
      </w:tr>
      <w:tr w:rsidR="002314BC" w:rsidRPr="002314BC" w:rsidTr="000F0F51">
        <w:tc>
          <w:tcPr>
            <w:tcW w:w="2410" w:type="dxa"/>
            <w:vMerge w:val="restart"/>
            <w:tcBorders>
              <w:top w:val="single" w:sz="4" w:space="0" w:color="auto"/>
              <w:left w:val="single" w:sz="6" w:space="0" w:color="auto"/>
              <w:bottom w:val="single" w:sz="6" w:space="0" w:color="auto"/>
              <w:right w:val="single" w:sz="6" w:space="0" w:color="auto"/>
            </w:tcBorders>
          </w:tcPr>
          <w:p w:rsidR="00143E87" w:rsidRPr="002314BC" w:rsidRDefault="00A51BFA" w:rsidP="000F0F51">
            <w:pPr>
              <w:ind w:leftChars="50" w:left="315" w:rightChars="50" w:right="105" w:hangingChars="100" w:hanging="210"/>
            </w:pPr>
            <w:r w:rsidRPr="002314BC">
              <w:rPr>
                <w:rFonts w:hint="eastAsia"/>
              </w:rPr>
              <w:t>６　別表第１、別表第３及び本表の１から５に掲げる場合のほか、代表役員等が禁錮以上の刑に当たる犯罪の容疑により公訴を提起され、又は禁錮以上の刑若しくは刑法の規定による罰金刑を宣告され、市営建設工事等の請</w:t>
            </w:r>
            <w:r w:rsidRPr="002314BC">
              <w:rPr>
                <w:rFonts w:hint="eastAsia"/>
              </w:rPr>
              <w:lastRenderedPageBreak/>
              <w:t>負相手方として不適当であると認められるとき。</w:t>
            </w:r>
          </w:p>
        </w:tc>
        <w:tc>
          <w:tcPr>
            <w:tcW w:w="5670" w:type="dxa"/>
            <w:tcBorders>
              <w:top w:val="single" w:sz="4" w:space="0" w:color="auto"/>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lastRenderedPageBreak/>
              <w:t>（１）</w:t>
            </w:r>
            <w:r w:rsidR="00A51BFA" w:rsidRPr="002314BC">
              <w:rPr>
                <w:rFonts w:hint="eastAsia"/>
              </w:rPr>
              <w:t>代表役員等が禁錮以上の刑に当たる犯罪の容疑により公訴を提起され、又は禁錮以上の刑若しくは刑法の規定による罰金刑を宣告されたとき。</w:t>
            </w:r>
          </w:p>
        </w:tc>
        <w:tc>
          <w:tcPr>
            <w:tcW w:w="992" w:type="dxa"/>
            <w:tcBorders>
              <w:top w:val="single" w:sz="4" w:space="0" w:color="auto"/>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４月</w:t>
            </w:r>
          </w:p>
        </w:tc>
      </w:tr>
      <w:tr w:rsidR="002314BC" w:rsidRPr="002314BC" w:rsidTr="00A824DF">
        <w:tc>
          <w:tcPr>
            <w:tcW w:w="2410" w:type="dxa"/>
            <w:vMerge/>
            <w:tcBorders>
              <w:top w:val="nil"/>
              <w:left w:val="single" w:sz="6" w:space="0" w:color="auto"/>
              <w:bottom w:val="single" w:sz="6" w:space="0" w:color="auto"/>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0F0F51" w:rsidP="000F0F51">
            <w:pPr>
              <w:ind w:leftChars="50" w:left="315" w:rightChars="50" w:right="105" w:hangingChars="100" w:hanging="210"/>
            </w:pPr>
            <w:r w:rsidRPr="002314BC">
              <w:rPr>
                <w:rFonts w:hint="eastAsia"/>
              </w:rPr>
              <w:t>（２）</w:t>
            </w:r>
            <w:r w:rsidR="00A51BFA" w:rsidRPr="002314BC">
              <w:rPr>
                <w:rFonts w:hint="eastAsia"/>
              </w:rPr>
              <w:t>公共機関発注の事業に関連し、代表役員等が禁錮以上の刑に当たる犯罪の容疑により公訴を提起され、又は禁錮以上の刑若しくは刑法の規定による罰金刑を宣告されたとき。</w:t>
            </w:r>
          </w:p>
        </w:tc>
        <w:tc>
          <w:tcPr>
            <w:tcW w:w="992" w:type="dxa"/>
            <w:tcBorders>
              <w:top w:val="nil"/>
              <w:left w:val="single" w:sz="6" w:space="0" w:color="auto"/>
              <w:bottom w:val="nil"/>
              <w:right w:val="single" w:sz="6" w:space="0" w:color="auto"/>
            </w:tcBorders>
          </w:tcPr>
          <w:p w:rsidR="00143E87" w:rsidRPr="002314BC" w:rsidRDefault="00A51BFA" w:rsidP="00A824DF">
            <w:pPr>
              <w:ind w:leftChars="50" w:left="105" w:rightChars="50" w:right="105"/>
            </w:pPr>
            <w:r w:rsidRPr="002314BC">
              <w:rPr>
                <w:rFonts w:hint="eastAsia"/>
              </w:rPr>
              <w:t>６月</w:t>
            </w:r>
          </w:p>
        </w:tc>
      </w:tr>
      <w:tr w:rsidR="002314BC" w:rsidRPr="002314BC" w:rsidTr="00A824DF">
        <w:tc>
          <w:tcPr>
            <w:tcW w:w="2410" w:type="dxa"/>
            <w:vMerge/>
            <w:tcBorders>
              <w:top w:val="nil"/>
              <w:left w:val="single" w:sz="6" w:space="0" w:color="auto"/>
              <w:bottom w:val="single" w:sz="6" w:space="0" w:color="auto"/>
              <w:right w:val="single" w:sz="6" w:space="0" w:color="auto"/>
            </w:tcBorders>
          </w:tcPr>
          <w:p w:rsidR="00143E87" w:rsidRPr="002314BC" w:rsidRDefault="00143E87" w:rsidP="00A824DF">
            <w:pPr>
              <w:ind w:leftChars="50" w:left="105" w:rightChars="50" w:right="105"/>
            </w:pPr>
          </w:p>
        </w:tc>
        <w:tc>
          <w:tcPr>
            <w:tcW w:w="5670" w:type="dxa"/>
            <w:tcBorders>
              <w:top w:val="nil"/>
              <w:left w:val="single" w:sz="6" w:space="0" w:color="auto"/>
              <w:bottom w:val="single" w:sz="6" w:space="0" w:color="auto"/>
              <w:right w:val="single" w:sz="6" w:space="0" w:color="auto"/>
            </w:tcBorders>
          </w:tcPr>
          <w:p w:rsidR="00143E87" w:rsidRPr="002314BC" w:rsidRDefault="000F0F51" w:rsidP="000F0F51">
            <w:pPr>
              <w:ind w:leftChars="50" w:left="315" w:rightChars="50" w:right="105" w:hangingChars="100" w:hanging="210"/>
            </w:pPr>
            <w:r w:rsidRPr="002314BC">
              <w:rPr>
                <w:rFonts w:hint="eastAsia"/>
              </w:rPr>
              <w:t>（３）</w:t>
            </w:r>
            <w:r w:rsidR="00A51BFA" w:rsidRPr="002314BC">
              <w:rPr>
                <w:rFonts w:hint="eastAsia"/>
              </w:rPr>
              <w:t>公共機関発注の事業に関連し、代表役員等が懲役刑以上の犯罪の容疑で公訴を提起されたとき。</w:t>
            </w:r>
          </w:p>
        </w:tc>
        <w:tc>
          <w:tcPr>
            <w:tcW w:w="992" w:type="dxa"/>
            <w:tcBorders>
              <w:top w:val="nil"/>
              <w:left w:val="single" w:sz="6" w:space="0" w:color="auto"/>
              <w:bottom w:val="single" w:sz="6" w:space="0" w:color="auto"/>
              <w:right w:val="single" w:sz="6" w:space="0" w:color="auto"/>
            </w:tcBorders>
          </w:tcPr>
          <w:p w:rsidR="00143E87" w:rsidRPr="002314BC" w:rsidRDefault="00A51BFA" w:rsidP="00A824DF">
            <w:pPr>
              <w:ind w:leftChars="50" w:left="105" w:rightChars="50" w:right="105"/>
            </w:pPr>
            <w:r w:rsidRPr="002314BC">
              <w:rPr>
                <w:rFonts w:hint="eastAsia"/>
              </w:rPr>
              <w:t>８月</w:t>
            </w:r>
          </w:p>
        </w:tc>
      </w:tr>
    </w:tbl>
    <w:p w:rsidR="00BC014C" w:rsidRPr="002314BC" w:rsidRDefault="00BC014C" w:rsidP="00CB3FD0"/>
    <w:p w:rsidR="00143E87" w:rsidRPr="002314BC" w:rsidRDefault="00A51BFA" w:rsidP="00CB3FD0">
      <w:r w:rsidRPr="002314BC">
        <w:rPr>
          <w:rFonts w:hint="eastAsia"/>
        </w:rPr>
        <w:t>別表第３（第３条、第４条、第６条、第８条、第</w:t>
      </w:r>
      <w:r w:rsidRPr="002314BC">
        <w:t>10</w:t>
      </w:r>
      <w:r w:rsidRPr="002314BC">
        <w:rPr>
          <w:rFonts w:hint="eastAsia"/>
        </w:rPr>
        <w:t>条関係）</w:t>
      </w:r>
    </w:p>
    <w:p w:rsidR="00143E87" w:rsidRPr="002314BC" w:rsidRDefault="00A51BFA" w:rsidP="00CB3FD0">
      <w:r w:rsidRPr="002314BC">
        <w:rPr>
          <w:rFonts w:hint="eastAsia"/>
        </w:rPr>
        <w:t>暴力団排除措置基準</w:t>
      </w:r>
    </w:p>
    <w:tbl>
      <w:tblPr>
        <w:tblW w:w="9072" w:type="dxa"/>
        <w:tblInd w:w="-8" w:type="dxa"/>
        <w:tblLayout w:type="fixed"/>
        <w:tblCellMar>
          <w:left w:w="0" w:type="dxa"/>
          <w:right w:w="0" w:type="dxa"/>
        </w:tblCellMar>
        <w:tblLook w:val="0000" w:firstRow="0" w:lastRow="0" w:firstColumn="0" w:lastColumn="0" w:noHBand="0" w:noVBand="0"/>
      </w:tblPr>
      <w:tblGrid>
        <w:gridCol w:w="2410"/>
        <w:gridCol w:w="5670"/>
        <w:gridCol w:w="992"/>
      </w:tblGrid>
      <w:tr w:rsidR="002314BC" w:rsidRPr="002314BC" w:rsidTr="00B32C68">
        <w:tc>
          <w:tcPr>
            <w:tcW w:w="2410" w:type="dxa"/>
            <w:tcBorders>
              <w:top w:val="single" w:sz="6" w:space="0" w:color="auto"/>
              <w:left w:val="single" w:sz="6" w:space="0" w:color="auto"/>
              <w:bottom w:val="single" w:sz="4" w:space="0" w:color="auto"/>
              <w:right w:val="single" w:sz="6" w:space="0" w:color="auto"/>
            </w:tcBorders>
            <w:vAlign w:val="center"/>
          </w:tcPr>
          <w:p w:rsidR="00143E87" w:rsidRPr="002314BC" w:rsidRDefault="00A51BFA" w:rsidP="00884745">
            <w:pPr>
              <w:ind w:leftChars="50" w:left="105" w:rightChars="50" w:right="105"/>
              <w:jc w:val="center"/>
            </w:pPr>
            <w:r w:rsidRPr="002314BC">
              <w:rPr>
                <w:rFonts w:hint="eastAsia"/>
              </w:rPr>
              <w:t>措置要件</w:t>
            </w:r>
          </w:p>
        </w:tc>
        <w:tc>
          <w:tcPr>
            <w:tcW w:w="5670" w:type="dxa"/>
            <w:tcBorders>
              <w:top w:val="single" w:sz="6" w:space="0" w:color="auto"/>
              <w:left w:val="single" w:sz="6" w:space="0" w:color="auto"/>
              <w:bottom w:val="single" w:sz="4" w:space="0" w:color="auto"/>
              <w:right w:val="single" w:sz="6" w:space="0" w:color="auto"/>
            </w:tcBorders>
            <w:vAlign w:val="center"/>
          </w:tcPr>
          <w:p w:rsidR="00143E87" w:rsidRPr="002314BC" w:rsidRDefault="00A51BFA" w:rsidP="00884745">
            <w:pPr>
              <w:ind w:leftChars="50" w:left="105" w:rightChars="50" w:right="105"/>
              <w:jc w:val="center"/>
            </w:pPr>
            <w:r w:rsidRPr="002314BC">
              <w:rPr>
                <w:rFonts w:hint="eastAsia"/>
              </w:rPr>
              <w:t>適用基準</w:t>
            </w:r>
          </w:p>
        </w:tc>
        <w:tc>
          <w:tcPr>
            <w:tcW w:w="992" w:type="dxa"/>
            <w:tcBorders>
              <w:top w:val="single" w:sz="6" w:space="0" w:color="auto"/>
              <w:left w:val="single" w:sz="6" w:space="0" w:color="auto"/>
              <w:bottom w:val="single" w:sz="4" w:space="0" w:color="auto"/>
              <w:right w:val="single" w:sz="6" w:space="0" w:color="auto"/>
            </w:tcBorders>
            <w:vAlign w:val="center"/>
          </w:tcPr>
          <w:p w:rsidR="00143E87" w:rsidRPr="002314BC" w:rsidRDefault="00A51BFA" w:rsidP="00884745">
            <w:pPr>
              <w:ind w:leftChars="50" w:left="105" w:rightChars="50" w:right="105"/>
              <w:jc w:val="center"/>
            </w:pPr>
            <w:r w:rsidRPr="002314BC">
              <w:rPr>
                <w:rFonts w:hint="eastAsia"/>
              </w:rPr>
              <w:t>期間</w:t>
            </w:r>
          </w:p>
        </w:tc>
      </w:tr>
      <w:tr w:rsidR="002314BC" w:rsidRPr="002314BC" w:rsidTr="00B32C68">
        <w:tc>
          <w:tcPr>
            <w:tcW w:w="2410" w:type="dxa"/>
            <w:vMerge w:val="restart"/>
            <w:tcBorders>
              <w:top w:val="single" w:sz="4" w:space="0" w:color="auto"/>
              <w:left w:val="single" w:sz="6" w:space="0" w:color="auto"/>
              <w:bottom w:val="single" w:sz="6" w:space="0" w:color="auto"/>
              <w:right w:val="single" w:sz="6" w:space="0" w:color="auto"/>
            </w:tcBorders>
          </w:tcPr>
          <w:p w:rsidR="00143E87" w:rsidRPr="002314BC" w:rsidRDefault="00A51BFA" w:rsidP="00884745">
            <w:pPr>
              <w:ind w:leftChars="50" w:left="105" w:rightChars="50" w:right="105" w:firstLineChars="100" w:firstLine="210"/>
            </w:pPr>
            <w:r w:rsidRPr="002314BC">
              <w:rPr>
                <w:rFonts w:hint="eastAsia"/>
              </w:rPr>
              <w:t>資格者の役員等が、暴力団又は暴力団員等と密接な関係を有するなど、市営建設工事等の請負契約の相手方として不適当であると認められるとき。</w:t>
            </w:r>
          </w:p>
        </w:tc>
        <w:tc>
          <w:tcPr>
            <w:tcW w:w="5670" w:type="dxa"/>
            <w:tcBorders>
              <w:top w:val="single" w:sz="4" w:space="0" w:color="auto"/>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（１）</w:t>
            </w:r>
            <w:r w:rsidR="00A51BFA" w:rsidRPr="002314BC">
              <w:rPr>
                <w:rFonts w:hint="eastAsia"/>
              </w:rPr>
              <w:t>資格者の役員等が暴力団員であると認められるとき。</w:t>
            </w:r>
          </w:p>
        </w:tc>
        <w:tc>
          <w:tcPr>
            <w:tcW w:w="992" w:type="dxa"/>
            <w:tcBorders>
              <w:top w:val="single" w:sz="4" w:space="0" w:color="auto"/>
              <w:left w:val="single" w:sz="6" w:space="0" w:color="auto"/>
              <w:bottom w:val="nil"/>
              <w:right w:val="single" w:sz="6" w:space="0" w:color="auto"/>
            </w:tcBorders>
          </w:tcPr>
          <w:p w:rsidR="00143E87" w:rsidRPr="002314BC" w:rsidRDefault="00884745" w:rsidP="00884745">
            <w:pPr>
              <w:ind w:leftChars="50" w:left="105" w:rightChars="50" w:right="105"/>
            </w:pPr>
            <w:r w:rsidRPr="002314BC">
              <w:rPr>
                <w:rFonts w:hint="eastAsia"/>
              </w:rPr>
              <w:t>２４</w:t>
            </w:r>
            <w:r w:rsidR="00A51BFA" w:rsidRPr="002314BC">
              <w:rPr>
                <w:rFonts w:hint="eastAsia"/>
              </w:rPr>
              <w:t>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（２）</w:t>
            </w:r>
            <w:r w:rsidR="00A51BFA" w:rsidRPr="002314BC">
              <w:rPr>
                <w:rFonts w:hint="eastAsia"/>
              </w:rPr>
              <w:t>暴力団又は暴力団員等が経営に実質的に関与していると認められるとき。</w:t>
            </w:r>
          </w:p>
        </w:tc>
        <w:tc>
          <w:tcPr>
            <w:tcW w:w="992" w:type="dxa"/>
            <w:tcBorders>
              <w:top w:val="nil"/>
              <w:left w:val="single" w:sz="6" w:space="0" w:color="auto"/>
              <w:bottom w:val="nil"/>
              <w:right w:val="single" w:sz="6" w:space="0" w:color="auto"/>
            </w:tcBorders>
          </w:tcPr>
          <w:p w:rsidR="00143E87" w:rsidRPr="002314BC" w:rsidRDefault="00884745" w:rsidP="00884745">
            <w:pPr>
              <w:ind w:leftChars="50" w:left="105" w:rightChars="50" w:right="105"/>
            </w:pPr>
            <w:r w:rsidRPr="002314BC">
              <w:rPr>
                <w:rFonts w:hint="eastAsia"/>
              </w:rPr>
              <w:t>２４</w:t>
            </w:r>
            <w:r w:rsidR="00A51BFA" w:rsidRPr="002314BC">
              <w:rPr>
                <w:rFonts w:hint="eastAsia"/>
              </w:rPr>
              <w:t>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（３）</w:t>
            </w:r>
            <w:r w:rsidR="00A51BFA" w:rsidRPr="002314BC">
              <w:rPr>
                <w:rFonts w:hint="eastAsia"/>
              </w:rPr>
              <w:t>資格者の役員等が自己、自社若しくは第三者の不正の利益を図る目的又は第三者に損害を加える目的をもって、暴力団又は暴力団員等を利用するなどしたと認められるとき。</w:t>
            </w:r>
          </w:p>
        </w:tc>
        <w:tc>
          <w:tcPr>
            <w:tcW w:w="992" w:type="dxa"/>
            <w:tcBorders>
              <w:top w:val="nil"/>
              <w:left w:val="single" w:sz="6" w:space="0" w:color="auto"/>
              <w:bottom w:val="nil"/>
              <w:right w:val="single" w:sz="6" w:space="0" w:color="auto"/>
            </w:tcBorders>
          </w:tcPr>
          <w:p w:rsidR="00143E87" w:rsidRPr="002314BC" w:rsidRDefault="00A51BFA" w:rsidP="00884745">
            <w:pPr>
              <w:ind w:leftChars="50" w:left="105" w:rightChars="50" w:right="105"/>
            </w:pPr>
            <w:r w:rsidRPr="002314BC">
              <w:rPr>
                <w:rFonts w:hint="eastAsia"/>
              </w:rPr>
              <w:t>９月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（４）</w:t>
            </w:r>
            <w:r w:rsidR="00A51BFA" w:rsidRPr="002314BC">
              <w:rPr>
                <w:rFonts w:hint="eastAsia"/>
              </w:rPr>
              <w:t>資格者の役員等が、暴力団又は暴力団員等に対して資金等を供給し、又は便宜を供与するなど直接的あるいは積極的に暴力団の維持、運営に協力し、若しくは関与していると認められるとき。</w:t>
            </w:r>
          </w:p>
        </w:tc>
        <w:tc>
          <w:tcPr>
            <w:tcW w:w="992" w:type="dxa"/>
            <w:tcBorders>
              <w:top w:val="nil"/>
              <w:left w:val="single" w:sz="6" w:space="0" w:color="auto"/>
              <w:bottom w:val="nil"/>
              <w:right w:val="single" w:sz="6" w:space="0" w:color="auto"/>
            </w:tcBorders>
          </w:tcPr>
          <w:p w:rsidR="00143E87" w:rsidRPr="002314BC" w:rsidRDefault="00A51BFA" w:rsidP="00884745">
            <w:pPr>
              <w:ind w:leftChars="50" w:left="105" w:rightChars="50" w:right="105"/>
            </w:pPr>
            <w:r w:rsidRPr="002314BC">
              <w:rPr>
                <w:rFonts w:hint="eastAsia"/>
              </w:rPr>
              <w:t>９月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（５）</w:t>
            </w:r>
            <w:r w:rsidR="00A51BFA" w:rsidRPr="002314BC">
              <w:rPr>
                <w:rFonts w:hint="eastAsia"/>
              </w:rPr>
              <w:t>資格者の役員等が暴力団又は暴力団員等と社会的に非難されるべき関係を有していると認められるとき。</w:t>
            </w:r>
          </w:p>
        </w:tc>
        <w:tc>
          <w:tcPr>
            <w:tcW w:w="992" w:type="dxa"/>
            <w:tcBorders>
              <w:top w:val="nil"/>
              <w:left w:val="single" w:sz="6" w:space="0" w:color="auto"/>
              <w:bottom w:val="nil"/>
              <w:right w:val="single" w:sz="6" w:space="0" w:color="auto"/>
            </w:tcBorders>
          </w:tcPr>
          <w:p w:rsidR="00143E87" w:rsidRPr="002314BC" w:rsidRDefault="00A51BFA" w:rsidP="00884745">
            <w:pPr>
              <w:ind w:leftChars="50" w:left="105" w:rightChars="50" w:right="105"/>
            </w:pPr>
            <w:r w:rsidRPr="002314BC">
              <w:rPr>
                <w:rFonts w:hint="eastAsia"/>
              </w:rPr>
              <w:t>９月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（６）</w:t>
            </w:r>
            <w:r w:rsidR="00A51BFA" w:rsidRPr="002314BC">
              <w:rPr>
                <w:rFonts w:hint="eastAsia"/>
              </w:rPr>
              <w:t>受注者が下請契約又は資材、原材料の購入契約その他の契約に当たり、その相手方が</w:t>
            </w:r>
            <w:r w:rsidRPr="002314BC">
              <w:rPr>
                <w:rFonts w:hint="eastAsia"/>
              </w:rPr>
              <w:t>（１）</w:t>
            </w:r>
            <w:r w:rsidR="00A51BFA" w:rsidRPr="002314BC">
              <w:rPr>
                <w:rFonts w:hint="eastAsia"/>
              </w:rPr>
              <w:t>から</w:t>
            </w:r>
            <w:r w:rsidRPr="002314BC">
              <w:rPr>
                <w:rFonts w:hint="eastAsia"/>
              </w:rPr>
              <w:t>（５）</w:t>
            </w:r>
            <w:r w:rsidR="00A51BFA" w:rsidRPr="002314BC">
              <w:rPr>
                <w:rFonts w:hint="eastAsia"/>
              </w:rPr>
              <w:t>までのいずれかに該当することを知りながら、当該者と契約を締結したと認められるとき。</w:t>
            </w:r>
          </w:p>
        </w:tc>
        <w:tc>
          <w:tcPr>
            <w:tcW w:w="992" w:type="dxa"/>
            <w:tcBorders>
              <w:top w:val="nil"/>
              <w:left w:val="single" w:sz="6" w:space="0" w:color="auto"/>
              <w:bottom w:val="nil"/>
              <w:right w:val="single" w:sz="6" w:space="0" w:color="auto"/>
            </w:tcBorders>
          </w:tcPr>
          <w:p w:rsidR="00143E87" w:rsidRPr="002314BC" w:rsidRDefault="00A51BFA" w:rsidP="00884745">
            <w:pPr>
              <w:ind w:leftChars="50" w:left="105" w:rightChars="50" w:right="105"/>
            </w:pPr>
            <w:r w:rsidRPr="002314BC">
              <w:rPr>
                <w:rFonts w:hint="eastAsia"/>
              </w:rPr>
              <w:t>９月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nil"/>
              <w:right w:val="single" w:sz="6" w:space="0" w:color="auto"/>
            </w:tcBorders>
          </w:tcPr>
          <w:p w:rsidR="00143E87" w:rsidRPr="002314BC" w:rsidRDefault="00884745" w:rsidP="00884745">
            <w:pPr>
              <w:ind w:leftChars="50" w:left="315" w:rightChars="50" w:right="105" w:hangingChars="100" w:hanging="210"/>
            </w:pPr>
            <w:r w:rsidRPr="002314BC">
              <w:rPr>
                <w:rFonts w:hint="eastAsia"/>
              </w:rPr>
              <w:t>（７）</w:t>
            </w:r>
            <w:r w:rsidR="00A51BFA" w:rsidRPr="002314BC">
              <w:rPr>
                <w:rFonts w:hint="eastAsia"/>
              </w:rPr>
              <w:t>受注者が</w:t>
            </w:r>
            <w:r w:rsidRPr="002314BC">
              <w:rPr>
                <w:rFonts w:hint="eastAsia"/>
              </w:rPr>
              <w:t>（１）</w:t>
            </w:r>
            <w:r w:rsidR="00A51BFA" w:rsidRPr="002314BC">
              <w:rPr>
                <w:rFonts w:hint="eastAsia"/>
              </w:rPr>
              <w:t>から</w:t>
            </w:r>
            <w:r w:rsidRPr="002314BC">
              <w:rPr>
                <w:rFonts w:hint="eastAsia"/>
              </w:rPr>
              <w:t>（５）</w:t>
            </w:r>
            <w:r w:rsidR="00A51BFA" w:rsidRPr="002314BC">
              <w:rPr>
                <w:rFonts w:hint="eastAsia"/>
              </w:rPr>
              <w:t>までのいずれかに該当する者を下請契約又は資材、原材料の購入契約その他の契約の相手方としていた場合</w:t>
            </w:r>
            <w:r w:rsidRPr="002314BC">
              <w:rPr>
                <w:rFonts w:hint="eastAsia"/>
              </w:rPr>
              <w:t>（（６）</w:t>
            </w:r>
            <w:r w:rsidR="00A51BFA" w:rsidRPr="002314BC">
              <w:rPr>
                <w:rFonts w:hint="eastAsia"/>
              </w:rPr>
              <w:t>に該当する場合を除く。）に契約担当者が受注者に対して当該契約の解除を求め、受注者がこれに従わなかったとき。</w:t>
            </w:r>
          </w:p>
        </w:tc>
        <w:tc>
          <w:tcPr>
            <w:tcW w:w="992" w:type="dxa"/>
            <w:tcBorders>
              <w:top w:val="nil"/>
              <w:left w:val="single" w:sz="6" w:space="0" w:color="auto"/>
              <w:bottom w:val="nil"/>
              <w:right w:val="single" w:sz="6" w:space="0" w:color="auto"/>
            </w:tcBorders>
          </w:tcPr>
          <w:p w:rsidR="00143E87" w:rsidRPr="002314BC" w:rsidRDefault="00A51BFA" w:rsidP="00884745">
            <w:pPr>
              <w:ind w:leftChars="50" w:left="105" w:rightChars="50" w:right="105"/>
            </w:pPr>
            <w:r w:rsidRPr="002314BC">
              <w:rPr>
                <w:rFonts w:hint="eastAsia"/>
              </w:rPr>
              <w:t>２月</w:t>
            </w:r>
          </w:p>
        </w:tc>
      </w:tr>
      <w:tr w:rsidR="002314BC" w:rsidRPr="002314BC" w:rsidTr="00884745">
        <w:tc>
          <w:tcPr>
            <w:tcW w:w="2410" w:type="dxa"/>
            <w:vMerge/>
            <w:tcBorders>
              <w:top w:val="single" w:sz="6" w:space="0" w:color="auto"/>
              <w:left w:val="single" w:sz="6" w:space="0" w:color="auto"/>
              <w:bottom w:val="single" w:sz="6" w:space="0" w:color="auto"/>
              <w:right w:val="single" w:sz="6" w:space="0" w:color="auto"/>
            </w:tcBorders>
          </w:tcPr>
          <w:p w:rsidR="00143E87" w:rsidRPr="002314BC" w:rsidRDefault="00143E87" w:rsidP="00884745">
            <w:pPr>
              <w:ind w:leftChars="50" w:left="105" w:rightChars="50" w:right="105"/>
            </w:pPr>
          </w:p>
        </w:tc>
        <w:tc>
          <w:tcPr>
            <w:tcW w:w="5670" w:type="dxa"/>
            <w:tcBorders>
              <w:top w:val="nil"/>
              <w:left w:val="single" w:sz="6" w:space="0" w:color="auto"/>
              <w:bottom w:val="single" w:sz="6" w:space="0" w:color="auto"/>
              <w:right w:val="single" w:sz="6" w:space="0" w:color="auto"/>
            </w:tcBorders>
          </w:tcPr>
          <w:p w:rsidR="00143E87" w:rsidRPr="002314BC" w:rsidRDefault="00884745" w:rsidP="00884745">
            <w:pPr>
              <w:ind w:leftChars="50" w:left="315" w:rightChars="50" w:right="105" w:hangingChars="100" w:hanging="210"/>
            </w:pPr>
            <w:r w:rsidRPr="002314BC">
              <w:rPr>
                <w:rFonts w:hint="eastAsia"/>
              </w:rPr>
              <w:t>（８）</w:t>
            </w:r>
            <w:r w:rsidR="00A51BFA" w:rsidRPr="002314BC">
              <w:rPr>
                <w:rFonts w:hint="eastAsia"/>
              </w:rPr>
              <w:t>受注者が契約の履行に当たって、暴力団員等又は暴力団関係者等による不当要求又は妨害を受けたにもかかわらず、正当な理由なく契約担当者への報告及び警察への届出を怠ったと認められるとき。</w:t>
            </w:r>
          </w:p>
        </w:tc>
        <w:tc>
          <w:tcPr>
            <w:tcW w:w="992" w:type="dxa"/>
            <w:tcBorders>
              <w:top w:val="nil"/>
              <w:left w:val="single" w:sz="6" w:space="0" w:color="auto"/>
              <w:bottom w:val="single" w:sz="6" w:space="0" w:color="auto"/>
              <w:right w:val="single" w:sz="6" w:space="0" w:color="auto"/>
            </w:tcBorders>
          </w:tcPr>
          <w:p w:rsidR="00143E87" w:rsidRPr="002314BC" w:rsidRDefault="00A51BFA" w:rsidP="00884745">
            <w:pPr>
              <w:ind w:leftChars="50" w:left="105" w:rightChars="50" w:right="105"/>
            </w:pPr>
            <w:r w:rsidRPr="002314BC">
              <w:rPr>
                <w:rFonts w:hint="eastAsia"/>
              </w:rPr>
              <w:t>１月</w:t>
            </w:r>
          </w:p>
        </w:tc>
      </w:tr>
    </w:tbl>
    <w:p w:rsidR="00884745" w:rsidRPr="002314BC" w:rsidRDefault="00884745">
      <w:pPr>
        <w:widowControl/>
        <w:jc w:val="left"/>
      </w:pPr>
      <w:r w:rsidRPr="002314BC">
        <w:br w:type="page"/>
      </w:r>
    </w:p>
    <w:p w:rsidR="00143E87" w:rsidRPr="002314BC" w:rsidRDefault="00A51BFA" w:rsidP="00884745">
      <w:r w:rsidRPr="002314BC">
        <w:rPr>
          <w:rFonts w:hint="eastAsia"/>
        </w:rPr>
        <w:lastRenderedPageBreak/>
        <w:t>様式第１号（第</w:t>
      </w:r>
      <w:r w:rsidR="00884745" w:rsidRPr="002314BC">
        <w:rPr>
          <w:rFonts w:hint="eastAsia"/>
        </w:rPr>
        <w:t>１１</w:t>
      </w:r>
      <w:r w:rsidRPr="002314BC">
        <w:rPr>
          <w:rFonts w:hint="eastAsia"/>
        </w:rPr>
        <w:t>条関係）</w:t>
      </w:r>
    </w:p>
    <w:p w:rsidR="00555852" w:rsidRPr="002314BC" w:rsidRDefault="00555852" w:rsidP="00884745"/>
    <w:p w:rsidR="00555852" w:rsidRPr="002314BC" w:rsidRDefault="00555852" w:rsidP="00884745">
      <w:pPr>
        <w:jc w:val="right"/>
      </w:pPr>
      <w:r w:rsidRPr="002314BC">
        <w:rPr>
          <w:rFonts w:hint="eastAsia"/>
        </w:rPr>
        <w:t>第　　　　　号</w:t>
      </w:r>
    </w:p>
    <w:p w:rsidR="00555852" w:rsidRPr="002314BC" w:rsidRDefault="00555852" w:rsidP="00884745">
      <w:pPr>
        <w:jc w:val="right"/>
      </w:pPr>
      <w:r w:rsidRPr="002314BC">
        <w:rPr>
          <w:rFonts w:hint="eastAsia"/>
        </w:rPr>
        <w:t>年　　月　　日</w:t>
      </w:r>
    </w:p>
    <w:p w:rsidR="00555852" w:rsidRPr="002314BC" w:rsidRDefault="00555852" w:rsidP="00884745"/>
    <w:p w:rsidR="00884745" w:rsidRPr="002314BC" w:rsidRDefault="00884745" w:rsidP="00884745"/>
    <w:p w:rsidR="00884745" w:rsidRPr="002314BC" w:rsidRDefault="00884745" w:rsidP="00884745">
      <w:pPr>
        <w:ind w:firstLineChars="1600" w:firstLine="3360"/>
      </w:pPr>
      <w:r w:rsidRPr="002314BC">
        <w:rPr>
          <w:rFonts w:hint="eastAsia"/>
        </w:rPr>
        <w:t>様</w:t>
      </w:r>
    </w:p>
    <w:p w:rsidR="00884745" w:rsidRPr="002314BC" w:rsidRDefault="00884745" w:rsidP="00884745"/>
    <w:p w:rsidR="00884745" w:rsidRPr="002314BC" w:rsidRDefault="00884745" w:rsidP="00884745"/>
    <w:p w:rsidR="00555852" w:rsidRPr="002314BC" w:rsidRDefault="00555852" w:rsidP="00884745">
      <w:pPr>
        <w:ind w:firstLineChars="2400" w:firstLine="5040"/>
      </w:pPr>
      <w:r w:rsidRPr="002314BC">
        <w:rPr>
          <w:rFonts w:hint="eastAsia"/>
        </w:rPr>
        <w:t xml:space="preserve">花巻市長　　　　　　　　</w:t>
      </w:r>
      <w:r w:rsidR="00884745" w:rsidRPr="002314BC">
        <w:rPr>
          <w:rFonts w:hint="eastAsia"/>
        </w:rPr>
        <w:t xml:space="preserve">　　㊞</w:t>
      </w:r>
    </w:p>
    <w:p w:rsidR="00555852" w:rsidRPr="002314BC" w:rsidRDefault="00555852" w:rsidP="00884745"/>
    <w:p w:rsidR="00555852" w:rsidRPr="002314BC" w:rsidRDefault="00555852" w:rsidP="00884745"/>
    <w:p w:rsidR="00555852" w:rsidRPr="002314BC" w:rsidRDefault="00555852" w:rsidP="00884745">
      <w:pPr>
        <w:jc w:val="center"/>
      </w:pPr>
      <w:r w:rsidRPr="002314BC">
        <w:rPr>
          <w:rFonts w:hint="eastAsia"/>
          <w:spacing w:val="122"/>
          <w:kern w:val="0"/>
          <w:fitText w:val="2940" w:id="1791113728"/>
        </w:rPr>
        <w:t>指名停止通知</w:t>
      </w:r>
      <w:r w:rsidRPr="002314BC">
        <w:rPr>
          <w:rFonts w:hint="eastAsia"/>
          <w:spacing w:val="3"/>
          <w:kern w:val="0"/>
          <w:fitText w:val="2940" w:id="1791113728"/>
        </w:rPr>
        <w:t>書</w:t>
      </w:r>
    </w:p>
    <w:p w:rsidR="00555852" w:rsidRPr="002314BC" w:rsidRDefault="00555852" w:rsidP="00884745">
      <w:pPr>
        <w:ind w:firstLineChars="100" w:firstLine="210"/>
      </w:pPr>
      <w:r w:rsidRPr="002314BC">
        <w:rPr>
          <w:rFonts w:hint="eastAsia"/>
        </w:rPr>
        <w:t xml:space="preserve">この度、貴　　　　</w:t>
      </w:r>
      <w:r w:rsidR="00884745" w:rsidRPr="002314BC">
        <w:rPr>
          <w:rFonts w:hint="eastAsia"/>
        </w:rPr>
        <w:t xml:space="preserve">　　　　</w:t>
      </w:r>
      <w:r w:rsidRPr="002314BC">
        <w:rPr>
          <w:rFonts w:hint="eastAsia"/>
        </w:rPr>
        <w:t>が（の）　　　　①　　　　ことは、誠に遺憾であります。</w:t>
      </w:r>
    </w:p>
    <w:p w:rsidR="00555852" w:rsidRPr="002314BC" w:rsidRDefault="00555852" w:rsidP="00884745">
      <w:pPr>
        <w:ind w:firstLineChars="100" w:firstLine="210"/>
      </w:pPr>
      <w:r w:rsidRPr="002314BC">
        <w:rPr>
          <w:rFonts w:hint="eastAsia"/>
        </w:rPr>
        <w:t>したがって、下記のとおり指名停止を行うこととしたので通知します。</w:t>
      </w:r>
    </w:p>
    <w:p w:rsidR="00555852" w:rsidRPr="002314BC" w:rsidRDefault="00555852" w:rsidP="00884745">
      <w:pPr>
        <w:ind w:firstLineChars="100" w:firstLine="210"/>
      </w:pPr>
      <w:r w:rsidRPr="002314BC">
        <w:rPr>
          <w:rFonts w:hint="eastAsia"/>
        </w:rPr>
        <w:t>今後はこのような事態が生ずることのないよう十分注意してください。</w:t>
      </w:r>
    </w:p>
    <w:p w:rsidR="00555852" w:rsidRPr="002314BC" w:rsidRDefault="00555852" w:rsidP="00884745">
      <w:pPr>
        <w:ind w:firstLineChars="100" w:firstLine="210"/>
      </w:pPr>
      <w:r w:rsidRPr="002314BC">
        <w:rPr>
          <w:rFonts w:hint="eastAsia"/>
        </w:rPr>
        <w:t xml:space="preserve">②（今後は、このような事態が生ずることのないよう十分注意するとともに、今後の改善措置の詳細について　</w:t>
      </w:r>
      <w:r w:rsidR="00B32C68" w:rsidRPr="002314BC">
        <w:rPr>
          <w:rFonts w:hint="eastAsia"/>
        </w:rPr>
        <w:t xml:space="preserve">　</w:t>
      </w:r>
      <w:r w:rsidRPr="002314BC">
        <w:rPr>
          <w:rFonts w:hint="eastAsia"/>
        </w:rPr>
        <w:t xml:space="preserve">年　</w:t>
      </w:r>
      <w:r w:rsidR="00B32C68" w:rsidRPr="002314BC">
        <w:rPr>
          <w:rFonts w:hint="eastAsia"/>
        </w:rPr>
        <w:t xml:space="preserve">　</w:t>
      </w:r>
      <w:r w:rsidRPr="002314BC">
        <w:rPr>
          <w:rFonts w:hint="eastAsia"/>
        </w:rPr>
        <w:t xml:space="preserve">月　</w:t>
      </w:r>
      <w:r w:rsidR="00B32C68" w:rsidRPr="002314BC">
        <w:rPr>
          <w:rFonts w:hint="eastAsia"/>
        </w:rPr>
        <w:t xml:space="preserve">　</w:t>
      </w:r>
      <w:r w:rsidRPr="002314BC">
        <w:rPr>
          <w:rFonts w:hint="eastAsia"/>
        </w:rPr>
        <w:t>日までに報告してください。）</w:t>
      </w:r>
    </w:p>
    <w:p w:rsidR="00555852" w:rsidRPr="002314BC" w:rsidRDefault="00555852" w:rsidP="00884745">
      <w:pPr>
        <w:jc w:val="center"/>
      </w:pPr>
      <w:r w:rsidRPr="002314BC">
        <w:rPr>
          <w:rFonts w:hint="eastAsia"/>
        </w:rPr>
        <w:t>記</w:t>
      </w:r>
    </w:p>
    <w:p w:rsidR="00555852" w:rsidRPr="002314BC" w:rsidRDefault="00555852" w:rsidP="00884745">
      <w:r w:rsidRPr="002314BC">
        <w:rPr>
          <w:rFonts w:hint="eastAsia"/>
        </w:rPr>
        <w:t>１　指名停止の期間　③</w:t>
      </w:r>
    </w:p>
    <w:p w:rsidR="00555852" w:rsidRPr="002314BC" w:rsidRDefault="00555852" w:rsidP="00884745">
      <w:r w:rsidRPr="002314BC">
        <w:rPr>
          <w:rFonts w:hint="eastAsia"/>
        </w:rPr>
        <w:t>２　指名停止の理由　④</w:t>
      </w:r>
    </w:p>
    <w:p w:rsidR="00555852" w:rsidRPr="002314BC" w:rsidRDefault="00555852" w:rsidP="00884745"/>
    <w:p w:rsidR="00555852" w:rsidRPr="002314BC" w:rsidRDefault="00555852" w:rsidP="00884745"/>
    <w:p w:rsidR="00555852" w:rsidRPr="002314BC" w:rsidRDefault="00555852" w:rsidP="00884745"/>
    <w:p w:rsidR="00555852" w:rsidRPr="002314BC" w:rsidRDefault="00555852" w:rsidP="00884745">
      <w:r w:rsidRPr="002314BC">
        <w:rPr>
          <w:rFonts w:hint="eastAsia"/>
        </w:rPr>
        <w:t>（注）</w:t>
      </w:r>
    </w:p>
    <w:p w:rsidR="00555852" w:rsidRPr="002314BC" w:rsidRDefault="00555852" w:rsidP="00884745">
      <w:pPr>
        <w:ind w:firstLineChars="100" w:firstLine="210"/>
      </w:pPr>
      <w:r w:rsidRPr="002314BC">
        <w:rPr>
          <w:rFonts w:hint="eastAsia"/>
        </w:rPr>
        <w:t>１　①には、措置要件に該当する事実を簡明に記載する。</w:t>
      </w:r>
    </w:p>
    <w:p w:rsidR="00555852" w:rsidRPr="002314BC" w:rsidRDefault="00555852" w:rsidP="00884745">
      <w:pPr>
        <w:ind w:leftChars="100" w:left="420" w:hangingChars="100" w:hanging="210"/>
      </w:pPr>
      <w:r w:rsidRPr="002314BC">
        <w:rPr>
          <w:rFonts w:hint="eastAsia"/>
        </w:rPr>
        <w:t>２　②は、市営建設工事等に係る指名競争入札における指名停止措置要綱第１１条第３項の適用がある場合に使用する。</w:t>
      </w:r>
    </w:p>
    <w:p w:rsidR="00555852" w:rsidRPr="002314BC" w:rsidRDefault="00555852" w:rsidP="00884745">
      <w:pPr>
        <w:ind w:firstLineChars="100" w:firstLine="210"/>
      </w:pPr>
      <w:r w:rsidRPr="002314BC">
        <w:rPr>
          <w:rFonts w:hint="eastAsia"/>
        </w:rPr>
        <w:t>３　③には、指名停止の始期及び終期を記載する。</w:t>
      </w:r>
    </w:p>
    <w:p w:rsidR="00555852" w:rsidRPr="002314BC" w:rsidRDefault="00555852" w:rsidP="00884745">
      <w:pPr>
        <w:ind w:firstLineChars="100" w:firstLine="210"/>
      </w:pPr>
      <w:r w:rsidRPr="002314BC">
        <w:rPr>
          <w:rFonts w:hint="eastAsia"/>
        </w:rPr>
        <w:t>４　④には、措置要件に該当する事実について、発生日時、場所、概要等を記載する。</w:t>
      </w:r>
    </w:p>
    <w:p w:rsidR="00884745" w:rsidRPr="002314BC" w:rsidRDefault="00884745" w:rsidP="00884745"/>
    <w:p w:rsidR="006E4BBE" w:rsidRPr="002314BC" w:rsidRDefault="006E4BBE">
      <w:pPr>
        <w:widowControl/>
        <w:jc w:val="left"/>
      </w:pPr>
      <w:r w:rsidRPr="002314BC">
        <w:br w:type="page"/>
      </w:r>
    </w:p>
    <w:p w:rsidR="00143E87" w:rsidRPr="002314BC" w:rsidRDefault="00A51BFA" w:rsidP="002E7611">
      <w:r w:rsidRPr="002314BC">
        <w:rPr>
          <w:rFonts w:hint="eastAsia"/>
        </w:rPr>
        <w:lastRenderedPageBreak/>
        <w:t>様式第２号（第</w:t>
      </w:r>
      <w:r w:rsidR="002E7611" w:rsidRPr="002314BC">
        <w:rPr>
          <w:rFonts w:hint="eastAsia"/>
        </w:rPr>
        <w:t>１１</w:t>
      </w:r>
      <w:r w:rsidRPr="002314BC">
        <w:rPr>
          <w:rFonts w:hint="eastAsia"/>
        </w:rPr>
        <w:t>条関係）</w:t>
      </w:r>
    </w:p>
    <w:p w:rsidR="00555852" w:rsidRPr="002314BC" w:rsidRDefault="00555852" w:rsidP="002E7611"/>
    <w:p w:rsidR="00555852" w:rsidRPr="002314BC" w:rsidRDefault="00555852" w:rsidP="002E7611">
      <w:pPr>
        <w:jc w:val="right"/>
      </w:pPr>
      <w:r w:rsidRPr="002314BC">
        <w:rPr>
          <w:rFonts w:hint="eastAsia"/>
        </w:rPr>
        <w:t>第　　　　　号</w:t>
      </w:r>
    </w:p>
    <w:p w:rsidR="00555852" w:rsidRPr="002314BC" w:rsidRDefault="00555852" w:rsidP="002E7611">
      <w:pPr>
        <w:jc w:val="right"/>
      </w:pPr>
      <w:r w:rsidRPr="002314BC">
        <w:rPr>
          <w:rFonts w:hint="eastAsia"/>
        </w:rPr>
        <w:t>年　　月　　日</w:t>
      </w:r>
    </w:p>
    <w:p w:rsidR="00555852" w:rsidRPr="002314BC" w:rsidRDefault="00555852" w:rsidP="002E7611"/>
    <w:p w:rsidR="002E7611" w:rsidRPr="002314BC" w:rsidRDefault="002E7611" w:rsidP="002E7611"/>
    <w:p w:rsidR="00555852" w:rsidRPr="002314BC" w:rsidRDefault="00555852" w:rsidP="002E7611">
      <w:pPr>
        <w:ind w:firstLineChars="1600" w:firstLine="3360"/>
      </w:pPr>
      <w:r w:rsidRPr="002314BC">
        <w:rPr>
          <w:rFonts w:hint="eastAsia"/>
        </w:rPr>
        <w:t>様</w:t>
      </w:r>
    </w:p>
    <w:p w:rsidR="00555852" w:rsidRPr="002314BC" w:rsidRDefault="00555852" w:rsidP="002E7611"/>
    <w:p w:rsidR="00555852" w:rsidRPr="002314BC" w:rsidRDefault="00555852" w:rsidP="002E7611"/>
    <w:p w:rsidR="00555852" w:rsidRPr="002314BC" w:rsidRDefault="00555852" w:rsidP="002E7611">
      <w:pPr>
        <w:ind w:firstLineChars="2400" w:firstLine="5040"/>
      </w:pPr>
      <w:r w:rsidRPr="002314BC">
        <w:rPr>
          <w:rFonts w:hint="eastAsia"/>
        </w:rPr>
        <w:t>花巻市長</w:t>
      </w:r>
      <w:r w:rsidR="002E7611" w:rsidRPr="002314BC">
        <w:rPr>
          <w:rFonts w:hint="eastAsia"/>
        </w:rPr>
        <w:t xml:space="preserve">　　</w:t>
      </w:r>
      <w:r w:rsidRPr="002314BC">
        <w:rPr>
          <w:rFonts w:hint="eastAsia"/>
        </w:rPr>
        <w:t xml:space="preserve">　　　　　　　　</w:t>
      </w:r>
      <w:r w:rsidR="002E7611" w:rsidRPr="002314BC">
        <w:rPr>
          <w:rFonts w:hint="eastAsia"/>
        </w:rPr>
        <w:t>㊞</w:t>
      </w:r>
    </w:p>
    <w:p w:rsidR="00555852" w:rsidRPr="002314BC" w:rsidRDefault="00555852" w:rsidP="002E7611"/>
    <w:p w:rsidR="00555852" w:rsidRPr="002314BC" w:rsidRDefault="00555852" w:rsidP="002E7611"/>
    <w:p w:rsidR="00555852" w:rsidRPr="002314BC" w:rsidRDefault="00555852" w:rsidP="002E7611">
      <w:pPr>
        <w:jc w:val="center"/>
      </w:pPr>
      <w:r w:rsidRPr="002314BC">
        <w:rPr>
          <w:rFonts w:hint="eastAsia"/>
          <w:spacing w:val="32"/>
          <w:kern w:val="0"/>
          <w:fitText w:val="2940" w:id="1791115264"/>
        </w:rPr>
        <w:t>指名停止期間変更通知</w:t>
      </w:r>
      <w:r w:rsidRPr="002314BC">
        <w:rPr>
          <w:rFonts w:hint="eastAsia"/>
          <w:spacing w:val="-5"/>
          <w:kern w:val="0"/>
          <w:fitText w:val="2940" w:id="1791115264"/>
        </w:rPr>
        <w:t>書</w:t>
      </w:r>
    </w:p>
    <w:p w:rsidR="00555852" w:rsidRPr="002314BC" w:rsidRDefault="00555852" w:rsidP="002E7611">
      <w:pPr>
        <w:ind w:firstLineChars="500" w:firstLine="1050"/>
      </w:pPr>
      <w:r w:rsidRPr="002314BC">
        <w:rPr>
          <w:rFonts w:hint="eastAsia"/>
        </w:rPr>
        <w:t xml:space="preserve">年　　月　　日付け第　</w:t>
      </w:r>
      <w:r w:rsidR="002E7611" w:rsidRPr="002314BC">
        <w:rPr>
          <w:rFonts w:hint="eastAsia"/>
        </w:rPr>
        <w:t xml:space="preserve">　</w:t>
      </w:r>
      <w:r w:rsidRPr="002314BC">
        <w:rPr>
          <w:rFonts w:hint="eastAsia"/>
        </w:rPr>
        <w:t>号をもって貴　　　　　の指名停止を行った旨を通知したところでありますが、この度、下記のとおり当該指名停止の期間を変更したので通知します。</w:t>
      </w:r>
    </w:p>
    <w:p w:rsidR="00555852" w:rsidRPr="002314BC" w:rsidRDefault="00555852" w:rsidP="002E7611">
      <w:pPr>
        <w:jc w:val="center"/>
      </w:pPr>
      <w:r w:rsidRPr="002314BC">
        <w:rPr>
          <w:rFonts w:hint="eastAsia"/>
        </w:rPr>
        <w:t>記</w:t>
      </w:r>
    </w:p>
    <w:p w:rsidR="00555852" w:rsidRPr="002314BC" w:rsidRDefault="00555852" w:rsidP="002E7611">
      <w:r w:rsidRPr="002314BC">
        <w:rPr>
          <w:rFonts w:hint="eastAsia"/>
        </w:rPr>
        <w:t>１　変更前の指名停止の期間</w:t>
      </w:r>
    </w:p>
    <w:p w:rsidR="00555852" w:rsidRPr="002314BC" w:rsidRDefault="00555852" w:rsidP="002E7611">
      <w:r w:rsidRPr="002314BC">
        <w:rPr>
          <w:rFonts w:hint="eastAsia"/>
        </w:rPr>
        <w:t>２　変更後の指名停止の期間</w:t>
      </w:r>
    </w:p>
    <w:p w:rsidR="00555852" w:rsidRPr="002314BC" w:rsidRDefault="00555852" w:rsidP="002E7611">
      <w:r w:rsidRPr="002314BC">
        <w:rPr>
          <w:rFonts w:hint="eastAsia"/>
        </w:rPr>
        <w:t>３　変更の理由</w:t>
      </w:r>
    </w:p>
    <w:p w:rsidR="00555852" w:rsidRPr="002314BC" w:rsidRDefault="00555852" w:rsidP="002E7611"/>
    <w:p w:rsidR="002E7611" w:rsidRPr="002314BC" w:rsidRDefault="002E7611">
      <w:pPr>
        <w:widowControl/>
        <w:jc w:val="left"/>
      </w:pPr>
      <w:r w:rsidRPr="002314BC">
        <w:br w:type="page"/>
      </w:r>
    </w:p>
    <w:p w:rsidR="00143E87" w:rsidRPr="002314BC" w:rsidRDefault="00A51BFA" w:rsidP="002E7611">
      <w:r w:rsidRPr="002314BC">
        <w:rPr>
          <w:rFonts w:hint="eastAsia"/>
        </w:rPr>
        <w:lastRenderedPageBreak/>
        <w:t>様式第３号（第</w:t>
      </w:r>
      <w:r w:rsidR="002E7611" w:rsidRPr="002314BC">
        <w:rPr>
          <w:rFonts w:hint="eastAsia"/>
        </w:rPr>
        <w:t>１１</w:t>
      </w:r>
      <w:r w:rsidRPr="002314BC">
        <w:rPr>
          <w:rFonts w:hint="eastAsia"/>
        </w:rPr>
        <w:t>条関係）</w:t>
      </w:r>
    </w:p>
    <w:p w:rsidR="00555852" w:rsidRPr="002314BC" w:rsidRDefault="00555852" w:rsidP="002E7611"/>
    <w:p w:rsidR="00555852" w:rsidRPr="002314BC" w:rsidRDefault="00555852" w:rsidP="002E7611">
      <w:pPr>
        <w:jc w:val="right"/>
      </w:pPr>
      <w:r w:rsidRPr="002314BC">
        <w:rPr>
          <w:rFonts w:hint="eastAsia"/>
        </w:rPr>
        <w:t>第　　　　　号</w:t>
      </w:r>
    </w:p>
    <w:p w:rsidR="00555852" w:rsidRPr="002314BC" w:rsidRDefault="00555852" w:rsidP="002E7611">
      <w:pPr>
        <w:jc w:val="right"/>
      </w:pPr>
      <w:r w:rsidRPr="002314BC">
        <w:rPr>
          <w:rFonts w:hint="eastAsia"/>
        </w:rPr>
        <w:t>年　　月　　日</w:t>
      </w:r>
    </w:p>
    <w:p w:rsidR="00555852" w:rsidRPr="002314BC" w:rsidRDefault="00555852" w:rsidP="002E7611"/>
    <w:p w:rsidR="00555852" w:rsidRPr="002314BC" w:rsidRDefault="00555852" w:rsidP="002E7611">
      <w:pPr>
        <w:ind w:firstLineChars="1600" w:firstLine="3360"/>
      </w:pPr>
      <w:r w:rsidRPr="002314BC">
        <w:rPr>
          <w:rFonts w:hint="eastAsia"/>
        </w:rPr>
        <w:t>様</w:t>
      </w:r>
    </w:p>
    <w:p w:rsidR="00555852" w:rsidRPr="002314BC" w:rsidRDefault="00555852" w:rsidP="002E7611"/>
    <w:p w:rsidR="00555852" w:rsidRPr="002314BC" w:rsidRDefault="00555852" w:rsidP="002E7611"/>
    <w:p w:rsidR="00555852" w:rsidRPr="002314BC" w:rsidRDefault="00555852" w:rsidP="002E7611">
      <w:pPr>
        <w:ind w:firstLineChars="2400" w:firstLine="5040"/>
      </w:pPr>
      <w:r w:rsidRPr="002314BC">
        <w:rPr>
          <w:rFonts w:hint="eastAsia"/>
        </w:rPr>
        <w:t xml:space="preserve">花巻市長　　　　　　　</w:t>
      </w:r>
      <w:r w:rsidR="002E7611" w:rsidRPr="002314BC">
        <w:rPr>
          <w:rFonts w:hint="eastAsia"/>
        </w:rPr>
        <w:t xml:space="preserve">　　</w:t>
      </w:r>
      <w:r w:rsidRPr="002314BC">
        <w:rPr>
          <w:rFonts w:hint="eastAsia"/>
        </w:rPr>
        <w:t xml:space="preserve">　</w:t>
      </w:r>
      <w:r w:rsidR="002E7611" w:rsidRPr="002314BC">
        <w:rPr>
          <w:rFonts w:hint="eastAsia"/>
        </w:rPr>
        <w:t>㊞</w:t>
      </w:r>
    </w:p>
    <w:p w:rsidR="00555852" w:rsidRPr="002314BC" w:rsidRDefault="00555852" w:rsidP="002E7611"/>
    <w:p w:rsidR="00555852" w:rsidRPr="002314BC" w:rsidRDefault="00555852" w:rsidP="002E7611"/>
    <w:p w:rsidR="00555852" w:rsidRPr="002314BC" w:rsidRDefault="00555852" w:rsidP="002E7611">
      <w:pPr>
        <w:jc w:val="center"/>
      </w:pPr>
      <w:r w:rsidRPr="002314BC">
        <w:rPr>
          <w:rFonts w:hint="eastAsia"/>
        </w:rPr>
        <w:t>指名停止解除通知書</w:t>
      </w:r>
    </w:p>
    <w:p w:rsidR="00555852" w:rsidRPr="002314BC" w:rsidRDefault="00555852" w:rsidP="002E7611">
      <w:pPr>
        <w:ind w:firstLineChars="500" w:firstLine="1050"/>
      </w:pPr>
      <w:r w:rsidRPr="002314BC">
        <w:rPr>
          <w:rFonts w:hint="eastAsia"/>
        </w:rPr>
        <w:t xml:space="preserve">年　　月　　日付け第　</w:t>
      </w:r>
      <w:r w:rsidR="002E7611" w:rsidRPr="002314BC">
        <w:rPr>
          <w:rFonts w:hint="eastAsia"/>
        </w:rPr>
        <w:t xml:space="preserve">　</w:t>
      </w:r>
      <w:r w:rsidRPr="002314BC">
        <w:rPr>
          <w:rFonts w:hint="eastAsia"/>
        </w:rPr>
        <w:t xml:space="preserve">号をもって貴　　</w:t>
      </w:r>
      <w:r w:rsidR="002E7611" w:rsidRPr="002314BC">
        <w:rPr>
          <w:rFonts w:hint="eastAsia"/>
        </w:rPr>
        <w:t xml:space="preserve">　　　</w:t>
      </w:r>
      <w:r w:rsidRPr="002314BC">
        <w:rPr>
          <w:rFonts w:hint="eastAsia"/>
        </w:rPr>
        <w:t>の指名停止を行った旨を通知したところでありますが、この度、下記により当該指名停止を解除したので通知します。</w:t>
      </w:r>
    </w:p>
    <w:p w:rsidR="00555852" w:rsidRPr="002314BC" w:rsidRDefault="00555852" w:rsidP="002E7611">
      <w:pPr>
        <w:jc w:val="center"/>
      </w:pPr>
      <w:r w:rsidRPr="002314BC">
        <w:rPr>
          <w:rFonts w:hint="eastAsia"/>
        </w:rPr>
        <w:t>記</w:t>
      </w:r>
    </w:p>
    <w:p w:rsidR="00555852" w:rsidRPr="002314BC" w:rsidRDefault="00555852" w:rsidP="002E7611">
      <w:pPr>
        <w:ind w:firstLineChars="100" w:firstLine="210"/>
      </w:pPr>
      <w:r w:rsidRPr="002314BC">
        <w:rPr>
          <w:rFonts w:hint="eastAsia"/>
        </w:rPr>
        <w:t>指名停止解除の理由</w:t>
      </w:r>
    </w:p>
    <w:p w:rsidR="00555852" w:rsidRPr="002314BC" w:rsidRDefault="00555852" w:rsidP="002E7611"/>
    <w:sectPr w:rsidR="00555852" w:rsidRPr="002314BC" w:rsidSect="00ED760A">
      <w:footerReference w:type="default" r:id="rId7"/>
      <w:pgSz w:w="11906" w:h="16838" w:code="9"/>
      <w:pgMar w:top="1418" w:right="1418" w:bottom="1134" w:left="1418" w:header="850" w:footer="567" w:gutter="0"/>
      <w:cols w:space="720"/>
      <w:noEndnote/>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87" w:rsidRDefault="00A51BFA">
      <w:r>
        <w:separator/>
      </w:r>
    </w:p>
  </w:endnote>
  <w:endnote w:type="continuationSeparator" w:id="0">
    <w:p w:rsidR="00143E87" w:rsidRDefault="00A5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87" w:rsidRPr="00ED760A" w:rsidRDefault="00A51BFA">
    <w:pPr>
      <w:autoSpaceDE w:val="0"/>
      <w:autoSpaceDN w:val="0"/>
      <w:adjustRightInd w:val="0"/>
      <w:jc w:val="center"/>
      <w:rPr>
        <w:kern w:val="0"/>
        <w:szCs w:val="24"/>
      </w:rPr>
    </w:pPr>
    <w:r w:rsidRPr="00ED760A">
      <w:rPr>
        <w:kern w:val="0"/>
        <w:szCs w:val="24"/>
      </w:rPr>
      <w:fldChar w:fldCharType="begin"/>
    </w:r>
    <w:r w:rsidRPr="00ED760A">
      <w:rPr>
        <w:kern w:val="0"/>
        <w:szCs w:val="24"/>
      </w:rPr>
      <w:instrText>PAGE</w:instrText>
    </w:r>
    <w:r w:rsidRPr="00ED760A">
      <w:rPr>
        <w:kern w:val="0"/>
        <w:szCs w:val="24"/>
      </w:rPr>
      <w:fldChar w:fldCharType="separate"/>
    </w:r>
    <w:r w:rsidR="002314BC">
      <w:rPr>
        <w:noProof/>
        <w:kern w:val="0"/>
        <w:szCs w:val="24"/>
      </w:rPr>
      <w:t>6</w:t>
    </w:r>
    <w:r w:rsidRPr="00ED760A">
      <w:rPr>
        <w:kern w:val="0"/>
        <w:szCs w:val="24"/>
      </w:rPr>
      <w:fldChar w:fldCharType="end"/>
    </w:r>
    <w:r w:rsidRPr="00ED760A">
      <w:rPr>
        <w:kern w:val="0"/>
        <w:szCs w:val="24"/>
      </w:rPr>
      <w:t>/</w:t>
    </w:r>
    <w:r w:rsidRPr="00ED760A">
      <w:rPr>
        <w:kern w:val="0"/>
        <w:szCs w:val="24"/>
      </w:rPr>
      <w:fldChar w:fldCharType="begin"/>
    </w:r>
    <w:r w:rsidRPr="00ED760A">
      <w:rPr>
        <w:kern w:val="0"/>
        <w:szCs w:val="24"/>
      </w:rPr>
      <w:instrText>NUMPAGES</w:instrText>
    </w:r>
    <w:r w:rsidRPr="00ED760A">
      <w:rPr>
        <w:kern w:val="0"/>
        <w:szCs w:val="24"/>
      </w:rPr>
      <w:fldChar w:fldCharType="separate"/>
    </w:r>
    <w:r w:rsidR="002314BC">
      <w:rPr>
        <w:noProof/>
        <w:kern w:val="0"/>
        <w:szCs w:val="24"/>
      </w:rPr>
      <w:t>14</w:t>
    </w:r>
    <w:r w:rsidRPr="00ED760A">
      <w:rPr>
        <w:kern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87" w:rsidRDefault="00A51BFA">
      <w:r>
        <w:separator/>
      </w:r>
    </w:p>
  </w:footnote>
  <w:footnote w:type="continuationSeparator" w:id="0">
    <w:p w:rsidR="00143E87" w:rsidRDefault="00A51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98"/>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FA"/>
    <w:rsid w:val="00022F6B"/>
    <w:rsid w:val="000249AB"/>
    <w:rsid w:val="00072950"/>
    <w:rsid w:val="000F0F51"/>
    <w:rsid w:val="000F3723"/>
    <w:rsid w:val="00143E87"/>
    <w:rsid w:val="002314BC"/>
    <w:rsid w:val="00233E31"/>
    <w:rsid w:val="002E7611"/>
    <w:rsid w:val="005255A4"/>
    <w:rsid w:val="00532FE6"/>
    <w:rsid w:val="00555852"/>
    <w:rsid w:val="005B2025"/>
    <w:rsid w:val="0067512D"/>
    <w:rsid w:val="006E4BBE"/>
    <w:rsid w:val="007607DE"/>
    <w:rsid w:val="008739F1"/>
    <w:rsid w:val="00884745"/>
    <w:rsid w:val="00901D62"/>
    <w:rsid w:val="0098071D"/>
    <w:rsid w:val="00A51BFA"/>
    <w:rsid w:val="00A824DF"/>
    <w:rsid w:val="00AA531E"/>
    <w:rsid w:val="00B32C68"/>
    <w:rsid w:val="00BB3D0F"/>
    <w:rsid w:val="00BC014C"/>
    <w:rsid w:val="00C40C7D"/>
    <w:rsid w:val="00CB3FD0"/>
    <w:rsid w:val="00D551E4"/>
    <w:rsid w:val="00ED760A"/>
    <w:rsid w:val="00FC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1CD684-1A3E-43EB-86DC-83766269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FD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60A"/>
    <w:pPr>
      <w:tabs>
        <w:tab w:val="center" w:pos="4252"/>
        <w:tab w:val="right" w:pos="8504"/>
      </w:tabs>
      <w:snapToGrid w:val="0"/>
    </w:pPr>
  </w:style>
  <w:style w:type="character" w:customStyle="1" w:styleId="a4">
    <w:name w:val="ヘッダー (文字)"/>
    <w:basedOn w:val="a0"/>
    <w:link w:val="a3"/>
    <w:uiPriority w:val="99"/>
    <w:rsid w:val="00ED760A"/>
    <w:rPr>
      <w:rFonts w:ascii="ＭＳ 明朝" w:eastAsia="ＭＳ 明朝"/>
    </w:rPr>
  </w:style>
  <w:style w:type="paragraph" w:styleId="a5">
    <w:name w:val="footer"/>
    <w:basedOn w:val="a"/>
    <w:link w:val="a6"/>
    <w:uiPriority w:val="99"/>
    <w:unhideWhenUsed/>
    <w:rsid w:val="00ED760A"/>
    <w:pPr>
      <w:tabs>
        <w:tab w:val="center" w:pos="4252"/>
        <w:tab w:val="right" w:pos="8504"/>
      </w:tabs>
      <w:snapToGrid w:val="0"/>
    </w:pPr>
  </w:style>
  <w:style w:type="character" w:customStyle="1" w:styleId="a6">
    <w:name w:val="フッター (文字)"/>
    <w:basedOn w:val="a0"/>
    <w:link w:val="a5"/>
    <w:uiPriority w:val="99"/>
    <w:rsid w:val="00ED760A"/>
    <w:rPr>
      <w:rFonts w:ascii="ＭＳ 明朝" w:eastAsia="ＭＳ 明朝"/>
    </w:rPr>
  </w:style>
  <w:style w:type="paragraph" w:styleId="a7">
    <w:name w:val="Balloon Text"/>
    <w:basedOn w:val="a"/>
    <w:link w:val="a8"/>
    <w:uiPriority w:val="99"/>
    <w:semiHidden/>
    <w:unhideWhenUsed/>
    <w:rsid w:val="00BC01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01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42215-6782-4946-8058-E4B7B316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10583</Words>
  <Characters>667</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3</cp:revision>
  <cp:lastPrinted>2020-09-11T06:24:00Z</cp:lastPrinted>
  <dcterms:created xsi:type="dcterms:W3CDTF">2020-08-26T01:49:00Z</dcterms:created>
  <dcterms:modified xsi:type="dcterms:W3CDTF">2020-09-11T06:39:00Z</dcterms:modified>
</cp:coreProperties>
</file>