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46BD" w:rsidRPr="00EA5205" w:rsidRDefault="009D46BD" w:rsidP="009D46BD">
      <w:pPr>
        <w:ind w:firstLineChars="300" w:firstLine="630"/>
      </w:pPr>
      <w:r w:rsidRPr="00EA5205">
        <w:rPr>
          <w:rFonts w:hint="eastAsia"/>
        </w:rPr>
        <w:t>花巻市営建設関連業務委託契約に係る最低制限価格事務処理要領</w:t>
      </w:r>
    </w:p>
    <w:p w:rsidR="00732B74" w:rsidRPr="00EA5205" w:rsidRDefault="00732B74" w:rsidP="009D46BD">
      <w:pPr>
        <w:ind w:firstLineChars="100" w:firstLine="210"/>
      </w:pPr>
      <w:r w:rsidRPr="00EA5205">
        <w:rPr>
          <w:rFonts w:hint="eastAsia"/>
        </w:rPr>
        <w:t>（趣旨）</w:t>
      </w:r>
    </w:p>
    <w:p w:rsidR="00732B74" w:rsidRPr="00EA5205" w:rsidRDefault="00FE2541" w:rsidP="009D46BD">
      <w:pPr>
        <w:ind w:left="210" w:hangingChars="100" w:hanging="210"/>
      </w:pPr>
      <w:r w:rsidRPr="00EA5205">
        <w:rPr>
          <w:rFonts w:hint="eastAsia"/>
        </w:rPr>
        <w:t>第１　この要領は、</w:t>
      </w:r>
      <w:r w:rsidR="00086C21" w:rsidRPr="00EA5205">
        <w:rPr>
          <w:rFonts w:hint="eastAsia"/>
        </w:rPr>
        <w:t>花巻</w:t>
      </w:r>
      <w:r w:rsidRPr="00EA5205">
        <w:rPr>
          <w:rFonts w:hint="eastAsia"/>
        </w:rPr>
        <w:t>市が発注する建設関連業務の委託</w:t>
      </w:r>
      <w:r w:rsidR="00732B74" w:rsidRPr="00EA5205">
        <w:rPr>
          <w:rFonts w:hint="eastAsia"/>
        </w:rPr>
        <w:t>契約の締結に</w:t>
      </w:r>
      <w:r w:rsidR="00CC782F" w:rsidRPr="00EA5205">
        <w:rPr>
          <w:rFonts w:hint="eastAsia"/>
        </w:rPr>
        <w:t>当たり</w:t>
      </w:r>
      <w:r w:rsidR="00732B74" w:rsidRPr="00EA5205">
        <w:rPr>
          <w:rFonts w:hint="eastAsia"/>
        </w:rPr>
        <w:t>、地方自治法施行令（昭和２２年政令第１６号）第１６７</w:t>
      </w:r>
      <w:r w:rsidR="00CC782F" w:rsidRPr="00EA5205">
        <w:rPr>
          <w:rFonts w:hint="eastAsia"/>
        </w:rPr>
        <w:t>条の１０第２項（第１６７条の１３において準用する場合を含む。）</w:t>
      </w:r>
      <w:r w:rsidR="001922A9" w:rsidRPr="00EA5205">
        <w:rPr>
          <w:rFonts w:hint="eastAsia"/>
        </w:rPr>
        <w:t>の</w:t>
      </w:r>
      <w:r w:rsidR="00CC782F" w:rsidRPr="00EA5205">
        <w:rPr>
          <w:rFonts w:hint="eastAsia"/>
        </w:rPr>
        <w:t>規定</w:t>
      </w:r>
      <w:r w:rsidR="001922A9" w:rsidRPr="00EA5205">
        <w:rPr>
          <w:rFonts w:hint="eastAsia"/>
        </w:rPr>
        <w:t>に基づく</w:t>
      </w:r>
      <w:r w:rsidR="00CC782F" w:rsidRPr="00EA5205">
        <w:rPr>
          <w:rFonts w:hint="eastAsia"/>
        </w:rPr>
        <w:t>最低制限価格</w:t>
      </w:r>
      <w:r w:rsidR="001922A9" w:rsidRPr="00EA5205">
        <w:rPr>
          <w:rFonts w:hint="eastAsia"/>
        </w:rPr>
        <w:t>を定める際に</w:t>
      </w:r>
      <w:r w:rsidR="00732B74" w:rsidRPr="00EA5205">
        <w:rPr>
          <w:rFonts w:hint="eastAsia"/>
        </w:rPr>
        <w:t>必要な事項を定めるものとする。</w:t>
      </w:r>
    </w:p>
    <w:p w:rsidR="00732B74" w:rsidRPr="00EA5205" w:rsidRDefault="00732B74" w:rsidP="009D46BD">
      <w:pPr>
        <w:ind w:firstLineChars="100" w:firstLine="210"/>
      </w:pPr>
      <w:r w:rsidRPr="00EA5205">
        <w:rPr>
          <w:rFonts w:hint="eastAsia"/>
        </w:rPr>
        <w:t>（対象契約）</w:t>
      </w:r>
    </w:p>
    <w:p w:rsidR="00732B74" w:rsidRPr="00EA5205" w:rsidRDefault="00FE2541" w:rsidP="009D46BD">
      <w:pPr>
        <w:ind w:left="210" w:hangingChars="100" w:hanging="210"/>
      </w:pPr>
      <w:r w:rsidRPr="00EA5205">
        <w:rPr>
          <w:rFonts w:hint="eastAsia"/>
        </w:rPr>
        <w:t>第２　最低制限価格を定める契約は、競争入札に付する設計額が５</w:t>
      </w:r>
      <w:r w:rsidR="00670AC6" w:rsidRPr="00EA5205">
        <w:rPr>
          <w:rFonts w:hint="eastAsia"/>
        </w:rPr>
        <w:t>０万円を超える</w:t>
      </w:r>
      <w:r w:rsidR="001922A9" w:rsidRPr="00EA5205">
        <w:rPr>
          <w:rFonts w:hint="eastAsia"/>
        </w:rPr>
        <w:t>建設関連業務</w:t>
      </w:r>
      <w:r w:rsidR="00D771D4" w:rsidRPr="00EA5205">
        <w:rPr>
          <w:rFonts w:hint="eastAsia"/>
        </w:rPr>
        <w:t>の委託</w:t>
      </w:r>
      <w:r w:rsidR="00732B74" w:rsidRPr="00EA5205">
        <w:rPr>
          <w:rFonts w:hint="eastAsia"/>
        </w:rPr>
        <w:t>契約とする。</w:t>
      </w:r>
    </w:p>
    <w:p w:rsidR="00732B74" w:rsidRPr="00EA5205" w:rsidRDefault="00732B74" w:rsidP="009D46BD">
      <w:pPr>
        <w:ind w:firstLineChars="100" w:firstLine="210"/>
      </w:pPr>
      <w:r w:rsidRPr="00EA5205">
        <w:rPr>
          <w:rFonts w:hint="eastAsia"/>
        </w:rPr>
        <w:t>（最低制限価格の</w:t>
      </w:r>
      <w:r w:rsidR="001922A9" w:rsidRPr="00EA5205">
        <w:rPr>
          <w:rFonts w:hint="eastAsia"/>
        </w:rPr>
        <w:t>算出方法</w:t>
      </w:r>
      <w:r w:rsidRPr="00EA5205">
        <w:rPr>
          <w:rFonts w:hint="eastAsia"/>
        </w:rPr>
        <w:t>）</w:t>
      </w:r>
    </w:p>
    <w:p w:rsidR="00732B74" w:rsidRPr="00EA5205" w:rsidRDefault="00732B74" w:rsidP="00F962A4">
      <w:pPr>
        <w:ind w:left="210" w:hangingChars="100" w:hanging="210"/>
      </w:pPr>
      <w:r w:rsidRPr="00EA5205">
        <w:rPr>
          <w:rFonts w:hint="eastAsia"/>
        </w:rPr>
        <w:t>第３　最低制限価格は、</w:t>
      </w:r>
      <w:r w:rsidR="001922A9" w:rsidRPr="00EA5205">
        <w:rPr>
          <w:rFonts w:hint="eastAsia"/>
        </w:rPr>
        <w:t>別表の</w:t>
      </w:r>
      <w:r w:rsidR="00826D53" w:rsidRPr="00EA5205">
        <w:rPr>
          <w:rFonts w:hint="eastAsia"/>
        </w:rPr>
        <w:t>業種区分の欄に掲げる業務の種類ごとに、予定価格算出の基礎となった同表１から４までに掲げる額の合計額を基に、</w:t>
      </w:r>
      <w:r w:rsidR="000E7462" w:rsidRPr="00EA5205">
        <w:rPr>
          <w:rFonts w:hint="eastAsia"/>
        </w:rPr>
        <w:t>変動係数を乗じて得た</w:t>
      </w:r>
      <w:r w:rsidR="00826D53" w:rsidRPr="00EA5205">
        <w:rPr>
          <w:rFonts w:hint="eastAsia"/>
        </w:rPr>
        <w:t>額</w:t>
      </w:r>
      <w:r w:rsidR="0066261A" w:rsidRPr="00EA5205">
        <w:rPr>
          <w:rFonts w:hint="eastAsia"/>
        </w:rPr>
        <w:t>（百</w:t>
      </w:r>
      <w:r w:rsidR="000E7462" w:rsidRPr="00EA5205">
        <w:rPr>
          <w:rFonts w:hint="eastAsia"/>
        </w:rPr>
        <w:t>円未満の端数は切り上げ</w:t>
      </w:r>
      <w:r w:rsidR="00205914" w:rsidRPr="00EA5205">
        <w:rPr>
          <w:rFonts w:hint="eastAsia"/>
        </w:rPr>
        <w:t>る。</w:t>
      </w:r>
      <w:r w:rsidR="000E7462" w:rsidRPr="00EA5205">
        <w:rPr>
          <w:rFonts w:hint="eastAsia"/>
        </w:rPr>
        <w:t>）</w:t>
      </w:r>
      <w:r w:rsidR="00826D53" w:rsidRPr="00EA5205">
        <w:rPr>
          <w:rFonts w:hint="eastAsia"/>
        </w:rPr>
        <w:t>とする。ただし、</w:t>
      </w:r>
      <w:r w:rsidR="00F962A4" w:rsidRPr="00EA5205">
        <w:rPr>
          <w:rFonts w:hint="eastAsia"/>
        </w:rPr>
        <w:t>測量及び</w:t>
      </w:r>
      <w:r w:rsidR="00826D53" w:rsidRPr="00EA5205">
        <w:rPr>
          <w:rFonts w:hint="eastAsia"/>
        </w:rPr>
        <w:t>地質調査業務以外に係る契約については、</w:t>
      </w:r>
      <w:r w:rsidRPr="00EA5205">
        <w:rPr>
          <w:rFonts w:hint="eastAsia"/>
        </w:rPr>
        <w:t>予定価格</w:t>
      </w:r>
      <w:r w:rsidR="00826D53" w:rsidRPr="00EA5205">
        <w:rPr>
          <w:rFonts w:hint="eastAsia"/>
        </w:rPr>
        <w:t>に</w:t>
      </w:r>
      <w:r w:rsidRPr="00EA5205">
        <w:rPr>
          <w:rFonts w:hint="eastAsia"/>
        </w:rPr>
        <w:t>１０分の</w:t>
      </w:r>
      <w:r w:rsidR="009472C0" w:rsidRPr="00EA5205">
        <w:rPr>
          <w:rFonts w:hint="eastAsia"/>
        </w:rPr>
        <w:t>６を乗じて得た額を下限とし、</w:t>
      </w:r>
      <w:r w:rsidRPr="00EA5205">
        <w:rPr>
          <w:rFonts w:hint="eastAsia"/>
        </w:rPr>
        <w:t>１０分の</w:t>
      </w:r>
      <w:r w:rsidR="009472C0" w:rsidRPr="00EA5205">
        <w:rPr>
          <w:rFonts w:hint="eastAsia"/>
        </w:rPr>
        <w:t>８を乗じて得た額を上限とするものとし、</w:t>
      </w:r>
      <w:r w:rsidR="00F962A4" w:rsidRPr="00EA5205">
        <w:rPr>
          <w:rFonts w:hint="eastAsia"/>
        </w:rPr>
        <w:t>測量業務に係る契約については、予定価格に１０分の６を乗じて得た額を下限とし、１０分の８．２を乗じて得た額を上限とするものとし、</w:t>
      </w:r>
      <w:r w:rsidR="009472C0" w:rsidRPr="00EA5205">
        <w:rPr>
          <w:rFonts w:hint="eastAsia"/>
        </w:rPr>
        <w:t>地質調査業務に係る契約については、予定価格に３分の２を乗じて得た額を下限とし、１０分の８．５を乗じて得た額を上限とするものとする。</w:t>
      </w:r>
    </w:p>
    <w:p w:rsidR="005B43B2" w:rsidRPr="00EA5205" w:rsidRDefault="005B43B2" w:rsidP="009D46BD">
      <w:pPr>
        <w:ind w:firstLineChars="100" w:firstLine="210"/>
      </w:pPr>
      <w:r w:rsidRPr="00EA5205">
        <w:rPr>
          <w:rFonts w:hint="eastAsia"/>
        </w:rPr>
        <w:t>（変動係数の作成と保管）</w:t>
      </w:r>
    </w:p>
    <w:p w:rsidR="005B43B2" w:rsidRPr="00EA5205" w:rsidRDefault="005B43B2" w:rsidP="009D46BD">
      <w:pPr>
        <w:ind w:left="210" w:hangingChars="100" w:hanging="210"/>
      </w:pPr>
      <w:r w:rsidRPr="00EA5205">
        <w:rPr>
          <w:rFonts w:hint="eastAsia"/>
        </w:rPr>
        <w:t>第４　最低制限価格の変動係数は、パソコンにおけるランダム関数により、</w:t>
      </w:r>
      <w:r w:rsidR="00134989" w:rsidRPr="00134989">
        <w:rPr>
          <w:rFonts w:hint="eastAsia"/>
        </w:rPr>
        <w:t>契約管財課長及び教育企画課長（以下、「契約担当課長」という。）</w:t>
      </w:r>
      <w:bookmarkStart w:id="0" w:name="_GoBack"/>
      <w:bookmarkEnd w:id="0"/>
      <w:r w:rsidRPr="00EA5205">
        <w:rPr>
          <w:rFonts w:hint="eastAsia"/>
        </w:rPr>
        <w:t>が無作為に抽出して決定するものとする。</w:t>
      </w:r>
    </w:p>
    <w:p w:rsidR="005B43B2" w:rsidRPr="00EA5205" w:rsidRDefault="005B43B2" w:rsidP="009D46BD">
      <w:pPr>
        <w:ind w:left="210" w:hangingChars="100" w:hanging="210"/>
      </w:pPr>
      <w:r w:rsidRPr="00EA5205">
        <w:rPr>
          <w:rFonts w:hint="eastAsia"/>
        </w:rPr>
        <w:t>２　契約</w:t>
      </w:r>
      <w:r w:rsidR="001A37DB" w:rsidRPr="00EA5205">
        <w:rPr>
          <w:rFonts w:hint="eastAsia"/>
        </w:rPr>
        <w:t>担当</w:t>
      </w:r>
      <w:r w:rsidRPr="00EA5205">
        <w:rPr>
          <w:rFonts w:hint="eastAsia"/>
        </w:rPr>
        <w:t>課長は、作成した変動係数算出表を封書にし、契約</w:t>
      </w:r>
      <w:r w:rsidR="001A37DB" w:rsidRPr="00EA5205">
        <w:rPr>
          <w:rFonts w:hint="eastAsia"/>
        </w:rPr>
        <w:t>担当</w:t>
      </w:r>
      <w:r w:rsidRPr="00EA5205">
        <w:rPr>
          <w:rFonts w:hint="eastAsia"/>
        </w:rPr>
        <w:t>課の鍵付保管庫に保管しておくものとする。</w:t>
      </w:r>
    </w:p>
    <w:p w:rsidR="005B43B2" w:rsidRPr="00EA5205" w:rsidRDefault="005B43B2" w:rsidP="009D46BD">
      <w:pPr>
        <w:ind w:firstLineChars="100" w:firstLine="210"/>
      </w:pPr>
      <w:r w:rsidRPr="00EA5205">
        <w:rPr>
          <w:rFonts w:hint="eastAsia"/>
        </w:rPr>
        <w:t>（入札準備及び最低制限価格の決定）</w:t>
      </w:r>
    </w:p>
    <w:p w:rsidR="005B43B2" w:rsidRPr="00EA5205" w:rsidRDefault="005B43B2" w:rsidP="009D46BD">
      <w:pPr>
        <w:ind w:left="210" w:hangingChars="100" w:hanging="210"/>
      </w:pPr>
      <w:r w:rsidRPr="00EA5205">
        <w:rPr>
          <w:rFonts w:hint="eastAsia"/>
        </w:rPr>
        <w:t>第５　変動係数算出表は、入札執行日に契約</w:t>
      </w:r>
      <w:r w:rsidR="001A37DB" w:rsidRPr="00EA5205">
        <w:rPr>
          <w:rFonts w:hint="eastAsia"/>
        </w:rPr>
        <w:t>担当</w:t>
      </w:r>
      <w:r w:rsidRPr="00EA5205">
        <w:rPr>
          <w:rFonts w:hint="eastAsia"/>
        </w:rPr>
        <w:t>課長が鍵付保管庫から取り出し、入札執行者に手渡すものとする。</w:t>
      </w:r>
    </w:p>
    <w:p w:rsidR="005B43B2" w:rsidRPr="00EA5205" w:rsidRDefault="005B43B2" w:rsidP="009D46BD">
      <w:pPr>
        <w:ind w:left="210" w:hangingChars="100" w:hanging="210"/>
      </w:pPr>
      <w:r w:rsidRPr="00EA5205">
        <w:rPr>
          <w:rFonts w:hint="eastAsia"/>
        </w:rPr>
        <w:t>２　入札執行者は、封書にした変動係数算定表を開札場所に置き、開札と同時に開封し、第３条</w:t>
      </w:r>
      <w:r w:rsidR="00205914" w:rsidRPr="00EA5205">
        <w:rPr>
          <w:rFonts w:hint="eastAsia"/>
        </w:rPr>
        <w:t>の規定</w:t>
      </w:r>
      <w:r w:rsidRPr="00EA5205">
        <w:rPr>
          <w:rFonts w:hint="eastAsia"/>
        </w:rPr>
        <w:t>により最低制限価格を決定するものとする。</w:t>
      </w:r>
    </w:p>
    <w:p w:rsidR="00732B74" w:rsidRPr="00EA5205" w:rsidRDefault="00732B74" w:rsidP="009D46BD">
      <w:pPr>
        <w:ind w:firstLineChars="100" w:firstLine="210"/>
      </w:pPr>
      <w:r w:rsidRPr="00EA5205">
        <w:rPr>
          <w:rFonts w:hint="eastAsia"/>
        </w:rPr>
        <w:t>（落札者の決定）</w:t>
      </w:r>
    </w:p>
    <w:p w:rsidR="00732B74" w:rsidRPr="00EA5205" w:rsidRDefault="00205914" w:rsidP="009D46BD">
      <w:pPr>
        <w:ind w:left="210" w:hangingChars="100" w:hanging="210"/>
      </w:pPr>
      <w:r w:rsidRPr="00EA5205">
        <w:rPr>
          <w:rFonts w:hint="eastAsia"/>
        </w:rPr>
        <w:t>第６</w:t>
      </w:r>
      <w:r w:rsidR="00732B74" w:rsidRPr="00EA5205">
        <w:rPr>
          <w:rFonts w:hint="eastAsia"/>
        </w:rPr>
        <w:t xml:space="preserve">　入札執行者は、開札の結果、前項の規定による最低制限価格未満の価格により入札した者にあっては、失格と判</w:t>
      </w:r>
      <w:r w:rsidR="00CC782F" w:rsidRPr="00EA5205">
        <w:rPr>
          <w:rFonts w:hint="eastAsia"/>
        </w:rPr>
        <w:t>定するものとする。この場合において、最低制限価格未満の価格により</w:t>
      </w:r>
      <w:r w:rsidR="00732B74" w:rsidRPr="00EA5205">
        <w:rPr>
          <w:rFonts w:hint="eastAsia"/>
        </w:rPr>
        <w:t>入札した者は、再度の入札には参加できない。</w:t>
      </w:r>
    </w:p>
    <w:p w:rsidR="00732B74" w:rsidRPr="00EA5205" w:rsidRDefault="00732B74" w:rsidP="009D46BD">
      <w:pPr>
        <w:ind w:left="210" w:hangingChars="100" w:hanging="210"/>
      </w:pPr>
      <w:r w:rsidRPr="00EA5205">
        <w:rPr>
          <w:rFonts w:hint="eastAsia"/>
        </w:rPr>
        <w:t>２　入札執行者は、予定</w:t>
      </w:r>
      <w:r w:rsidR="00CC782F" w:rsidRPr="00EA5205">
        <w:rPr>
          <w:rFonts w:hint="eastAsia"/>
        </w:rPr>
        <w:t>価格</w:t>
      </w:r>
      <w:r w:rsidR="00205914" w:rsidRPr="00EA5205">
        <w:rPr>
          <w:rFonts w:hint="eastAsia"/>
        </w:rPr>
        <w:t>以下の</w:t>
      </w:r>
      <w:r w:rsidR="00CC782F" w:rsidRPr="00EA5205">
        <w:rPr>
          <w:rFonts w:hint="eastAsia"/>
        </w:rPr>
        <w:t>価格で、かつ、最低制限価格以上の価格で</w:t>
      </w:r>
      <w:r w:rsidRPr="00EA5205">
        <w:rPr>
          <w:rFonts w:hint="eastAsia"/>
        </w:rPr>
        <w:t>入札した者のうち、最も低い価格の者を落札者と</w:t>
      </w:r>
      <w:r w:rsidR="00A207C9" w:rsidRPr="00EA5205">
        <w:rPr>
          <w:rFonts w:hint="eastAsia"/>
        </w:rPr>
        <w:t>決定</w:t>
      </w:r>
      <w:r w:rsidRPr="00EA5205">
        <w:rPr>
          <w:rFonts w:hint="eastAsia"/>
        </w:rPr>
        <w:t>する。</w:t>
      </w:r>
    </w:p>
    <w:p w:rsidR="009E37D3" w:rsidRPr="00EA5205" w:rsidRDefault="009E37D3" w:rsidP="009D46BD">
      <w:pPr>
        <w:ind w:firstLineChars="100" w:firstLine="210"/>
      </w:pPr>
      <w:r w:rsidRPr="00EA5205">
        <w:rPr>
          <w:rFonts w:hint="eastAsia"/>
        </w:rPr>
        <w:t>（資料等の適正管理）</w:t>
      </w:r>
    </w:p>
    <w:p w:rsidR="009E37D3" w:rsidRPr="00EA5205" w:rsidRDefault="00EA5205" w:rsidP="009D46BD">
      <w:pPr>
        <w:ind w:left="210" w:hangingChars="100" w:hanging="210"/>
      </w:pPr>
      <w:r w:rsidRPr="00EA5205">
        <w:rPr>
          <w:rFonts w:hint="eastAsia"/>
        </w:rPr>
        <w:t>第７　契約担当</w:t>
      </w:r>
      <w:r w:rsidR="009E37D3" w:rsidRPr="00EA5205">
        <w:rPr>
          <w:rFonts w:hint="eastAsia"/>
        </w:rPr>
        <w:t>課長及び</w:t>
      </w:r>
      <w:r w:rsidR="00687896" w:rsidRPr="00EA5205">
        <w:rPr>
          <w:rFonts w:hint="eastAsia"/>
        </w:rPr>
        <w:t>契約業務に関わる者</w:t>
      </w:r>
      <w:r w:rsidR="009E37D3" w:rsidRPr="00EA5205">
        <w:rPr>
          <w:rFonts w:hint="eastAsia"/>
        </w:rPr>
        <w:t>は、入札・契約業務に関</w:t>
      </w:r>
      <w:r w:rsidR="00205914" w:rsidRPr="00EA5205">
        <w:rPr>
          <w:rFonts w:hint="eastAsia"/>
        </w:rPr>
        <w:t>し</w:t>
      </w:r>
      <w:r w:rsidR="009E37D3" w:rsidRPr="00EA5205">
        <w:rPr>
          <w:rFonts w:hint="eastAsia"/>
        </w:rPr>
        <w:t>知り得た情報を他に漏らしてはならない。</w:t>
      </w:r>
      <w:r w:rsidR="00205914" w:rsidRPr="00EA5205">
        <w:rPr>
          <w:rFonts w:hint="eastAsia"/>
        </w:rPr>
        <w:t>契約</w:t>
      </w:r>
      <w:r w:rsidR="001A37DB" w:rsidRPr="00EA5205">
        <w:rPr>
          <w:rFonts w:hint="eastAsia"/>
        </w:rPr>
        <w:t>担当</w:t>
      </w:r>
      <w:r w:rsidR="00205914" w:rsidRPr="00EA5205">
        <w:rPr>
          <w:rFonts w:hint="eastAsia"/>
        </w:rPr>
        <w:t>課から他の部署へ異動した後も同様とする。</w:t>
      </w:r>
    </w:p>
    <w:p w:rsidR="009E37D3" w:rsidRPr="00EA5205" w:rsidRDefault="00205914" w:rsidP="009D46BD">
      <w:pPr>
        <w:ind w:left="210" w:hangingChars="100" w:hanging="210"/>
      </w:pPr>
      <w:r w:rsidRPr="00EA5205">
        <w:rPr>
          <w:rFonts w:hint="eastAsia"/>
        </w:rPr>
        <w:lastRenderedPageBreak/>
        <w:t xml:space="preserve">２　</w:t>
      </w:r>
      <w:r w:rsidR="009E37D3" w:rsidRPr="00EA5205">
        <w:rPr>
          <w:rFonts w:hint="eastAsia"/>
        </w:rPr>
        <w:t>入札・契約業務に関しての情報を記録した資料は、作業場所等から</w:t>
      </w:r>
      <w:r w:rsidRPr="00EA5205">
        <w:rPr>
          <w:rFonts w:hint="eastAsia"/>
        </w:rPr>
        <w:t>の</w:t>
      </w:r>
      <w:r w:rsidR="009E37D3" w:rsidRPr="00EA5205">
        <w:rPr>
          <w:rFonts w:hint="eastAsia"/>
        </w:rPr>
        <w:t>持ち出しを禁止し、契約</w:t>
      </w:r>
      <w:r w:rsidR="001A37DB" w:rsidRPr="00EA5205">
        <w:rPr>
          <w:rFonts w:hint="eastAsia"/>
        </w:rPr>
        <w:t>担当</w:t>
      </w:r>
      <w:r w:rsidR="009E37D3" w:rsidRPr="00EA5205">
        <w:rPr>
          <w:rFonts w:hint="eastAsia"/>
        </w:rPr>
        <w:t>課内で適正に管理を行うこととする。</w:t>
      </w:r>
    </w:p>
    <w:p w:rsidR="009479BB" w:rsidRPr="00EA5205" w:rsidRDefault="009479BB" w:rsidP="009D46BD">
      <w:pPr>
        <w:ind w:firstLineChars="100" w:firstLine="210"/>
      </w:pPr>
      <w:r w:rsidRPr="00EA5205">
        <w:rPr>
          <w:rFonts w:hint="eastAsia"/>
        </w:rPr>
        <w:t>（補則）</w:t>
      </w:r>
    </w:p>
    <w:p w:rsidR="009479BB" w:rsidRPr="00EA5205" w:rsidRDefault="008F73A0" w:rsidP="009D46BD">
      <w:r w:rsidRPr="00EA5205">
        <w:rPr>
          <w:rFonts w:hint="eastAsia"/>
        </w:rPr>
        <w:t>第８</w:t>
      </w:r>
      <w:r w:rsidR="009479BB" w:rsidRPr="00EA5205">
        <w:rPr>
          <w:rFonts w:hint="eastAsia"/>
        </w:rPr>
        <w:t xml:space="preserve">　この要領に定めるもののほか、必要な事項については、市長が別に定める。</w:t>
      </w:r>
    </w:p>
    <w:p w:rsidR="00732B74" w:rsidRPr="00EA5205" w:rsidRDefault="00732B74" w:rsidP="009D46BD">
      <w:pPr>
        <w:ind w:firstLineChars="300" w:firstLine="630"/>
      </w:pPr>
      <w:r w:rsidRPr="00EA5205">
        <w:rPr>
          <w:rFonts w:hint="eastAsia"/>
        </w:rPr>
        <w:t>附　則</w:t>
      </w:r>
    </w:p>
    <w:p w:rsidR="00DB797D" w:rsidRPr="00EA5205" w:rsidRDefault="00DB797D" w:rsidP="009D46BD">
      <w:pPr>
        <w:ind w:firstLineChars="100" w:firstLine="210"/>
      </w:pPr>
      <w:r w:rsidRPr="00EA5205">
        <w:rPr>
          <w:rFonts w:hint="eastAsia"/>
        </w:rPr>
        <w:t>（施行期日）</w:t>
      </w:r>
    </w:p>
    <w:p w:rsidR="008144DB" w:rsidRPr="00EA5205" w:rsidRDefault="00DB797D" w:rsidP="009D46BD">
      <w:pPr>
        <w:ind w:left="210" w:hangingChars="100" w:hanging="210"/>
      </w:pPr>
      <w:r w:rsidRPr="00EA5205">
        <w:rPr>
          <w:rFonts w:hint="eastAsia"/>
        </w:rPr>
        <w:t xml:space="preserve">１　</w:t>
      </w:r>
      <w:r w:rsidR="00AF394D" w:rsidRPr="00EA5205">
        <w:rPr>
          <w:rFonts w:hint="eastAsia"/>
        </w:rPr>
        <w:t>この要領は、平成２</w:t>
      </w:r>
      <w:r w:rsidR="009472C0" w:rsidRPr="00EA5205">
        <w:rPr>
          <w:rFonts w:hint="eastAsia"/>
        </w:rPr>
        <w:t>８</w:t>
      </w:r>
      <w:r w:rsidR="00AF394D" w:rsidRPr="00EA5205">
        <w:rPr>
          <w:rFonts w:hint="eastAsia"/>
        </w:rPr>
        <w:t>年</w:t>
      </w:r>
      <w:r w:rsidR="0061217D" w:rsidRPr="00EA5205">
        <w:rPr>
          <w:rFonts w:hint="eastAsia"/>
        </w:rPr>
        <w:t>６</w:t>
      </w:r>
      <w:r w:rsidR="00AF394D" w:rsidRPr="00EA5205">
        <w:rPr>
          <w:rFonts w:hint="eastAsia"/>
        </w:rPr>
        <w:t>月</w:t>
      </w:r>
      <w:r w:rsidR="0061217D" w:rsidRPr="00EA5205">
        <w:rPr>
          <w:rFonts w:hint="eastAsia"/>
        </w:rPr>
        <w:t>２２</w:t>
      </w:r>
      <w:r w:rsidR="00732B74" w:rsidRPr="00EA5205">
        <w:rPr>
          <w:rFonts w:hint="eastAsia"/>
        </w:rPr>
        <w:t>日から施行</w:t>
      </w:r>
      <w:r w:rsidR="00EE6999" w:rsidRPr="00EA5205">
        <w:rPr>
          <w:rFonts w:hint="eastAsia"/>
        </w:rPr>
        <w:t>し、</w:t>
      </w:r>
      <w:r w:rsidR="00DB555F" w:rsidRPr="00EA5205">
        <w:rPr>
          <w:rFonts w:hint="eastAsia"/>
        </w:rPr>
        <w:t>平成２８年７月１日</w:t>
      </w:r>
      <w:r w:rsidR="00EE6999" w:rsidRPr="00EA5205">
        <w:rPr>
          <w:rFonts w:hint="eastAsia"/>
        </w:rPr>
        <w:t>以降に行</w:t>
      </w:r>
      <w:r w:rsidR="001B582C" w:rsidRPr="00EA5205">
        <w:rPr>
          <w:rFonts w:hint="eastAsia"/>
        </w:rPr>
        <w:t>う入札</w:t>
      </w:r>
      <w:r w:rsidR="00EE6999" w:rsidRPr="00EA5205">
        <w:rPr>
          <w:rFonts w:hint="eastAsia"/>
        </w:rPr>
        <w:t>から適用する。</w:t>
      </w:r>
    </w:p>
    <w:p w:rsidR="00EE6999" w:rsidRPr="00EA5205" w:rsidRDefault="00EE6999" w:rsidP="009D46BD">
      <w:pPr>
        <w:ind w:firstLineChars="100" w:firstLine="210"/>
      </w:pPr>
      <w:r w:rsidRPr="00EA5205">
        <w:rPr>
          <w:rFonts w:hint="eastAsia"/>
        </w:rPr>
        <w:t>（建築関係の建設コンサルタント業務に係る最低制限価格制度取扱要領）</w:t>
      </w:r>
    </w:p>
    <w:p w:rsidR="00EE6999" w:rsidRPr="00EA5205" w:rsidRDefault="00EE6999" w:rsidP="009D46BD">
      <w:pPr>
        <w:ind w:left="210" w:hangingChars="100" w:hanging="210"/>
      </w:pPr>
      <w:r w:rsidRPr="00EA5205">
        <w:rPr>
          <w:rFonts w:hint="eastAsia"/>
        </w:rPr>
        <w:t>２　建築関係の建設コンサルタント業務に係る最低制限価格制度取扱要領は、平成２８年６月</w:t>
      </w:r>
      <w:r w:rsidR="0061217D" w:rsidRPr="00EA5205">
        <w:rPr>
          <w:rFonts w:hint="eastAsia"/>
        </w:rPr>
        <w:t>２</w:t>
      </w:r>
      <w:r w:rsidR="008C71A8" w:rsidRPr="00EA5205">
        <w:rPr>
          <w:rFonts w:hint="eastAsia"/>
        </w:rPr>
        <w:t>２</w:t>
      </w:r>
      <w:r w:rsidRPr="00EA5205">
        <w:rPr>
          <w:rFonts w:hint="eastAsia"/>
        </w:rPr>
        <w:t>日を</w:t>
      </w:r>
      <w:r w:rsidR="0038062D" w:rsidRPr="00EA5205">
        <w:rPr>
          <w:rFonts w:hint="eastAsia"/>
        </w:rPr>
        <w:t>もって廃止する。ただし、廃止</w:t>
      </w:r>
      <w:r w:rsidR="008C71A8" w:rsidRPr="00EA5205">
        <w:rPr>
          <w:rFonts w:hint="eastAsia"/>
        </w:rPr>
        <w:t>日までに現に公告又は指名通知を発している業務</w:t>
      </w:r>
      <w:r w:rsidR="0038062D" w:rsidRPr="00EA5205">
        <w:rPr>
          <w:rFonts w:hint="eastAsia"/>
        </w:rPr>
        <w:t>については、なお従前の例による。</w:t>
      </w:r>
    </w:p>
    <w:p w:rsidR="00A37DB4" w:rsidRPr="00EA5205" w:rsidRDefault="00A37DB4" w:rsidP="00A37DB4">
      <w:pPr>
        <w:ind w:firstLineChars="300" w:firstLine="630"/>
      </w:pPr>
      <w:r w:rsidRPr="00EA5205">
        <w:rPr>
          <w:rFonts w:hint="eastAsia"/>
        </w:rPr>
        <w:t>附　則</w:t>
      </w:r>
    </w:p>
    <w:p w:rsidR="00A37DB4" w:rsidRPr="00EA5205" w:rsidRDefault="00A37DB4" w:rsidP="00A37DB4">
      <w:pPr>
        <w:ind w:firstLineChars="100" w:firstLine="210"/>
      </w:pPr>
      <w:r w:rsidRPr="00EA5205">
        <w:rPr>
          <w:rFonts w:hint="eastAsia"/>
        </w:rPr>
        <w:t>（施行期日）</w:t>
      </w:r>
    </w:p>
    <w:p w:rsidR="00A37DB4" w:rsidRPr="00EA5205" w:rsidRDefault="00A37DB4" w:rsidP="00A37DB4">
      <w:pPr>
        <w:ind w:leftChars="100" w:left="210"/>
      </w:pPr>
      <w:r w:rsidRPr="00EA5205">
        <w:rPr>
          <w:rFonts w:hint="eastAsia"/>
        </w:rPr>
        <w:t xml:space="preserve">　この要領は、平成２９年３月２８日から施行し、平成２９年４月１日以降に行う入札から適用する。</w:t>
      </w:r>
    </w:p>
    <w:p w:rsidR="003A3B92" w:rsidRPr="00EA5205" w:rsidRDefault="002F327F" w:rsidP="009D46BD">
      <w:r w:rsidRPr="00EA5205">
        <w:rPr>
          <w:rFonts w:hint="eastAsia"/>
        </w:rPr>
        <w:t xml:space="preserve">　　　附　則</w:t>
      </w:r>
    </w:p>
    <w:p w:rsidR="002F327F" w:rsidRPr="00EA5205" w:rsidRDefault="002F327F" w:rsidP="002F327F">
      <w:pPr>
        <w:ind w:left="210" w:hangingChars="100" w:hanging="210"/>
      </w:pPr>
      <w:r w:rsidRPr="00EA5205">
        <w:rPr>
          <w:rFonts w:hint="eastAsia"/>
        </w:rPr>
        <w:t xml:space="preserve">　　この要領は、平成３１年４月１日から施行し、平成３１年４月１日以降に行う入札から適用する。</w:t>
      </w:r>
    </w:p>
    <w:p w:rsidR="001A37DB" w:rsidRPr="00EA5205" w:rsidRDefault="001A37DB" w:rsidP="001A37DB">
      <w:r w:rsidRPr="00EA5205">
        <w:rPr>
          <w:rFonts w:hint="eastAsia"/>
        </w:rPr>
        <w:t xml:space="preserve">　　　附　則</w:t>
      </w:r>
    </w:p>
    <w:p w:rsidR="002F327F" w:rsidRPr="00EA5205" w:rsidRDefault="00CE5042" w:rsidP="001A37DB">
      <w:r w:rsidRPr="00EA5205">
        <w:rPr>
          <w:rFonts w:hint="eastAsia"/>
        </w:rPr>
        <w:t xml:space="preserve">　　この要領は、令和３年４</w:t>
      </w:r>
      <w:r w:rsidR="001A37DB" w:rsidRPr="00EA5205">
        <w:rPr>
          <w:rFonts w:hint="eastAsia"/>
        </w:rPr>
        <w:t>月</w:t>
      </w:r>
      <w:r w:rsidRPr="00EA5205">
        <w:rPr>
          <w:rFonts w:hint="eastAsia"/>
        </w:rPr>
        <w:t>１</w:t>
      </w:r>
      <w:r w:rsidR="001A37DB" w:rsidRPr="00EA5205">
        <w:rPr>
          <w:rFonts w:hint="eastAsia"/>
        </w:rPr>
        <w:t>日から施行</w:t>
      </w:r>
      <w:r w:rsidRPr="00EA5205">
        <w:rPr>
          <w:rFonts w:hint="eastAsia"/>
        </w:rPr>
        <w:t>する。</w:t>
      </w:r>
    </w:p>
    <w:p w:rsidR="001A37DB" w:rsidRPr="00EA5205" w:rsidRDefault="001A37DB" w:rsidP="009D46BD"/>
    <w:p w:rsidR="0038062D" w:rsidRPr="00EA5205" w:rsidRDefault="0038062D" w:rsidP="009D46BD">
      <w:r w:rsidRPr="00EA5205">
        <w:rPr>
          <w:rFonts w:hint="eastAsia"/>
        </w:rPr>
        <w:t>別表</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1276"/>
        <w:gridCol w:w="1276"/>
        <w:gridCol w:w="2335"/>
        <w:gridCol w:w="2335"/>
      </w:tblGrid>
      <w:tr w:rsidR="00EA5205" w:rsidRPr="00EA5205" w:rsidTr="009D46BD">
        <w:trPr>
          <w:trHeight w:val="300"/>
        </w:trPr>
        <w:tc>
          <w:tcPr>
            <w:tcW w:w="1843" w:type="dxa"/>
          </w:tcPr>
          <w:p w:rsidR="003A3B92" w:rsidRPr="00EA5205" w:rsidRDefault="003A3B92" w:rsidP="009D46BD">
            <w:pPr>
              <w:jc w:val="center"/>
            </w:pPr>
            <w:r w:rsidRPr="00EA5205">
              <w:rPr>
                <w:rFonts w:hint="eastAsia"/>
              </w:rPr>
              <w:t>業種区分</w:t>
            </w:r>
          </w:p>
        </w:tc>
        <w:tc>
          <w:tcPr>
            <w:tcW w:w="1276" w:type="dxa"/>
          </w:tcPr>
          <w:p w:rsidR="003A3B92" w:rsidRPr="00EA5205" w:rsidRDefault="003A3B92" w:rsidP="009D46BD">
            <w:pPr>
              <w:jc w:val="center"/>
            </w:pPr>
            <w:r w:rsidRPr="00EA5205">
              <w:rPr>
                <w:rFonts w:hint="eastAsia"/>
              </w:rPr>
              <w:t>１</w:t>
            </w:r>
          </w:p>
        </w:tc>
        <w:tc>
          <w:tcPr>
            <w:tcW w:w="1276" w:type="dxa"/>
          </w:tcPr>
          <w:p w:rsidR="003A3B92" w:rsidRPr="00EA5205" w:rsidRDefault="003A3B92" w:rsidP="009D46BD">
            <w:pPr>
              <w:jc w:val="center"/>
            </w:pPr>
            <w:r w:rsidRPr="00EA5205">
              <w:rPr>
                <w:rFonts w:hint="eastAsia"/>
              </w:rPr>
              <w:t>２</w:t>
            </w:r>
          </w:p>
        </w:tc>
        <w:tc>
          <w:tcPr>
            <w:tcW w:w="2335" w:type="dxa"/>
          </w:tcPr>
          <w:p w:rsidR="003A3B92" w:rsidRPr="00EA5205" w:rsidRDefault="003A3B92" w:rsidP="009D46BD">
            <w:pPr>
              <w:jc w:val="center"/>
            </w:pPr>
            <w:r w:rsidRPr="00EA5205">
              <w:rPr>
                <w:rFonts w:hint="eastAsia"/>
              </w:rPr>
              <w:t>３</w:t>
            </w:r>
          </w:p>
        </w:tc>
        <w:tc>
          <w:tcPr>
            <w:tcW w:w="2335" w:type="dxa"/>
          </w:tcPr>
          <w:p w:rsidR="003A3B92" w:rsidRPr="00EA5205" w:rsidRDefault="003A3B92" w:rsidP="009D46BD">
            <w:pPr>
              <w:jc w:val="center"/>
            </w:pPr>
            <w:r w:rsidRPr="00EA5205">
              <w:rPr>
                <w:rFonts w:hint="eastAsia"/>
              </w:rPr>
              <w:t>４</w:t>
            </w:r>
          </w:p>
        </w:tc>
      </w:tr>
      <w:tr w:rsidR="00EA5205" w:rsidRPr="00EA5205" w:rsidTr="009D46BD">
        <w:trPr>
          <w:trHeight w:val="345"/>
        </w:trPr>
        <w:tc>
          <w:tcPr>
            <w:tcW w:w="1843" w:type="dxa"/>
          </w:tcPr>
          <w:p w:rsidR="003A3B92" w:rsidRPr="00EA5205" w:rsidRDefault="003A3B92" w:rsidP="009D46BD">
            <w:r w:rsidRPr="00EA5205">
              <w:rPr>
                <w:rFonts w:hint="eastAsia"/>
              </w:rPr>
              <w:t>測量業務</w:t>
            </w:r>
          </w:p>
        </w:tc>
        <w:tc>
          <w:tcPr>
            <w:tcW w:w="1276" w:type="dxa"/>
          </w:tcPr>
          <w:p w:rsidR="003A3B92" w:rsidRPr="00EA5205" w:rsidRDefault="003A3B92" w:rsidP="009D46BD">
            <w:r w:rsidRPr="00EA5205">
              <w:rPr>
                <w:rFonts w:hint="eastAsia"/>
              </w:rPr>
              <w:t>直接測量費の額</w:t>
            </w:r>
          </w:p>
        </w:tc>
        <w:tc>
          <w:tcPr>
            <w:tcW w:w="1276" w:type="dxa"/>
          </w:tcPr>
          <w:p w:rsidR="003A3B92" w:rsidRPr="00EA5205" w:rsidRDefault="00C7281B" w:rsidP="009D46BD">
            <w:r w:rsidRPr="00EA5205">
              <w:rPr>
                <w:rFonts w:hint="eastAsia"/>
              </w:rPr>
              <w:t>測量調査費の額</w:t>
            </w:r>
          </w:p>
        </w:tc>
        <w:tc>
          <w:tcPr>
            <w:tcW w:w="2335" w:type="dxa"/>
          </w:tcPr>
          <w:p w:rsidR="003A3B92" w:rsidRPr="00EA5205" w:rsidRDefault="00C7281B" w:rsidP="009D46BD">
            <w:r w:rsidRPr="00EA5205">
              <w:rPr>
                <w:rFonts w:hint="eastAsia"/>
              </w:rPr>
              <w:t>諸経費の額に</w:t>
            </w:r>
            <w:r w:rsidR="0061217D" w:rsidRPr="00EA5205">
              <w:rPr>
                <w:rFonts w:hint="eastAsia"/>
              </w:rPr>
              <w:t>１０</w:t>
            </w:r>
            <w:r w:rsidRPr="00EA5205">
              <w:rPr>
                <w:rFonts w:hint="eastAsia"/>
              </w:rPr>
              <w:t>分の</w:t>
            </w:r>
            <w:r w:rsidR="00A37DB4" w:rsidRPr="00EA5205">
              <w:rPr>
                <w:rFonts w:hint="eastAsia"/>
              </w:rPr>
              <w:t>４．８</w:t>
            </w:r>
            <w:r w:rsidRPr="00EA5205">
              <w:rPr>
                <w:rFonts w:hint="eastAsia"/>
              </w:rPr>
              <w:t>を乗じて得た額</w:t>
            </w:r>
          </w:p>
        </w:tc>
        <w:tc>
          <w:tcPr>
            <w:tcW w:w="2335" w:type="dxa"/>
          </w:tcPr>
          <w:p w:rsidR="003A3B92" w:rsidRPr="00EA5205" w:rsidRDefault="00C7281B" w:rsidP="009D46BD">
            <w:r w:rsidRPr="00EA5205">
              <w:rPr>
                <w:rFonts w:hint="eastAsia"/>
              </w:rPr>
              <w:t>－</w:t>
            </w:r>
          </w:p>
        </w:tc>
      </w:tr>
      <w:tr w:rsidR="00EA5205" w:rsidRPr="00EA5205" w:rsidTr="009D46BD">
        <w:trPr>
          <w:trHeight w:val="360"/>
        </w:trPr>
        <w:tc>
          <w:tcPr>
            <w:tcW w:w="1843" w:type="dxa"/>
          </w:tcPr>
          <w:p w:rsidR="003A3B92" w:rsidRPr="00EA5205" w:rsidRDefault="003A3B92" w:rsidP="009D46BD">
            <w:r w:rsidRPr="00EA5205">
              <w:rPr>
                <w:rFonts w:hint="eastAsia"/>
              </w:rPr>
              <w:t>建築関係コンサルタント業務</w:t>
            </w:r>
          </w:p>
        </w:tc>
        <w:tc>
          <w:tcPr>
            <w:tcW w:w="1276" w:type="dxa"/>
          </w:tcPr>
          <w:p w:rsidR="003A3B92" w:rsidRPr="00EA5205" w:rsidRDefault="003A3B92" w:rsidP="009D46BD">
            <w:r w:rsidRPr="00EA5205">
              <w:rPr>
                <w:rFonts w:hint="eastAsia"/>
              </w:rPr>
              <w:t>直接人件費の額</w:t>
            </w:r>
          </w:p>
        </w:tc>
        <w:tc>
          <w:tcPr>
            <w:tcW w:w="1276" w:type="dxa"/>
          </w:tcPr>
          <w:p w:rsidR="003A3B92" w:rsidRPr="00EA5205" w:rsidRDefault="00C7281B" w:rsidP="009D46BD">
            <w:r w:rsidRPr="00EA5205">
              <w:rPr>
                <w:rFonts w:hint="eastAsia"/>
              </w:rPr>
              <w:t>特別経費の額</w:t>
            </w:r>
          </w:p>
        </w:tc>
        <w:tc>
          <w:tcPr>
            <w:tcW w:w="2335" w:type="dxa"/>
          </w:tcPr>
          <w:p w:rsidR="00CE449B" w:rsidRPr="00EA5205" w:rsidRDefault="00C7281B" w:rsidP="009D46BD">
            <w:r w:rsidRPr="00EA5205">
              <w:rPr>
                <w:rFonts w:hint="eastAsia"/>
              </w:rPr>
              <w:t>技術料等経費の額に</w:t>
            </w:r>
          </w:p>
          <w:p w:rsidR="003A3B92" w:rsidRPr="00EA5205" w:rsidRDefault="0061217D" w:rsidP="009D46BD">
            <w:r w:rsidRPr="00EA5205">
              <w:rPr>
                <w:rFonts w:hint="eastAsia"/>
              </w:rPr>
              <w:t>１０</w:t>
            </w:r>
            <w:r w:rsidR="00C7281B" w:rsidRPr="00EA5205">
              <w:rPr>
                <w:rFonts w:hint="eastAsia"/>
              </w:rPr>
              <w:t>分の</w:t>
            </w:r>
            <w:r w:rsidRPr="00EA5205">
              <w:rPr>
                <w:rFonts w:hint="eastAsia"/>
              </w:rPr>
              <w:t>６</w:t>
            </w:r>
            <w:r w:rsidR="00C7281B" w:rsidRPr="00EA5205">
              <w:rPr>
                <w:rFonts w:hint="eastAsia"/>
              </w:rPr>
              <w:t>を乗じて得た額</w:t>
            </w:r>
          </w:p>
        </w:tc>
        <w:tc>
          <w:tcPr>
            <w:tcW w:w="2335" w:type="dxa"/>
          </w:tcPr>
          <w:p w:rsidR="003A3B92" w:rsidRPr="00EA5205" w:rsidRDefault="00C7281B" w:rsidP="009D46BD">
            <w:r w:rsidRPr="00EA5205">
              <w:rPr>
                <w:rFonts w:hint="eastAsia"/>
              </w:rPr>
              <w:t>諸経費の額に</w:t>
            </w:r>
            <w:r w:rsidR="0061217D" w:rsidRPr="00EA5205">
              <w:rPr>
                <w:rFonts w:hint="eastAsia"/>
              </w:rPr>
              <w:t>１０</w:t>
            </w:r>
            <w:r w:rsidRPr="00EA5205">
              <w:rPr>
                <w:rFonts w:hint="eastAsia"/>
              </w:rPr>
              <w:t>分の</w:t>
            </w:r>
            <w:r w:rsidR="0061217D" w:rsidRPr="00EA5205">
              <w:rPr>
                <w:rFonts w:hint="eastAsia"/>
              </w:rPr>
              <w:t>６</w:t>
            </w:r>
            <w:r w:rsidR="00162C24" w:rsidRPr="00EA5205">
              <w:rPr>
                <w:rFonts w:hint="eastAsia"/>
              </w:rPr>
              <w:t>を乗じて得た額</w:t>
            </w:r>
          </w:p>
        </w:tc>
      </w:tr>
      <w:tr w:rsidR="00EA5205" w:rsidRPr="00EA5205" w:rsidTr="009D46BD">
        <w:trPr>
          <w:trHeight w:val="360"/>
        </w:trPr>
        <w:tc>
          <w:tcPr>
            <w:tcW w:w="1843" w:type="dxa"/>
          </w:tcPr>
          <w:p w:rsidR="003A3B92" w:rsidRPr="00EA5205" w:rsidRDefault="003A3B92" w:rsidP="009D46BD">
            <w:r w:rsidRPr="00EA5205">
              <w:rPr>
                <w:rFonts w:hint="eastAsia"/>
              </w:rPr>
              <w:t>土木関係コンサルタント業務</w:t>
            </w:r>
          </w:p>
        </w:tc>
        <w:tc>
          <w:tcPr>
            <w:tcW w:w="1276" w:type="dxa"/>
          </w:tcPr>
          <w:p w:rsidR="003A3B92" w:rsidRPr="00EA5205" w:rsidRDefault="003A3B92" w:rsidP="009D46BD">
            <w:r w:rsidRPr="00EA5205">
              <w:rPr>
                <w:rFonts w:hint="eastAsia"/>
              </w:rPr>
              <w:t>直接人件費の額</w:t>
            </w:r>
          </w:p>
        </w:tc>
        <w:tc>
          <w:tcPr>
            <w:tcW w:w="1276" w:type="dxa"/>
          </w:tcPr>
          <w:p w:rsidR="003A3B92" w:rsidRPr="00EA5205" w:rsidRDefault="00C7281B" w:rsidP="009D46BD">
            <w:r w:rsidRPr="00EA5205">
              <w:rPr>
                <w:rFonts w:hint="eastAsia"/>
              </w:rPr>
              <w:t>直接経費の額</w:t>
            </w:r>
          </w:p>
        </w:tc>
        <w:tc>
          <w:tcPr>
            <w:tcW w:w="2335" w:type="dxa"/>
          </w:tcPr>
          <w:p w:rsidR="003A3B92" w:rsidRPr="00EA5205" w:rsidRDefault="00C7281B" w:rsidP="009D46BD">
            <w:r w:rsidRPr="00EA5205">
              <w:rPr>
                <w:rFonts w:hint="eastAsia"/>
              </w:rPr>
              <w:t>その他原価の額に</w:t>
            </w:r>
            <w:r w:rsidR="0061217D" w:rsidRPr="00EA5205">
              <w:rPr>
                <w:rFonts w:hint="eastAsia"/>
              </w:rPr>
              <w:t>１０</w:t>
            </w:r>
            <w:r w:rsidRPr="00EA5205">
              <w:rPr>
                <w:rFonts w:hint="eastAsia"/>
              </w:rPr>
              <w:t>分の</w:t>
            </w:r>
            <w:r w:rsidR="0061217D" w:rsidRPr="00EA5205">
              <w:rPr>
                <w:rFonts w:hint="eastAsia"/>
              </w:rPr>
              <w:t>９</w:t>
            </w:r>
            <w:r w:rsidRPr="00EA5205">
              <w:rPr>
                <w:rFonts w:hint="eastAsia"/>
              </w:rPr>
              <w:t>を乗じて得た額</w:t>
            </w:r>
          </w:p>
        </w:tc>
        <w:tc>
          <w:tcPr>
            <w:tcW w:w="2335" w:type="dxa"/>
          </w:tcPr>
          <w:p w:rsidR="00CE449B" w:rsidRPr="00EA5205" w:rsidRDefault="00162C24" w:rsidP="009D46BD">
            <w:r w:rsidRPr="00EA5205">
              <w:rPr>
                <w:rFonts w:hint="eastAsia"/>
              </w:rPr>
              <w:t>一般管理費等の額に</w:t>
            </w:r>
          </w:p>
          <w:p w:rsidR="003A3B92" w:rsidRPr="00EA5205" w:rsidRDefault="0061217D" w:rsidP="009D46BD">
            <w:r w:rsidRPr="00EA5205">
              <w:rPr>
                <w:rFonts w:hint="eastAsia"/>
              </w:rPr>
              <w:t>１０</w:t>
            </w:r>
            <w:r w:rsidR="00162C24" w:rsidRPr="00EA5205">
              <w:rPr>
                <w:rFonts w:hint="eastAsia"/>
              </w:rPr>
              <w:t>分の</w:t>
            </w:r>
            <w:r w:rsidR="00A37DB4" w:rsidRPr="00EA5205">
              <w:rPr>
                <w:rFonts w:hint="eastAsia"/>
              </w:rPr>
              <w:t>４．８</w:t>
            </w:r>
            <w:r w:rsidR="00162C24" w:rsidRPr="00EA5205">
              <w:rPr>
                <w:rFonts w:hint="eastAsia"/>
              </w:rPr>
              <w:t>を乗じて得た額</w:t>
            </w:r>
          </w:p>
        </w:tc>
      </w:tr>
      <w:tr w:rsidR="00EA5205" w:rsidRPr="00EA5205" w:rsidTr="009D46BD">
        <w:trPr>
          <w:trHeight w:val="285"/>
        </w:trPr>
        <w:tc>
          <w:tcPr>
            <w:tcW w:w="1843" w:type="dxa"/>
          </w:tcPr>
          <w:p w:rsidR="003A3B92" w:rsidRPr="00EA5205" w:rsidRDefault="003A3B92" w:rsidP="009D46BD">
            <w:r w:rsidRPr="00EA5205">
              <w:rPr>
                <w:rFonts w:hint="eastAsia"/>
              </w:rPr>
              <w:t>地質調査業務</w:t>
            </w:r>
          </w:p>
        </w:tc>
        <w:tc>
          <w:tcPr>
            <w:tcW w:w="1276" w:type="dxa"/>
          </w:tcPr>
          <w:p w:rsidR="003A3B92" w:rsidRPr="00EA5205" w:rsidRDefault="003A3B92" w:rsidP="009D46BD">
            <w:r w:rsidRPr="00EA5205">
              <w:rPr>
                <w:rFonts w:hint="eastAsia"/>
              </w:rPr>
              <w:t>直接調査費の額</w:t>
            </w:r>
          </w:p>
        </w:tc>
        <w:tc>
          <w:tcPr>
            <w:tcW w:w="1276" w:type="dxa"/>
          </w:tcPr>
          <w:p w:rsidR="003A3B92" w:rsidRPr="00EA5205" w:rsidRDefault="00C7281B" w:rsidP="009D46BD">
            <w:r w:rsidRPr="00EA5205">
              <w:rPr>
                <w:rFonts w:hint="eastAsia"/>
              </w:rPr>
              <w:t>間接調査費の額に</w:t>
            </w:r>
            <w:r w:rsidR="0061217D" w:rsidRPr="00EA5205">
              <w:rPr>
                <w:rFonts w:hint="eastAsia"/>
              </w:rPr>
              <w:t>１０</w:t>
            </w:r>
            <w:r w:rsidRPr="00EA5205">
              <w:rPr>
                <w:rFonts w:hint="eastAsia"/>
              </w:rPr>
              <w:t>分の</w:t>
            </w:r>
            <w:r w:rsidR="0061217D" w:rsidRPr="00EA5205">
              <w:rPr>
                <w:rFonts w:hint="eastAsia"/>
              </w:rPr>
              <w:t>９</w:t>
            </w:r>
            <w:r w:rsidRPr="00EA5205">
              <w:rPr>
                <w:rFonts w:hint="eastAsia"/>
              </w:rPr>
              <w:t>を乗</w:t>
            </w:r>
            <w:r w:rsidRPr="00EA5205">
              <w:rPr>
                <w:rFonts w:hint="eastAsia"/>
              </w:rPr>
              <w:lastRenderedPageBreak/>
              <w:t>じて得た額</w:t>
            </w:r>
          </w:p>
        </w:tc>
        <w:tc>
          <w:tcPr>
            <w:tcW w:w="2335" w:type="dxa"/>
          </w:tcPr>
          <w:p w:rsidR="003A3B92" w:rsidRPr="00EA5205" w:rsidRDefault="00C7281B" w:rsidP="009D46BD">
            <w:r w:rsidRPr="00EA5205">
              <w:rPr>
                <w:rFonts w:hint="eastAsia"/>
              </w:rPr>
              <w:lastRenderedPageBreak/>
              <w:t>解析等調査業務費の額に</w:t>
            </w:r>
            <w:r w:rsidR="0061217D" w:rsidRPr="00EA5205">
              <w:rPr>
                <w:rFonts w:hint="eastAsia"/>
              </w:rPr>
              <w:t>１０</w:t>
            </w:r>
            <w:r w:rsidRPr="00EA5205">
              <w:rPr>
                <w:rFonts w:hint="eastAsia"/>
              </w:rPr>
              <w:t>分の</w:t>
            </w:r>
            <w:r w:rsidR="0061217D" w:rsidRPr="00EA5205">
              <w:rPr>
                <w:rFonts w:hint="eastAsia"/>
              </w:rPr>
              <w:t>８</w:t>
            </w:r>
            <w:r w:rsidRPr="00EA5205">
              <w:rPr>
                <w:rFonts w:hint="eastAsia"/>
              </w:rPr>
              <w:t>を乗じて得た額</w:t>
            </w:r>
          </w:p>
        </w:tc>
        <w:tc>
          <w:tcPr>
            <w:tcW w:w="2335" w:type="dxa"/>
          </w:tcPr>
          <w:p w:rsidR="003A3B92" w:rsidRPr="00EA5205" w:rsidRDefault="00162C24" w:rsidP="009D46BD">
            <w:r w:rsidRPr="00EA5205">
              <w:rPr>
                <w:rFonts w:hint="eastAsia"/>
              </w:rPr>
              <w:t>諸経費の額に</w:t>
            </w:r>
            <w:r w:rsidR="0061217D" w:rsidRPr="00EA5205">
              <w:rPr>
                <w:rFonts w:hint="eastAsia"/>
              </w:rPr>
              <w:t>１０</w:t>
            </w:r>
            <w:r w:rsidRPr="00EA5205">
              <w:rPr>
                <w:rFonts w:hint="eastAsia"/>
              </w:rPr>
              <w:t>分の</w:t>
            </w:r>
            <w:r w:rsidR="002F327F" w:rsidRPr="00EA5205">
              <w:rPr>
                <w:rFonts w:hint="eastAsia"/>
              </w:rPr>
              <w:t>４．８</w:t>
            </w:r>
            <w:r w:rsidRPr="00EA5205">
              <w:rPr>
                <w:rFonts w:hint="eastAsia"/>
              </w:rPr>
              <w:t>を乗じて得た額</w:t>
            </w:r>
          </w:p>
        </w:tc>
      </w:tr>
      <w:tr w:rsidR="00EA5205" w:rsidRPr="00EA5205" w:rsidTr="009D46BD">
        <w:trPr>
          <w:trHeight w:val="298"/>
        </w:trPr>
        <w:tc>
          <w:tcPr>
            <w:tcW w:w="1843" w:type="dxa"/>
          </w:tcPr>
          <w:p w:rsidR="003A3B92" w:rsidRPr="00EA5205" w:rsidRDefault="003A3B92" w:rsidP="009D46BD">
            <w:r w:rsidRPr="00EA5205">
              <w:rPr>
                <w:rFonts w:hint="eastAsia"/>
              </w:rPr>
              <w:t>補償関係コンサルタント業務</w:t>
            </w:r>
          </w:p>
        </w:tc>
        <w:tc>
          <w:tcPr>
            <w:tcW w:w="1276" w:type="dxa"/>
          </w:tcPr>
          <w:p w:rsidR="003A3B92" w:rsidRPr="00EA5205" w:rsidRDefault="003A3B92" w:rsidP="009D46BD">
            <w:r w:rsidRPr="00EA5205">
              <w:rPr>
                <w:rFonts w:hint="eastAsia"/>
              </w:rPr>
              <w:t>直接人件費の額</w:t>
            </w:r>
          </w:p>
        </w:tc>
        <w:tc>
          <w:tcPr>
            <w:tcW w:w="1276" w:type="dxa"/>
          </w:tcPr>
          <w:p w:rsidR="003A3B92" w:rsidRPr="00EA5205" w:rsidRDefault="00C7281B" w:rsidP="009D46BD">
            <w:r w:rsidRPr="00EA5205">
              <w:rPr>
                <w:rFonts w:hint="eastAsia"/>
              </w:rPr>
              <w:t>直接経費の額</w:t>
            </w:r>
          </w:p>
        </w:tc>
        <w:tc>
          <w:tcPr>
            <w:tcW w:w="2335" w:type="dxa"/>
          </w:tcPr>
          <w:p w:rsidR="003A3B92" w:rsidRPr="00EA5205" w:rsidRDefault="00C7281B" w:rsidP="009D46BD">
            <w:r w:rsidRPr="00EA5205">
              <w:rPr>
                <w:rFonts w:hint="eastAsia"/>
              </w:rPr>
              <w:t>その他原価の額に</w:t>
            </w:r>
            <w:r w:rsidR="0061217D" w:rsidRPr="00EA5205">
              <w:rPr>
                <w:rFonts w:hint="eastAsia"/>
              </w:rPr>
              <w:t>１０</w:t>
            </w:r>
            <w:r w:rsidRPr="00EA5205">
              <w:rPr>
                <w:rFonts w:hint="eastAsia"/>
              </w:rPr>
              <w:t>分の</w:t>
            </w:r>
            <w:r w:rsidR="0061217D" w:rsidRPr="00EA5205">
              <w:rPr>
                <w:rFonts w:hint="eastAsia"/>
              </w:rPr>
              <w:t>９</w:t>
            </w:r>
            <w:r w:rsidRPr="00EA5205">
              <w:rPr>
                <w:rFonts w:hint="eastAsia"/>
              </w:rPr>
              <w:t>を乗じて得た額</w:t>
            </w:r>
          </w:p>
        </w:tc>
        <w:tc>
          <w:tcPr>
            <w:tcW w:w="2335" w:type="dxa"/>
          </w:tcPr>
          <w:p w:rsidR="00CE449B" w:rsidRPr="00EA5205" w:rsidRDefault="00162C24" w:rsidP="009D46BD">
            <w:r w:rsidRPr="00EA5205">
              <w:rPr>
                <w:rFonts w:hint="eastAsia"/>
              </w:rPr>
              <w:t>一般管理費等の額に</w:t>
            </w:r>
          </w:p>
          <w:p w:rsidR="003A3B92" w:rsidRPr="00EA5205" w:rsidRDefault="0061217D" w:rsidP="009D46BD">
            <w:r w:rsidRPr="00EA5205">
              <w:rPr>
                <w:rFonts w:hint="eastAsia"/>
              </w:rPr>
              <w:t>１０</w:t>
            </w:r>
            <w:r w:rsidR="00162C24" w:rsidRPr="00EA5205">
              <w:rPr>
                <w:rFonts w:hint="eastAsia"/>
              </w:rPr>
              <w:t>分の</w:t>
            </w:r>
            <w:r w:rsidRPr="00EA5205">
              <w:rPr>
                <w:rFonts w:hint="eastAsia"/>
              </w:rPr>
              <w:t>４．５</w:t>
            </w:r>
            <w:r w:rsidR="00162C24" w:rsidRPr="00EA5205">
              <w:rPr>
                <w:rFonts w:hint="eastAsia"/>
              </w:rPr>
              <w:t>を乗じて得た額</w:t>
            </w:r>
          </w:p>
        </w:tc>
      </w:tr>
    </w:tbl>
    <w:p w:rsidR="008144DB" w:rsidRPr="00EA5205" w:rsidRDefault="008144DB" w:rsidP="009D46BD"/>
    <w:sectPr w:rsidR="008144DB" w:rsidRPr="00EA5205" w:rsidSect="009D46BD">
      <w:pgSz w:w="11906" w:h="16838" w:code="9"/>
      <w:pgMar w:top="1418" w:right="1418" w:bottom="1134" w:left="1418" w:header="851" w:footer="992" w:gutter="0"/>
      <w:cols w:space="425"/>
      <w:docGrid w:type="lines" w:linePitch="3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37D3" w:rsidRDefault="009E37D3" w:rsidP="00D464BB">
      <w:r>
        <w:separator/>
      </w:r>
    </w:p>
  </w:endnote>
  <w:endnote w:type="continuationSeparator" w:id="0">
    <w:p w:rsidR="009E37D3" w:rsidRDefault="009E37D3" w:rsidP="00D46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37D3" w:rsidRDefault="009E37D3" w:rsidP="00D464BB">
      <w:r>
        <w:separator/>
      </w:r>
    </w:p>
  </w:footnote>
  <w:footnote w:type="continuationSeparator" w:id="0">
    <w:p w:rsidR="009E37D3" w:rsidRDefault="009E37D3" w:rsidP="00D464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94E67"/>
    <w:multiLevelType w:val="hybridMultilevel"/>
    <w:tmpl w:val="CB12E510"/>
    <w:lvl w:ilvl="0" w:tplc="72046F22">
      <w:start w:val="1"/>
      <w:numFmt w:val="decimalEnclosedCircle"/>
      <w:lvlText w:val="%1"/>
      <w:lvlJc w:val="left"/>
      <w:pPr>
        <w:tabs>
          <w:tab w:val="num" w:pos="780"/>
        </w:tabs>
        <w:ind w:left="780" w:hanging="42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 w15:restartNumberingAfterBreak="0">
    <w:nsid w:val="09B80E87"/>
    <w:multiLevelType w:val="hybridMultilevel"/>
    <w:tmpl w:val="A54C04B4"/>
    <w:lvl w:ilvl="0" w:tplc="CAD6E80C">
      <w:start w:val="1"/>
      <w:numFmt w:val="decimal"/>
      <w:lvlText w:val="(%1)"/>
      <w:lvlJc w:val="left"/>
      <w:pPr>
        <w:tabs>
          <w:tab w:val="num" w:pos="690"/>
        </w:tabs>
        <w:ind w:left="690" w:hanging="480"/>
      </w:pPr>
      <w:rPr>
        <w:rFonts w:hint="default"/>
        <w:u w:val="single"/>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15AB7482"/>
    <w:multiLevelType w:val="hybridMultilevel"/>
    <w:tmpl w:val="A48ADE8C"/>
    <w:lvl w:ilvl="0" w:tplc="F77A8BE8">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2F0A4919"/>
    <w:multiLevelType w:val="hybridMultilevel"/>
    <w:tmpl w:val="7F96FC7A"/>
    <w:lvl w:ilvl="0" w:tplc="13B2F3A4">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69A06122"/>
    <w:multiLevelType w:val="hybridMultilevel"/>
    <w:tmpl w:val="A344E3D2"/>
    <w:lvl w:ilvl="0" w:tplc="7E7A9D4C">
      <w:start w:val="1"/>
      <w:numFmt w:val="decimal"/>
      <w:lvlText w:val="(%1)"/>
      <w:lvlJc w:val="left"/>
      <w:pPr>
        <w:tabs>
          <w:tab w:val="num" w:pos="690"/>
        </w:tabs>
        <w:ind w:left="690" w:hanging="480"/>
      </w:pPr>
      <w:rPr>
        <w:rFonts w:hint="default"/>
        <w:u w:val="single"/>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9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194"/>
    <w:rsid w:val="0000260A"/>
    <w:rsid w:val="00004840"/>
    <w:rsid w:val="0001235A"/>
    <w:rsid w:val="00023247"/>
    <w:rsid w:val="00024E61"/>
    <w:rsid w:val="00035F27"/>
    <w:rsid w:val="000543F7"/>
    <w:rsid w:val="00085167"/>
    <w:rsid w:val="00086C21"/>
    <w:rsid w:val="00091437"/>
    <w:rsid w:val="00093C97"/>
    <w:rsid w:val="0009690B"/>
    <w:rsid w:val="000B0FA9"/>
    <w:rsid w:val="000B3484"/>
    <w:rsid w:val="000B4638"/>
    <w:rsid w:val="000E7462"/>
    <w:rsid w:val="000F0A5D"/>
    <w:rsid w:val="000F20E9"/>
    <w:rsid w:val="00111668"/>
    <w:rsid w:val="00134989"/>
    <w:rsid w:val="001477DE"/>
    <w:rsid w:val="00152B15"/>
    <w:rsid w:val="00162C24"/>
    <w:rsid w:val="001722FB"/>
    <w:rsid w:val="00181071"/>
    <w:rsid w:val="001841B7"/>
    <w:rsid w:val="0019181F"/>
    <w:rsid w:val="001922A9"/>
    <w:rsid w:val="001A08D9"/>
    <w:rsid w:val="001A37DB"/>
    <w:rsid w:val="001B087E"/>
    <w:rsid w:val="001B582C"/>
    <w:rsid w:val="001D2DA1"/>
    <w:rsid w:val="001E0ED3"/>
    <w:rsid w:val="001E1936"/>
    <w:rsid w:val="001E2CE7"/>
    <w:rsid w:val="001F061E"/>
    <w:rsid w:val="001F0EFC"/>
    <w:rsid w:val="001F2EFA"/>
    <w:rsid w:val="00205914"/>
    <w:rsid w:val="00213489"/>
    <w:rsid w:val="00234E31"/>
    <w:rsid w:val="002401C2"/>
    <w:rsid w:val="002445C0"/>
    <w:rsid w:val="002559FC"/>
    <w:rsid w:val="00257664"/>
    <w:rsid w:val="00287726"/>
    <w:rsid w:val="002D1561"/>
    <w:rsid w:val="002D6039"/>
    <w:rsid w:val="002E0B23"/>
    <w:rsid w:val="002E7409"/>
    <w:rsid w:val="002E77FE"/>
    <w:rsid w:val="002F327F"/>
    <w:rsid w:val="00307988"/>
    <w:rsid w:val="0031709B"/>
    <w:rsid w:val="003308FC"/>
    <w:rsid w:val="003372D9"/>
    <w:rsid w:val="00341B8C"/>
    <w:rsid w:val="00351F11"/>
    <w:rsid w:val="00357FC3"/>
    <w:rsid w:val="00360BC2"/>
    <w:rsid w:val="0037086D"/>
    <w:rsid w:val="00372813"/>
    <w:rsid w:val="00377B16"/>
    <w:rsid w:val="0038062D"/>
    <w:rsid w:val="003A3B92"/>
    <w:rsid w:val="003C604B"/>
    <w:rsid w:val="003E14FE"/>
    <w:rsid w:val="003F6F3D"/>
    <w:rsid w:val="00402194"/>
    <w:rsid w:val="00423B1C"/>
    <w:rsid w:val="00426138"/>
    <w:rsid w:val="00434AB0"/>
    <w:rsid w:val="00453916"/>
    <w:rsid w:val="004660BC"/>
    <w:rsid w:val="00466815"/>
    <w:rsid w:val="004B02B0"/>
    <w:rsid w:val="004B2252"/>
    <w:rsid w:val="004B4316"/>
    <w:rsid w:val="004C1C66"/>
    <w:rsid w:val="004E16DF"/>
    <w:rsid w:val="005245F8"/>
    <w:rsid w:val="005436F2"/>
    <w:rsid w:val="00550B78"/>
    <w:rsid w:val="00553B5E"/>
    <w:rsid w:val="00561C1B"/>
    <w:rsid w:val="0057034D"/>
    <w:rsid w:val="0057187D"/>
    <w:rsid w:val="005723B4"/>
    <w:rsid w:val="00577981"/>
    <w:rsid w:val="00582648"/>
    <w:rsid w:val="005A1F29"/>
    <w:rsid w:val="005B3A10"/>
    <w:rsid w:val="005B43B2"/>
    <w:rsid w:val="005F3F8E"/>
    <w:rsid w:val="0060157D"/>
    <w:rsid w:val="0060787D"/>
    <w:rsid w:val="0061217D"/>
    <w:rsid w:val="00636D31"/>
    <w:rsid w:val="00643425"/>
    <w:rsid w:val="00650938"/>
    <w:rsid w:val="00651C35"/>
    <w:rsid w:val="0066261A"/>
    <w:rsid w:val="00670AC6"/>
    <w:rsid w:val="00675346"/>
    <w:rsid w:val="0067540B"/>
    <w:rsid w:val="00687896"/>
    <w:rsid w:val="006C1DAB"/>
    <w:rsid w:val="006D4B81"/>
    <w:rsid w:val="00705E75"/>
    <w:rsid w:val="00732B74"/>
    <w:rsid w:val="007609CC"/>
    <w:rsid w:val="00786C7F"/>
    <w:rsid w:val="007A5605"/>
    <w:rsid w:val="007D20F3"/>
    <w:rsid w:val="007D6967"/>
    <w:rsid w:val="007D7FB9"/>
    <w:rsid w:val="007F1D81"/>
    <w:rsid w:val="008051B4"/>
    <w:rsid w:val="00806089"/>
    <w:rsid w:val="00810358"/>
    <w:rsid w:val="008144DB"/>
    <w:rsid w:val="00826D53"/>
    <w:rsid w:val="00840C50"/>
    <w:rsid w:val="00841D4B"/>
    <w:rsid w:val="0084751E"/>
    <w:rsid w:val="00872506"/>
    <w:rsid w:val="0087448D"/>
    <w:rsid w:val="00892702"/>
    <w:rsid w:val="008C3FD8"/>
    <w:rsid w:val="008C71A8"/>
    <w:rsid w:val="008F73A0"/>
    <w:rsid w:val="0090270A"/>
    <w:rsid w:val="0092592D"/>
    <w:rsid w:val="009472C0"/>
    <w:rsid w:val="009479BB"/>
    <w:rsid w:val="00995E50"/>
    <w:rsid w:val="009D29B0"/>
    <w:rsid w:val="009D46BD"/>
    <w:rsid w:val="009E16B5"/>
    <w:rsid w:val="009E37D3"/>
    <w:rsid w:val="009F1BE3"/>
    <w:rsid w:val="00A207C9"/>
    <w:rsid w:val="00A224C1"/>
    <w:rsid w:val="00A3799B"/>
    <w:rsid w:val="00A37B85"/>
    <w:rsid w:val="00A37DB4"/>
    <w:rsid w:val="00A46A20"/>
    <w:rsid w:val="00A90F56"/>
    <w:rsid w:val="00AA0DCB"/>
    <w:rsid w:val="00AB1179"/>
    <w:rsid w:val="00AB2545"/>
    <w:rsid w:val="00AC083C"/>
    <w:rsid w:val="00AC0DC4"/>
    <w:rsid w:val="00AC5455"/>
    <w:rsid w:val="00AD7FB5"/>
    <w:rsid w:val="00AF394D"/>
    <w:rsid w:val="00B1263B"/>
    <w:rsid w:val="00B23CE3"/>
    <w:rsid w:val="00B64EEC"/>
    <w:rsid w:val="00B91832"/>
    <w:rsid w:val="00BD1B47"/>
    <w:rsid w:val="00C00B18"/>
    <w:rsid w:val="00C0450F"/>
    <w:rsid w:val="00C21874"/>
    <w:rsid w:val="00C4688F"/>
    <w:rsid w:val="00C7281B"/>
    <w:rsid w:val="00C906B8"/>
    <w:rsid w:val="00CA707D"/>
    <w:rsid w:val="00CC6373"/>
    <w:rsid w:val="00CC782F"/>
    <w:rsid w:val="00CD2659"/>
    <w:rsid w:val="00CD620A"/>
    <w:rsid w:val="00CE449B"/>
    <w:rsid w:val="00CE5042"/>
    <w:rsid w:val="00D0341B"/>
    <w:rsid w:val="00D03545"/>
    <w:rsid w:val="00D03989"/>
    <w:rsid w:val="00D16FAF"/>
    <w:rsid w:val="00D24402"/>
    <w:rsid w:val="00D368EE"/>
    <w:rsid w:val="00D464BB"/>
    <w:rsid w:val="00D46FF8"/>
    <w:rsid w:val="00D4708C"/>
    <w:rsid w:val="00D75A26"/>
    <w:rsid w:val="00D76933"/>
    <w:rsid w:val="00D771D4"/>
    <w:rsid w:val="00D92821"/>
    <w:rsid w:val="00DB555F"/>
    <w:rsid w:val="00DB797D"/>
    <w:rsid w:val="00DD34FB"/>
    <w:rsid w:val="00DD3DBC"/>
    <w:rsid w:val="00DD7114"/>
    <w:rsid w:val="00DE6C4E"/>
    <w:rsid w:val="00E31104"/>
    <w:rsid w:val="00E31BCF"/>
    <w:rsid w:val="00E3342F"/>
    <w:rsid w:val="00E5747E"/>
    <w:rsid w:val="00E645E7"/>
    <w:rsid w:val="00E6705F"/>
    <w:rsid w:val="00E725BD"/>
    <w:rsid w:val="00E73CCA"/>
    <w:rsid w:val="00E87436"/>
    <w:rsid w:val="00E923CB"/>
    <w:rsid w:val="00EA119C"/>
    <w:rsid w:val="00EA5205"/>
    <w:rsid w:val="00EC63E4"/>
    <w:rsid w:val="00ED650E"/>
    <w:rsid w:val="00ED7A31"/>
    <w:rsid w:val="00EE0C04"/>
    <w:rsid w:val="00EE3F59"/>
    <w:rsid w:val="00EE6999"/>
    <w:rsid w:val="00F25B44"/>
    <w:rsid w:val="00F30C44"/>
    <w:rsid w:val="00F60E43"/>
    <w:rsid w:val="00F75BF1"/>
    <w:rsid w:val="00F80380"/>
    <w:rsid w:val="00F93DA3"/>
    <w:rsid w:val="00F962A4"/>
    <w:rsid w:val="00F971A6"/>
    <w:rsid w:val="00FB538E"/>
    <w:rsid w:val="00FC5606"/>
    <w:rsid w:val="00FD5DE5"/>
    <w:rsid w:val="00FE2541"/>
    <w:rsid w:val="00FF41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docId w15:val="{493D2509-02FF-41CA-84C3-5FDACD874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46BD"/>
    <w:pPr>
      <w:widowControl w:val="0"/>
      <w:jc w:val="both"/>
    </w:pPr>
    <w:rPr>
      <w:rFonts w:ascii="ＭＳ 明朝"/>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5391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D464BB"/>
    <w:pPr>
      <w:tabs>
        <w:tab w:val="center" w:pos="4252"/>
        <w:tab w:val="right" w:pos="8504"/>
      </w:tabs>
      <w:snapToGrid w:val="0"/>
    </w:pPr>
  </w:style>
  <w:style w:type="character" w:customStyle="1" w:styleId="a5">
    <w:name w:val="ヘッダー (文字)"/>
    <w:basedOn w:val="a0"/>
    <w:link w:val="a4"/>
    <w:rsid w:val="00D464BB"/>
    <w:rPr>
      <w:kern w:val="2"/>
      <w:sz w:val="21"/>
      <w:szCs w:val="24"/>
    </w:rPr>
  </w:style>
  <w:style w:type="paragraph" w:styleId="a6">
    <w:name w:val="footer"/>
    <w:basedOn w:val="a"/>
    <w:link w:val="a7"/>
    <w:rsid w:val="00D464BB"/>
    <w:pPr>
      <w:tabs>
        <w:tab w:val="center" w:pos="4252"/>
        <w:tab w:val="right" w:pos="8504"/>
      </w:tabs>
      <w:snapToGrid w:val="0"/>
    </w:pPr>
  </w:style>
  <w:style w:type="character" w:customStyle="1" w:styleId="a7">
    <w:name w:val="フッター (文字)"/>
    <w:basedOn w:val="a0"/>
    <w:link w:val="a6"/>
    <w:rsid w:val="00D464BB"/>
    <w:rPr>
      <w:kern w:val="2"/>
      <w:sz w:val="21"/>
      <w:szCs w:val="24"/>
    </w:rPr>
  </w:style>
  <w:style w:type="paragraph" w:styleId="a8">
    <w:name w:val="Balloon Text"/>
    <w:basedOn w:val="a"/>
    <w:link w:val="a9"/>
    <w:semiHidden/>
    <w:unhideWhenUsed/>
    <w:rsid w:val="00810358"/>
    <w:rPr>
      <w:rFonts w:asciiTheme="majorHAnsi" w:eastAsiaTheme="majorEastAsia" w:hAnsiTheme="majorHAnsi" w:cstheme="majorBidi"/>
      <w:sz w:val="18"/>
      <w:szCs w:val="18"/>
    </w:rPr>
  </w:style>
  <w:style w:type="character" w:customStyle="1" w:styleId="a9">
    <w:name w:val="吹き出し (文字)"/>
    <w:basedOn w:val="a0"/>
    <w:link w:val="a8"/>
    <w:semiHidden/>
    <w:rsid w:val="00810358"/>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292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FBC315-A62C-4928-8449-154FCE38A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1798</Words>
  <Characters>104</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花巻市低入札価格調査制度事務処理要領</vt:lpstr>
      <vt:lpstr>　　　　　　　　　　花巻市低入札価格調査制度事務処理要領</vt:lpstr>
    </vt:vector>
  </TitlesOfParts>
  <Company>花巻市役所</Company>
  <LinksUpToDate>false</LinksUpToDate>
  <CharactersWithSpaces>1899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花巻市低入札価格調査制度事務処理要領</dc:title>
  <dc:creator>花巻市</dc:creator>
  <cp:lastModifiedBy>花巻市</cp:lastModifiedBy>
  <cp:revision>4</cp:revision>
  <cp:lastPrinted>2021-03-17T05:04:00Z</cp:lastPrinted>
  <dcterms:created xsi:type="dcterms:W3CDTF">2021-02-22T10:29:00Z</dcterms:created>
  <dcterms:modified xsi:type="dcterms:W3CDTF">2021-03-17T05:11:00Z</dcterms:modified>
</cp:coreProperties>
</file>