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DF" w:rsidRDefault="007129E3" w:rsidP="00AE02DF">
      <w:pPr>
        <w:tabs>
          <w:tab w:val="center" w:pos="4252"/>
        </w:tabs>
        <w:spacing w:line="400" w:lineRule="exact"/>
        <w:rPr>
          <w:sz w:val="20"/>
        </w:rPr>
      </w:pPr>
      <w:bookmarkStart w:id="0" w:name="_GoBack"/>
      <w:bookmarkEnd w:id="0"/>
      <w:r w:rsidRPr="007129E3">
        <w:rPr>
          <w:rFonts w:hint="eastAsia"/>
          <w:sz w:val="20"/>
        </w:rPr>
        <w:t>（医科→歯科）</w:t>
      </w:r>
    </w:p>
    <w:p w:rsidR="00A90BF8" w:rsidRPr="007129E3" w:rsidRDefault="006D7C5D" w:rsidP="00AE02DF">
      <w:pPr>
        <w:tabs>
          <w:tab w:val="center" w:pos="4252"/>
        </w:tabs>
        <w:jc w:val="center"/>
        <w:rPr>
          <w:sz w:val="28"/>
        </w:rPr>
      </w:pPr>
      <w:r>
        <w:rPr>
          <w:rFonts w:hint="eastAsia"/>
          <w:sz w:val="28"/>
        </w:rPr>
        <w:t>歯科紹介</w:t>
      </w:r>
      <w:r w:rsidR="00B76E8D">
        <w:rPr>
          <w:rFonts w:hint="eastAsia"/>
          <w:sz w:val="28"/>
        </w:rPr>
        <w:t>シート</w:t>
      </w:r>
    </w:p>
    <w:p w:rsidR="002911A6" w:rsidRDefault="002911A6" w:rsidP="002911A6">
      <w:pPr>
        <w:jc w:val="right"/>
      </w:pPr>
      <w:r>
        <w:rPr>
          <w:rFonts w:hint="eastAsia"/>
        </w:rPr>
        <w:t>令和　　　年　　　月　　　日</w:t>
      </w:r>
    </w:p>
    <w:p w:rsidR="000E315C" w:rsidRPr="00B76E8D" w:rsidRDefault="000E315C" w:rsidP="002911A6">
      <w:pPr>
        <w:jc w:val="right"/>
      </w:pPr>
    </w:p>
    <w:p w:rsidR="002911A6" w:rsidRDefault="001F20FA" w:rsidP="000E315C">
      <w:r>
        <w:rPr>
          <w:rFonts w:hint="eastAsia"/>
        </w:rPr>
        <w:t>【</w:t>
      </w:r>
      <w:r w:rsidR="002911A6">
        <w:rPr>
          <w:rFonts w:hint="eastAsia"/>
        </w:rPr>
        <w:t>紹介先（歯科）</w:t>
      </w:r>
      <w:r>
        <w:rPr>
          <w:rFonts w:hint="eastAsia"/>
        </w:rPr>
        <w:t>】</w:t>
      </w:r>
    </w:p>
    <w:p w:rsidR="009A12B7" w:rsidRDefault="009A12B7" w:rsidP="000E315C">
      <w:pPr>
        <w:ind w:firstLineChars="100" w:firstLine="210"/>
      </w:pPr>
      <w:r>
        <w:rPr>
          <w:rFonts w:hint="eastAsia"/>
        </w:rPr>
        <w:t>医療機関名</w:t>
      </w:r>
    </w:p>
    <w:p w:rsidR="009A12B7" w:rsidRDefault="009A12B7" w:rsidP="000E315C">
      <w:pPr>
        <w:ind w:firstLineChars="100" w:firstLine="210"/>
      </w:pPr>
      <w:r>
        <w:rPr>
          <w:rFonts w:hint="eastAsia"/>
        </w:rPr>
        <w:t>医師氏名</w:t>
      </w:r>
    </w:p>
    <w:p w:rsidR="000E315C" w:rsidRDefault="000E315C" w:rsidP="000E315C">
      <w:pPr>
        <w:ind w:firstLineChars="100" w:firstLine="210"/>
      </w:pPr>
    </w:p>
    <w:p w:rsidR="009A12B7" w:rsidRPr="001F20FA" w:rsidRDefault="009A12B7" w:rsidP="000E315C">
      <w:pPr>
        <w:ind w:firstLineChars="1800" w:firstLine="3780"/>
      </w:pPr>
      <w:r>
        <w:rPr>
          <w:rFonts w:hint="eastAsia"/>
        </w:rPr>
        <w:t xml:space="preserve">　　</w:t>
      </w:r>
      <w:r w:rsidR="000E315C">
        <w:rPr>
          <w:rFonts w:hint="eastAsia"/>
        </w:rPr>
        <w:t xml:space="preserve">　</w:t>
      </w:r>
      <w:r>
        <w:rPr>
          <w:rFonts w:hint="eastAsia"/>
        </w:rPr>
        <w:t>【紹介元（医科）】</w:t>
      </w:r>
    </w:p>
    <w:p w:rsidR="007129E3" w:rsidRDefault="001F20FA" w:rsidP="000E315C">
      <w:pPr>
        <w:ind w:firstLineChars="2200" w:firstLine="4620"/>
      </w:pPr>
      <w:r>
        <w:rPr>
          <w:rFonts w:hint="eastAsia"/>
        </w:rPr>
        <w:t>医療機関名</w:t>
      </w:r>
    </w:p>
    <w:p w:rsidR="002911A6" w:rsidRDefault="009A12B7" w:rsidP="000532C5">
      <w:pPr>
        <w:tabs>
          <w:tab w:val="left" w:pos="6165"/>
        </w:tabs>
      </w:pPr>
      <w:r>
        <w:rPr>
          <w:rFonts w:hint="eastAsia"/>
        </w:rPr>
        <w:t xml:space="preserve">　　　　　　　　　　　　　　　</w:t>
      </w:r>
      <w:r w:rsidR="000E315C">
        <w:rPr>
          <w:rFonts w:hint="eastAsia"/>
        </w:rPr>
        <w:t xml:space="preserve">　</w:t>
      </w:r>
      <w:r w:rsidR="001F20FA">
        <w:rPr>
          <w:rFonts w:hint="eastAsia"/>
        </w:rPr>
        <w:t xml:space="preserve">　　　　　</w:t>
      </w:r>
      <w:r w:rsidR="000E315C">
        <w:rPr>
          <w:rFonts w:hint="eastAsia"/>
        </w:rPr>
        <w:t xml:space="preserve">　</w:t>
      </w:r>
      <w:r w:rsidR="002911A6">
        <w:rPr>
          <w:rFonts w:hint="eastAsia"/>
        </w:rPr>
        <w:t>医師氏名</w:t>
      </w:r>
      <w:r w:rsidR="000532C5">
        <w:tab/>
      </w:r>
    </w:p>
    <w:p w:rsidR="00752DC1" w:rsidRDefault="001F20FA" w:rsidP="000532C5">
      <w:pPr>
        <w:tabs>
          <w:tab w:val="left" w:pos="8265"/>
        </w:tabs>
        <w:ind w:firstLineChars="2200" w:firstLine="4620"/>
      </w:pPr>
      <w:r>
        <w:rPr>
          <w:rFonts w:hint="eastAsia"/>
        </w:rPr>
        <w:t>電話</w:t>
      </w:r>
      <w:r w:rsidR="002911A6">
        <w:rPr>
          <w:rFonts w:hint="eastAsia"/>
        </w:rPr>
        <w:t>番号</w:t>
      </w:r>
    </w:p>
    <w:p w:rsidR="002911A6" w:rsidRDefault="00752DC1" w:rsidP="000532C5">
      <w:pPr>
        <w:tabs>
          <w:tab w:val="left" w:pos="8265"/>
        </w:tabs>
        <w:ind w:firstLineChars="2200" w:firstLine="4620"/>
      </w:pPr>
      <w:r>
        <w:rPr>
          <w:rFonts w:hint="eastAsia"/>
        </w:rPr>
        <w:t>FAX番号</w:t>
      </w:r>
      <w:r w:rsidR="000532C5">
        <w:tab/>
      </w:r>
    </w:p>
    <w:p w:rsidR="002D167E" w:rsidRDefault="002D167E" w:rsidP="007129E3">
      <w:pPr>
        <w:spacing w:line="360" w:lineRule="auto"/>
        <w:rPr>
          <w:u w:val="single"/>
        </w:rPr>
      </w:pPr>
    </w:p>
    <w:tbl>
      <w:tblPr>
        <w:tblStyle w:val="a3"/>
        <w:tblpPr w:leftFromText="142" w:rightFromText="142" w:vertAnchor="text" w:horzAnchor="margin" w:tblpY="192"/>
        <w:tblW w:w="9067" w:type="dxa"/>
        <w:tblLook w:val="04A0" w:firstRow="1" w:lastRow="0" w:firstColumn="1" w:lastColumn="0" w:noHBand="0" w:noVBand="1"/>
      </w:tblPr>
      <w:tblGrid>
        <w:gridCol w:w="1980"/>
        <w:gridCol w:w="3675"/>
        <w:gridCol w:w="1134"/>
        <w:gridCol w:w="2278"/>
      </w:tblGrid>
      <w:tr w:rsidR="000532C5" w:rsidTr="005D4BC3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532C5" w:rsidRDefault="000532C5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675" w:type="dxa"/>
            <w:tcBorders>
              <w:top w:val="single" w:sz="12" w:space="0" w:color="auto"/>
            </w:tcBorders>
            <w:vAlign w:val="center"/>
          </w:tcPr>
          <w:p w:rsidR="000532C5" w:rsidRPr="000E315C" w:rsidRDefault="000532C5" w:rsidP="005D4BC3">
            <w:pPr>
              <w:spacing w:line="360" w:lineRule="auto"/>
              <w:ind w:firstLineChars="100" w:firstLine="210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0532C5" w:rsidRPr="000E315C" w:rsidRDefault="000532C5" w:rsidP="005D4BC3">
            <w:pPr>
              <w:spacing w:line="360" w:lineRule="auto"/>
              <w:ind w:firstLineChars="100" w:firstLine="210"/>
            </w:pPr>
            <w:r w:rsidRPr="000532C5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22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32C5" w:rsidRPr="000E315C" w:rsidRDefault="000532C5" w:rsidP="005D4BC3">
            <w:pPr>
              <w:spacing w:line="360" w:lineRule="auto"/>
              <w:ind w:firstLineChars="250" w:firstLine="525"/>
            </w:pPr>
            <w:r>
              <w:rPr>
                <w:rFonts w:hint="eastAsia"/>
              </w:rPr>
              <w:t>男 ・ 女</w:t>
            </w:r>
          </w:p>
        </w:tc>
      </w:tr>
      <w:tr w:rsidR="000532C5" w:rsidTr="005D4BC3">
        <w:tc>
          <w:tcPr>
            <w:tcW w:w="1980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:rsidR="000532C5" w:rsidRDefault="000532C5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7" w:type="dxa"/>
            <w:gridSpan w:val="3"/>
            <w:tcBorders>
              <w:right w:val="single" w:sz="12" w:space="0" w:color="auto"/>
            </w:tcBorders>
            <w:vAlign w:val="center"/>
          </w:tcPr>
          <w:p w:rsidR="000532C5" w:rsidRPr="000E315C" w:rsidRDefault="000532C5" w:rsidP="005D4BC3">
            <w:pPr>
              <w:spacing w:line="360" w:lineRule="auto"/>
              <w:ind w:firstLineChars="100" w:firstLine="210"/>
            </w:pPr>
            <w:r w:rsidRPr="000E315C">
              <w:rPr>
                <w:rFonts w:hint="eastAsia"/>
              </w:rPr>
              <w:t>T・S・H</w:t>
            </w:r>
            <w:r>
              <w:rPr>
                <w:rFonts w:hint="eastAsia"/>
              </w:rPr>
              <w:t xml:space="preserve">　</w:t>
            </w:r>
            <w:r w:rsidRPr="000E315C"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　</w:t>
            </w:r>
            <w:r w:rsidRPr="000E315C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0E315C">
              <w:rPr>
                <w:rFonts w:hint="eastAsia"/>
              </w:rPr>
              <w:t xml:space="preserve">　日　</w:t>
            </w:r>
          </w:p>
        </w:tc>
      </w:tr>
      <w:tr w:rsidR="000E315C" w:rsidTr="005D4BC3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0E315C" w:rsidRDefault="000E315C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E315C" w:rsidRPr="00CF61C0" w:rsidRDefault="000E315C" w:rsidP="005D4BC3">
            <w:pPr>
              <w:spacing w:line="360" w:lineRule="auto"/>
              <w:rPr>
                <w:u w:val="single"/>
              </w:rPr>
            </w:pPr>
          </w:p>
        </w:tc>
      </w:tr>
      <w:tr w:rsidR="005D4BC3" w:rsidTr="005D4BC3">
        <w:tc>
          <w:tcPr>
            <w:tcW w:w="198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D4BC3" w:rsidRDefault="00AA3DE2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傷病</w:t>
            </w:r>
            <w:r w:rsidR="005D4BC3">
              <w:rPr>
                <w:rFonts w:hint="eastAsia"/>
              </w:rPr>
              <w:t>名</w:t>
            </w:r>
          </w:p>
        </w:tc>
        <w:tc>
          <w:tcPr>
            <w:tcW w:w="3675" w:type="dxa"/>
            <w:tcBorders>
              <w:top w:val="single" w:sz="12" w:space="0" w:color="auto"/>
            </w:tcBorders>
            <w:vAlign w:val="center"/>
          </w:tcPr>
          <w:p w:rsidR="005D4BC3" w:rsidRDefault="005D4BC3" w:rsidP="005D4BC3">
            <w:pPr>
              <w:ind w:firstLineChars="100" w:firstLine="210"/>
            </w:pPr>
            <w:r>
              <w:rPr>
                <w:rFonts w:hint="eastAsia"/>
              </w:rPr>
              <w:t>糖尿病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5D4BC3" w:rsidRDefault="005D4BC3" w:rsidP="005D4BC3">
            <w:pPr>
              <w:jc w:val="center"/>
            </w:pPr>
            <w:r>
              <w:rPr>
                <w:rFonts w:hint="eastAsia"/>
              </w:rPr>
              <w:t>HbA1c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5D4BC3" w:rsidRDefault="005D4BC3" w:rsidP="005D4BC3">
            <w:r>
              <w:rPr>
                <w:rFonts w:hint="eastAsia"/>
              </w:rPr>
              <w:t xml:space="preserve">　　　　　　　　%</w:t>
            </w:r>
          </w:p>
        </w:tc>
      </w:tr>
      <w:tr w:rsidR="00CF61C0" w:rsidTr="005D4BC3">
        <w:tc>
          <w:tcPr>
            <w:tcW w:w="1980" w:type="dxa"/>
            <w:shd w:val="clear" w:color="auto" w:fill="E7E6E6" w:themeFill="background2"/>
            <w:vAlign w:val="center"/>
          </w:tcPr>
          <w:p w:rsidR="00CF61C0" w:rsidRDefault="00CF61C0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紹介目的</w:t>
            </w:r>
          </w:p>
        </w:tc>
        <w:tc>
          <w:tcPr>
            <w:tcW w:w="7087" w:type="dxa"/>
            <w:gridSpan w:val="3"/>
            <w:vAlign w:val="center"/>
          </w:tcPr>
          <w:p w:rsidR="00CF61C0" w:rsidRDefault="007129E3" w:rsidP="00D15186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糖尿病患者に対する</w:t>
            </w:r>
            <w:r w:rsidR="00D15186">
              <w:rPr>
                <w:rFonts w:hint="eastAsia"/>
              </w:rPr>
              <w:t>歯科</w:t>
            </w:r>
            <w:r>
              <w:rPr>
                <w:rFonts w:hint="eastAsia"/>
              </w:rPr>
              <w:t>治療のため</w:t>
            </w:r>
          </w:p>
          <w:p w:rsidR="00D15186" w:rsidRDefault="00D15186" w:rsidP="00D15186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4067810</wp:posOffset>
                      </wp:positionH>
                      <wp:positionV relativeFrom="paragraph">
                        <wp:posOffset>38735</wp:posOffset>
                      </wp:positionV>
                      <wp:extent cx="45085" cy="361950"/>
                      <wp:effectExtent l="0" t="0" r="1206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8189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20.3pt;margin-top:3.05pt;width:3.5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" adj="224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52070</wp:posOffset>
                      </wp:positionV>
                      <wp:extent cx="45085" cy="3619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619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30F0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2.45pt;margin-top:4.1pt;width:3.5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" adj="224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D15186" w:rsidRDefault="00D15186" w:rsidP="00D15186">
            <w:pPr>
              <w:ind w:firstLineChars="100" w:firstLine="210"/>
            </w:pPr>
          </w:p>
        </w:tc>
      </w:tr>
      <w:tr w:rsidR="0015043F" w:rsidTr="005D4BC3">
        <w:tc>
          <w:tcPr>
            <w:tcW w:w="1980" w:type="dxa"/>
            <w:shd w:val="clear" w:color="auto" w:fill="E7E6E6" w:themeFill="background2"/>
            <w:vAlign w:val="center"/>
          </w:tcPr>
          <w:p w:rsidR="0015043F" w:rsidRDefault="0015043F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合併症・併存症</w:t>
            </w:r>
          </w:p>
        </w:tc>
        <w:tc>
          <w:tcPr>
            <w:tcW w:w="7087" w:type="dxa"/>
            <w:gridSpan w:val="3"/>
            <w:vAlign w:val="center"/>
          </w:tcPr>
          <w:p w:rsidR="0015043F" w:rsidRDefault="0015043F" w:rsidP="005D4BC3">
            <w:pPr>
              <w:ind w:firstLineChars="100" w:firstLine="210"/>
            </w:pPr>
            <w:r>
              <w:rPr>
                <w:rFonts w:hint="eastAsia"/>
              </w:rPr>
              <w:t>特記事項　□あり　□なし　　　（□別紙「糖尿病手帳」参照）</w:t>
            </w:r>
          </w:p>
        </w:tc>
      </w:tr>
      <w:tr w:rsidR="009A12B7" w:rsidTr="005D4BC3">
        <w:tc>
          <w:tcPr>
            <w:tcW w:w="1980" w:type="dxa"/>
            <w:shd w:val="clear" w:color="auto" w:fill="E7E6E6" w:themeFill="background2"/>
            <w:vAlign w:val="center"/>
          </w:tcPr>
          <w:p w:rsidR="009A12B7" w:rsidRDefault="009A12B7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現在の処方</w:t>
            </w:r>
          </w:p>
        </w:tc>
        <w:tc>
          <w:tcPr>
            <w:tcW w:w="7087" w:type="dxa"/>
            <w:gridSpan w:val="3"/>
            <w:vAlign w:val="center"/>
          </w:tcPr>
          <w:p w:rsidR="009A12B7" w:rsidRDefault="009A12B7" w:rsidP="005D4BC3">
            <w:pPr>
              <w:ind w:firstLineChars="100" w:firstLine="210"/>
            </w:pPr>
            <w:r>
              <w:rPr>
                <w:rFonts w:hint="eastAsia"/>
              </w:rPr>
              <w:t>特記事項　□あり　□なし　　　（□別紙「お薬手帳」参照）</w:t>
            </w:r>
          </w:p>
        </w:tc>
      </w:tr>
      <w:tr w:rsidR="009A12B7" w:rsidTr="005D4BC3">
        <w:tc>
          <w:tcPr>
            <w:tcW w:w="1980" w:type="dxa"/>
            <w:shd w:val="clear" w:color="auto" w:fill="E7E6E6" w:themeFill="background2"/>
            <w:vAlign w:val="center"/>
          </w:tcPr>
          <w:p w:rsidR="009A12B7" w:rsidRDefault="009A12B7" w:rsidP="005D4BC3">
            <w:pPr>
              <w:spacing w:line="360" w:lineRule="auto"/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7087" w:type="dxa"/>
            <w:gridSpan w:val="3"/>
            <w:vAlign w:val="center"/>
          </w:tcPr>
          <w:p w:rsidR="009A12B7" w:rsidRDefault="009A12B7" w:rsidP="005D4BC3">
            <w:pPr>
              <w:ind w:firstLineChars="100" w:firstLine="210"/>
            </w:pPr>
          </w:p>
          <w:p w:rsidR="009A12B7" w:rsidRDefault="009A12B7" w:rsidP="005D4BC3">
            <w:pPr>
              <w:ind w:firstLineChars="100" w:firstLine="210"/>
            </w:pPr>
          </w:p>
          <w:p w:rsidR="009A12B7" w:rsidRDefault="009A12B7" w:rsidP="005D4BC3">
            <w:pPr>
              <w:ind w:firstLineChars="100" w:firstLine="210"/>
            </w:pPr>
          </w:p>
          <w:p w:rsidR="009A12B7" w:rsidRDefault="009A12B7" w:rsidP="005D4BC3">
            <w:pPr>
              <w:ind w:firstLineChars="100" w:firstLine="210"/>
            </w:pPr>
          </w:p>
        </w:tc>
      </w:tr>
    </w:tbl>
    <w:p w:rsidR="007129E3" w:rsidRDefault="007129E3" w:rsidP="00CF61C0">
      <w:r>
        <w:rPr>
          <w:rFonts w:hint="eastAsia"/>
        </w:rPr>
        <w:t>注）□に「</w:t>
      </w:r>
      <w:r>
        <w:rPr>
          <w:rFonts w:ascii="ＭＳ 明朝" w:eastAsia="ＭＳ 明朝" w:hAnsi="ＭＳ 明朝" w:cs="ＭＳ 明朝" w:hint="eastAsia"/>
        </w:rPr>
        <w:t>✔</w:t>
      </w:r>
      <w:r>
        <w:rPr>
          <w:rFonts w:hint="eastAsia"/>
        </w:rPr>
        <w:t>印」等チェックをお願いいたします。</w:t>
      </w:r>
    </w:p>
    <w:p w:rsidR="007129E3" w:rsidRDefault="007129E3" w:rsidP="001F20FA">
      <w:pPr>
        <w:ind w:leftChars="200" w:left="420"/>
      </w:pPr>
      <w:r>
        <w:rPr>
          <w:rFonts w:hint="eastAsia"/>
        </w:rPr>
        <w:t>患者情報については、基本的に糖尿病手帳に記載いただき、追加</w:t>
      </w:r>
      <w:r w:rsidR="002912A0">
        <w:rPr>
          <w:rFonts w:hint="eastAsia"/>
        </w:rPr>
        <w:t>の</w:t>
      </w:r>
      <w:r>
        <w:rPr>
          <w:rFonts w:hint="eastAsia"/>
        </w:rPr>
        <w:t>特記・連絡事項等がある際には備考欄に記載願います。</w:t>
      </w:r>
    </w:p>
    <w:p w:rsidR="00E5207B" w:rsidRDefault="00E5207B" w:rsidP="001F20FA">
      <w:pPr>
        <w:ind w:leftChars="200" w:left="420"/>
      </w:pPr>
    </w:p>
    <w:p w:rsidR="00E5207B" w:rsidRPr="00FB199E" w:rsidRDefault="00E5207B" w:rsidP="00FB199E">
      <w:pPr>
        <w:jc w:val="center"/>
        <w:rPr>
          <w:b/>
          <w:sz w:val="24"/>
          <w:u w:val="wave"/>
        </w:rPr>
      </w:pPr>
      <w:r w:rsidRPr="00FB199E">
        <w:rPr>
          <w:rFonts w:hint="eastAsia"/>
          <w:b/>
          <w:sz w:val="24"/>
          <w:u w:val="wave"/>
        </w:rPr>
        <w:t>医科については、この様式</w:t>
      </w:r>
      <w:r w:rsidR="00410819" w:rsidRPr="00FB199E">
        <w:rPr>
          <w:rFonts w:hint="eastAsia"/>
          <w:b/>
          <w:sz w:val="24"/>
          <w:u w:val="wave"/>
        </w:rPr>
        <w:t>による</w:t>
      </w:r>
      <w:r w:rsidRPr="00FB199E">
        <w:rPr>
          <w:rFonts w:hint="eastAsia"/>
          <w:b/>
          <w:sz w:val="24"/>
          <w:u w:val="wave"/>
        </w:rPr>
        <w:t>診療</w:t>
      </w:r>
      <w:r w:rsidR="00A14D15" w:rsidRPr="00FB199E">
        <w:rPr>
          <w:rFonts w:hint="eastAsia"/>
          <w:b/>
          <w:sz w:val="24"/>
          <w:u w:val="wave"/>
        </w:rPr>
        <w:t>情報提供料</w:t>
      </w:r>
      <w:r w:rsidR="00410819" w:rsidRPr="00FB199E">
        <w:rPr>
          <w:rFonts w:hint="eastAsia"/>
          <w:b/>
          <w:sz w:val="24"/>
          <w:u w:val="wave"/>
        </w:rPr>
        <w:t>の</w:t>
      </w:r>
      <w:r w:rsidR="00A14D15" w:rsidRPr="00FB199E">
        <w:rPr>
          <w:rFonts w:hint="eastAsia"/>
          <w:b/>
          <w:sz w:val="24"/>
          <w:u w:val="wave"/>
        </w:rPr>
        <w:t>算定</w:t>
      </w:r>
      <w:r w:rsidR="00410819" w:rsidRPr="00FB199E">
        <w:rPr>
          <w:rFonts w:hint="eastAsia"/>
          <w:b/>
          <w:sz w:val="24"/>
          <w:u w:val="wave"/>
        </w:rPr>
        <w:t>は</w:t>
      </w:r>
      <w:r w:rsidR="00A14D15" w:rsidRPr="00FB199E">
        <w:rPr>
          <w:rFonts w:hint="eastAsia"/>
          <w:b/>
          <w:sz w:val="24"/>
          <w:u w:val="wave"/>
        </w:rPr>
        <w:t>できません。</w:t>
      </w:r>
    </w:p>
    <w:sectPr w:rsidR="00E5207B" w:rsidRPr="00FB199E" w:rsidSect="009A12B7">
      <w:footerReference w:type="default" r:id="rId7"/>
      <w:pgSz w:w="11906" w:h="16838"/>
      <w:pgMar w:top="1134" w:right="1418" w:bottom="1701" w:left="1418" w:header="113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A0" w:rsidRDefault="002912A0" w:rsidP="002912A0">
      <w:r>
        <w:separator/>
      </w:r>
    </w:p>
  </w:endnote>
  <w:endnote w:type="continuationSeparator" w:id="0">
    <w:p w:rsidR="002912A0" w:rsidRDefault="002912A0" w:rsidP="0029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DF" w:rsidRPr="002912A0" w:rsidRDefault="00AE02DF" w:rsidP="00AE02DF">
    <w:pPr>
      <w:pStyle w:val="a6"/>
      <w:jc w:val="right"/>
      <w:rPr>
        <w:sz w:val="18"/>
      </w:rPr>
    </w:pPr>
    <w:r w:rsidRPr="002912A0">
      <w:rPr>
        <w:rFonts w:hint="eastAsia"/>
        <w:sz w:val="18"/>
      </w:rPr>
      <w:t>花巻市糖尿病・</w:t>
    </w:r>
    <w:r w:rsidRPr="002912A0">
      <w:rPr>
        <w:sz w:val="18"/>
      </w:rPr>
      <w:t>CKD重症化予防プログラム</w:t>
    </w:r>
  </w:p>
  <w:p w:rsidR="00AE02DF" w:rsidRPr="00AE02DF" w:rsidRDefault="00AE02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A0" w:rsidRDefault="002912A0" w:rsidP="002912A0">
      <w:r>
        <w:separator/>
      </w:r>
    </w:p>
  </w:footnote>
  <w:footnote w:type="continuationSeparator" w:id="0">
    <w:p w:rsidR="002912A0" w:rsidRDefault="002912A0" w:rsidP="0029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A6"/>
    <w:rsid w:val="000532C5"/>
    <w:rsid w:val="000E315C"/>
    <w:rsid w:val="0015043F"/>
    <w:rsid w:val="001F20FA"/>
    <w:rsid w:val="002911A6"/>
    <w:rsid w:val="002912A0"/>
    <w:rsid w:val="002A7EDE"/>
    <w:rsid w:val="002D167E"/>
    <w:rsid w:val="003E1321"/>
    <w:rsid w:val="00410819"/>
    <w:rsid w:val="00464A5C"/>
    <w:rsid w:val="005D4BC3"/>
    <w:rsid w:val="006C0A7E"/>
    <w:rsid w:val="006D7C5D"/>
    <w:rsid w:val="007129E3"/>
    <w:rsid w:val="00752DC1"/>
    <w:rsid w:val="007D749F"/>
    <w:rsid w:val="00804E0F"/>
    <w:rsid w:val="00956EEC"/>
    <w:rsid w:val="009A12B7"/>
    <w:rsid w:val="00A14D15"/>
    <w:rsid w:val="00A16B5E"/>
    <w:rsid w:val="00A90BF8"/>
    <w:rsid w:val="00AA3DE2"/>
    <w:rsid w:val="00AC567D"/>
    <w:rsid w:val="00AE02DF"/>
    <w:rsid w:val="00B76E8D"/>
    <w:rsid w:val="00CF61C0"/>
    <w:rsid w:val="00D15186"/>
    <w:rsid w:val="00E5207B"/>
    <w:rsid w:val="00EC5000"/>
    <w:rsid w:val="00FB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24BB35-590D-426F-9C34-6F2CC867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9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2A0"/>
  </w:style>
  <w:style w:type="paragraph" w:styleId="a8">
    <w:name w:val="footer"/>
    <w:basedOn w:val="a"/>
    <w:link w:val="a9"/>
    <w:uiPriority w:val="99"/>
    <w:unhideWhenUsed/>
    <w:rsid w:val="002912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2A0"/>
  </w:style>
  <w:style w:type="paragraph" w:styleId="Web">
    <w:name w:val="Normal (Web)"/>
    <w:basedOn w:val="a"/>
    <w:uiPriority w:val="99"/>
    <w:semiHidden/>
    <w:unhideWhenUsed/>
    <w:rsid w:val="006C0A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A9AC-9107-4ADA-9E02-0F8048C2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吉田　理彦</cp:lastModifiedBy>
  <cp:revision>13</cp:revision>
  <cp:lastPrinted>2022-10-14T06:33:00Z</cp:lastPrinted>
  <dcterms:created xsi:type="dcterms:W3CDTF">2022-06-30T00:33:00Z</dcterms:created>
  <dcterms:modified xsi:type="dcterms:W3CDTF">2024-09-03T06:59:00Z</dcterms:modified>
</cp:coreProperties>
</file>