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B85B" w14:textId="1ED3010F" w:rsidR="00A508EC" w:rsidRPr="00A508EC" w:rsidRDefault="00A508EC" w:rsidP="00A508EC">
      <w:pPr>
        <w:rPr>
          <w:rFonts w:ascii="ＭＳ 明朝" w:eastAsia="ＭＳ 明朝" w:hAnsi="ＭＳ 明朝" w:cs="Times New Roman"/>
          <w:sz w:val="20"/>
        </w:rPr>
      </w:pPr>
      <w:bookmarkStart w:id="0" w:name="_Hlk216899214"/>
      <w:r w:rsidRPr="00A508EC">
        <w:rPr>
          <w:rFonts w:ascii="ＭＳ 明朝" w:eastAsia="ＭＳ 明朝" w:hAnsi="ＭＳ 明朝" w:cs="Times New Roman" w:hint="eastAsia"/>
          <w:sz w:val="20"/>
        </w:rPr>
        <w:t>様式第２号（第３条関係）</w:t>
      </w:r>
    </w:p>
    <w:p w14:paraId="656A6AC6"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渇水・高温対策（計画・変更・実績）書</w:t>
      </w:r>
    </w:p>
    <w:p w14:paraId="3E8F2777" w14:textId="77777777" w:rsidR="00A508EC" w:rsidRPr="00A508EC" w:rsidRDefault="00A508EC" w:rsidP="00A508EC">
      <w:pPr>
        <w:rPr>
          <w:rFonts w:ascii="ＭＳ 明朝" w:eastAsia="ＭＳ 明朝" w:hAnsi="ＭＳ 明朝" w:cs="Times New Roman"/>
          <w:sz w:val="20"/>
        </w:rPr>
      </w:pPr>
    </w:p>
    <w:p w14:paraId="14E9CB89" w14:textId="0D93D4F5"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hint="eastAsia"/>
          <w:sz w:val="20"/>
        </w:rPr>
        <w:t>１</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地区概要</w:t>
      </w:r>
    </w:p>
    <w:tbl>
      <w:tblPr>
        <w:tblStyle w:val="aa"/>
        <w:tblW w:w="0" w:type="auto"/>
        <w:tblInd w:w="420" w:type="dxa"/>
        <w:tblLook w:val="04A0" w:firstRow="1" w:lastRow="0" w:firstColumn="1" w:lastColumn="0" w:noHBand="0" w:noVBand="1"/>
      </w:tblPr>
      <w:tblGrid>
        <w:gridCol w:w="2032"/>
        <w:gridCol w:w="2009"/>
        <w:gridCol w:w="2024"/>
        <w:gridCol w:w="2009"/>
      </w:tblGrid>
      <w:tr w:rsidR="00A508EC" w:rsidRPr="00A508EC" w14:paraId="62BD5BD1" w14:textId="77777777" w:rsidTr="00C16CAC">
        <w:trPr>
          <w:trHeight w:val="730"/>
        </w:trPr>
        <w:tc>
          <w:tcPr>
            <w:tcW w:w="2160" w:type="dxa"/>
            <w:vAlign w:val="center"/>
          </w:tcPr>
          <w:p w14:paraId="68320F4C"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地区名</w:t>
            </w:r>
          </w:p>
        </w:tc>
        <w:tc>
          <w:tcPr>
            <w:tcW w:w="2160" w:type="dxa"/>
            <w:vAlign w:val="center"/>
          </w:tcPr>
          <w:p w14:paraId="6381D037" w14:textId="77777777" w:rsidR="00A508EC" w:rsidRPr="00A508EC" w:rsidRDefault="00A508EC" w:rsidP="00A508EC">
            <w:pPr>
              <w:jc w:val="center"/>
              <w:rPr>
                <w:rFonts w:ascii="ＭＳ 明朝" w:eastAsia="ＭＳ 明朝" w:hAnsi="ＭＳ 明朝" w:cs="Times New Roman"/>
                <w:sz w:val="20"/>
              </w:rPr>
            </w:pPr>
          </w:p>
        </w:tc>
        <w:tc>
          <w:tcPr>
            <w:tcW w:w="2160" w:type="dxa"/>
            <w:vAlign w:val="center"/>
          </w:tcPr>
          <w:p w14:paraId="061DC69E"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都道府県名</w:t>
            </w:r>
          </w:p>
        </w:tc>
        <w:tc>
          <w:tcPr>
            <w:tcW w:w="2160" w:type="dxa"/>
            <w:vAlign w:val="center"/>
          </w:tcPr>
          <w:p w14:paraId="3F595FCF"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0E535F08" w14:textId="77777777" w:rsidTr="00C16CAC">
        <w:trPr>
          <w:trHeight w:val="730"/>
        </w:trPr>
        <w:tc>
          <w:tcPr>
            <w:tcW w:w="2160" w:type="dxa"/>
            <w:vAlign w:val="center"/>
          </w:tcPr>
          <w:p w14:paraId="1578560B"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市町村名</w:t>
            </w:r>
          </w:p>
        </w:tc>
        <w:tc>
          <w:tcPr>
            <w:tcW w:w="2160" w:type="dxa"/>
            <w:vAlign w:val="center"/>
          </w:tcPr>
          <w:p w14:paraId="448993CD" w14:textId="77777777" w:rsidR="00A508EC" w:rsidRPr="00A508EC" w:rsidRDefault="00A508EC" w:rsidP="00A508EC">
            <w:pPr>
              <w:jc w:val="center"/>
              <w:rPr>
                <w:rFonts w:ascii="ＭＳ 明朝" w:eastAsia="ＭＳ 明朝" w:hAnsi="ＭＳ 明朝" w:cs="Times New Roman"/>
                <w:sz w:val="20"/>
              </w:rPr>
            </w:pPr>
          </w:p>
        </w:tc>
        <w:tc>
          <w:tcPr>
            <w:tcW w:w="2160" w:type="dxa"/>
            <w:vAlign w:val="center"/>
          </w:tcPr>
          <w:p w14:paraId="6CF7F4F7"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施設管理者名</w:t>
            </w:r>
          </w:p>
        </w:tc>
        <w:tc>
          <w:tcPr>
            <w:tcW w:w="2160" w:type="dxa"/>
            <w:vAlign w:val="center"/>
          </w:tcPr>
          <w:p w14:paraId="7F7D8B3B"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31C4284E" w14:textId="77777777" w:rsidTr="00C16CAC">
        <w:tc>
          <w:tcPr>
            <w:tcW w:w="2160" w:type="dxa"/>
            <w:vMerge w:val="restart"/>
            <w:vAlign w:val="center"/>
          </w:tcPr>
          <w:p w14:paraId="2F716E7A" w14:textId="77777777" w:rsidR="00A508EC" w:rsidRPr="00A508EC" w:rsidRDefault="00A508EC" w:rsidP="00A508EC">
            <w:pPr>
              <w:spacing w:line="0" w:lineRule="atLeast"/>
              <w:jc w:val="center"/>
              <w:rPr>
                <w:rFonts w:ascii="ＭＳ 明朝" w:eastAsia="ＭＳ 明朝" w:hAnsi="ＭＳ 明朝" w:cs="Times New Roman"/>
                <w:sz w:val="16"/>
              </w:rPr>
            </w:pPr>
            <w:r w:rsidRPr="00A508EC">
              <w:rPr>
                <w:rFonts w:ascii="ＭＳ 明朝" w:eastAsia="ＭＳ 明朝" w:hAnsi="ＭＳ 明朝" w:cs="Times New Roman" w:hint="eastAsia"/>
                <w:sz w:val="16"/>
              </w:rPr>
              <w:t>省エネルギー化・コスト</w:t>
            </w:r>
          </w:p>
          <w:p w14:paraId="2DA81D7B" w14:textId="77777777" w:rsidR="00A508EC" w:rsidRPr="00A508EC" w:rsidRDefault="00A508EC" w:rsidP="00A508EC">
            <w:pPr>
              <w:spacing w:line="0" w:lineRule="atLeast"/>
              <w:jc w:val="center"/>
              <w:rPr>
                <w:rFonts w:ascii="ＭＳ 明朝" w:eastAsia="ＭＳ 明朝" w:hAnsi="ＭＳ 明朝" w:cs="Times New Roman"/>
                <w:sz w:val="16"/>
              </w:rPr>
            </w:pPr>
            <w:r w:rsidRPr="00A508EC">
              <w:rPr>
                <w:rFonts w:ascii="ＭＳ 明朝" w:eastAsia="ＭＳ 明朝" w:hAnsi="ＭＳ 明朝" w:cs="Times New Roman" w:hint="eastAsia"/>
                <w:sz w:val="16"/>
              </w:rPr>
              <w:t>削減対策の取組内容</w:t>
            </w:r>
          </w:p>
        </w:tc>
        <w:tc>
          <w:tcPr>
            <w:tcW w:w="6480" w:type="dxa"/>
            <w:gridSpan w:val="3"/>
          </w:tcPr>
          <w:p w14:paraId="257FC563" w14:textId="77777777" w:rsidR="00A508EC" w:rsidRPr="00A508EC" w:rsidRDefault="00A508EC" w:rsidP="00A508EC">
            <w:pPr>
              <w:rPr>
                <w:rFonts w:ascii="ＭＳ 明朝" w:eastAsia="ＭＳ 明朝" w:hAnsi="ＭＳ 明朝" w:cs="Times New Roman"/>
                <w:sz w:val="20"/>
              </w:rPr>
            </w:pPr>
          </w:p>
        </w:tc>
      </w:tr>
      <w:tr w:rsidR="00A508EC" w:rsidRPr="00A508EC" w14:paraId="7CF2FD51" w14:textId="77777777" w:rsidTr="00C16CAC">
        <w:tc>
          <w:tcPr>
            <w:tcW w:w="2160" w:type="dxa"/>
            <w:vMerge/>
          </w:tcPr>
          <w:p w14:paraId="4D4AFACC" w14:textId="77777777" w:rsidR="00A508EC" w:rsidRPr="00A508EC" w:rsidRDefault="00A508EC" w:rsidP="00A508EC">
            <w:pPr>
              <w:rPr>
                <w:rFonts w:ascii="ＭＳ 明朝" w:eastAsia="ＭＳ 明朝" w:hAnsi="ＭＳ 明朝" w:cs="Times New Roman"/>
                <w:sz w:val="24"/>
              </w:rPr>
            </w:pPr>
          </w:p>
        </w:tc>
        <w:tc>
          <w:tcPr>
            <w:tcW w:w="6480" w:type="dxa"/>
            <w:gridSpan w:val="3"/>
          </w:tcPr>
          <w:p w14:paraId="5084425E" w14:textId="77777777" w:rsidR="00A508EC" w:rsidRPr="00A508EC" w:rsidRDefault="00A508EC" w:rsidP="00A508EC">
            <w:pPr>
              <w:rPr>
                <w:rFonts w:ascii="ＭＳ 明朝" w:eastAsia="ＭＳ 明朝" w:hAnsi="ＭＳ 明朝" w:cs="Times New Roman"/>
                <w:sz w:val="20"/>
              </w:rPr>
            </w:pPr>
          </w:p>
        </w:tc>
      </w:tr>
    </w:tbl>
    <w:p w14:paraId="10ECFF38" w14:textId="77777777" w:rsidR="00A508EC" w:rsidRPr="00A508EC" w:rsidRDefault="00A508EC" w:rsidP="00A508EC">
      <w:pPr>
        <w:ind w:leftChars="200" w:left="420"/>
        <w:rPr>
          <w:rFonts w:ascii="ＭＳ 明朝" w:eastAsia="ＭＳ 明朝" w:hAnsi="ＭＳ 明朝" w:cs="Times New Roman"/>
          <w:sz w:val="18"/>
        </w:rPr>
      </w:pPr>
      <w:r w:rsidRPr="00A508EC">
        <w:rPr>
          <w:rFonts w:ascii="ＭＳ 明朝" w:eastAsia="ＭＳ 明朝" w:hAnsi="ＭＳ 明朝" w:cs="Times New Roman" w:hint="eastAsia"/>
          <w:sz w:val="18"/>
        </w:rPr>
        <w:t>注：省エネルギー化・コスト削減対策の取組内容は、別紙の省エネルギー化及びコスト削減対策の取組メニューのうち省エネルギー化の取組を１つ以上含む、２つ以上の取組を実施するものとする。</w:t>
      </w:r>
    </w:p>
    <w:p w14:paraId="6F07C54F" w14:textId="77777777" w:rsidR="00A508EC" w:rsidRPr="00A508EC" w:rsidRDefault="00A508EC" w:rsidP="00A508EC">
      <w:pPr>
        <w:ind w:leftChars="200" w:left="420"/>
        <w:rPr>
          <w:rFonts w:ascii="ＭＳ 明朝" w:eastAsia="ＭＳ 明朝" w:hAnsi="ＭＳ 明朝" w:cs="Times New Roman"/>
          <w:sz w:val="20"/>
        </w:rPr>
      </w:pPr>
    </w:p>
    <w:p w14:paraId="182949DC" w14:textId="4B4D0BE1"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hint="eastAsia"/>
          <w:sz w:val="20"/>
        </w:rPr>
        <w:t>２</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対象施設調書</w:t>
      </w:r>
    </w:p>
    <w:p w14:paraId="03032E9A" w14:textId="1BD9BC4D" w:rsidR="00A508EC" w:rsidRPr="00A508EC" w:rsidRDefault="00A508EC" w:rsidP="00A508EC">
      <w:pPr>
        <w:ind w:firstLineChars="100" w:firstLine="200"/>
        <w:rPr>
          <w:rFonts w:ascii="ＭＳ 明朝" w:eastAsia="ＭＳ 明朝" w:hAnsi="ＭＳ 明朝" w:cs="Times New Roman"/>
          <w:sz w:val="20"/>
        </w:rPr>
      </w:pPr>
      <w:r w:rsidRPr="00A508EC">
        <w:rPr>
          <w:rFonts w:ascii="ＭＳ 明朝" w:eastAsia="ＭＳ 明朝" w:hAnsi="ＭＳ 明朝" w:cs="Times New Roman" w:hint="eastAsia"/>
          <w:sz w:val="20"/>
        </w:rPr>
        <w:t>ア</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ダム</w:t>
      </w:r>
    </w:p>
    <w:tbl>
      <w:tblPr>
        <w:tblStyle w:val="aa"/>
        <w:tblW w:w="0" w:type="auto"/>
        <w:tblInd w:w="420" w:type="dxa"/>
        <w:tblLook w:val="04A0" w:firstRow="1" w:lastRow="0" w:firstColumn="1" w:lastColumn="0" w:noHBand="0" w:noVBand="1"/>
      </w:tblPr>
      <w:tblGrid>
        <w:gridCol w:w="1349"/>
        <w:gridCol w:w="1349"/>
        <w:gridCol w:w="1349"/>
        <w:gridCol w:w="1339"/>
        <w:gridCol w:w="1339"/>
        <w:gridCol w:w="1349"/>
      </w:tblGrid>
      <w:tr w:rsidR="00A508EC" w:rsidRPr="00A508EC" w14:paraId="3B44F5B4" w14:textId="77777777" w:rsidTr="00C16CAC">
        <w:trPr>
          <w:trHeight w:val="730"/>
        </w:trPr>
        <w:tc>
          <w:tcPr>
            <w:tcW w:w="1440" w:type="dxa"/>
            <w:vAlign w:val="center"/>
          </w:tcPr>
          <w:p w14:paraId="2C1F8DD5"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施設名</w:t>
            </w:r>
          </w:p>
        </w:tc>
        <w:tc>
          <w:tcPr>
            <w:tcW w:w="1440" w:type="dxa"/>
            <w:vAlign w:val="center"/>
          </w:tcPr>
          <w:p w14:paraId="5190ED96"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所在地</w:t>
            </w:r>
          </w:p>
        </w:tc>
        <w:tc>
          <w:tcPr>
            <w:tcW w:w="1440" w:type="dxa"/>
            <w:vAlign w:val="center"/>
          </w:tcPr>
          <w:p w14:paraId="3FF76FBB"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水系名</w:t>
            </w:r>
          </w:p>
        </w:tc>
        <w:tc>
          <w:tcPr>
            <w:tcW w:w="1440" w:type="dxa"/>
            <w:vAlign w:val="center"/>
          </w:tcPr>
          <w:p w14:paraId="1286236A"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河川名</w:t>
            </w:r>
          </w:p>
        </w:tc>
        <w:tc>
          <w:tcPr>
            <w:tcW w:w="1440" w:type="dxa"/>
            <w:vAlign w:val="center"/>
          </w:tcPr>
          <w:p w14:paraId="3F09621D"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型式</w:t>
            </w:r>
          </w:p>
        </w:tc>
        <w:tc>
          <w:tcPr>
            <w:tcW w:w="1440" w:type="dxa"/>
            <w:vAlign w:val="center"/>
          </w:tcPr>
          <w:p w14:paraId="6605CCB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堤高</w:t>
            </w:r>
          </w:p>
          <w:p w14:paraId="078CAFE7"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(m)</w:t>
            </w:r>
          </w:p>
        </w:tc>
      </w:tr>
      <w:tr w:rsidR="00A508EC" w:rsidRPr="00A508EC" w14:paraId="13B9FDCD" w14:textId="77777777" w:rsidTr="00C16CAC">
        <w:tc>
          <w:tcPr>
            <w:tcW w:w="1440" w:type="dxa"/>
            <w:vAlign w:val="center"/>
          </w:tcPr>
          <w:p w14:paraId="5F92CA7D"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D6EFDEC"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460FF869"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6DB9BE64"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09C9F1E6"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2351C9DE"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1003AA40" w14:textId="77777777" w:rsidTr="00C16CAC">
        <w:tc>
          <w:tcPr>
            <w:tcW w:w="1440" w:type="dxa"/>
            <w:vAlign w:val="center"/>
          </w:tcPr>
          <w:p w14:paraId="614A6522"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堤頂長</w:t>
            </w:r>
          </w:p>
          <w:p w14:paraId="7E16A403"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m</w:t>
            </w:r>
            <w:r w:rsidRPr="00A508EC">
              <w:rPr>
                <w:rFonts w:ascii="ＭＳ 明朝" w:eastAsia="ＭＳ 明朝" w:hAnsi="ＭＳ 明朝" w:cs="Times New Roman" w:hint="eastAsia"/>
                <w:sz w:val="20"/>
              </w:rPr>
              <w:t>)</w:t>
            </w:r>
          </w:p>
        </w:tc>
        <w:tc>
          <w:tcPr>
            <w:tcW w:w="1440" w:type="dxa"/>
            <w:vAlign w:val="center"/>
          </w:tcPr>
          <w:p w14:paraId="459EFF0D"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総貯水量</w:t>
            </w:r>
          </w:p>
          <w:p w14:paraId="7FAB6837"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(千</w:t>
            </w:r>
            <w:r w:rsidRPr="00A508EC">
              <w:rPr>
                <w:rFonts w:ascii="Segoe UI Symbol" w:eastAsia="ＭＳ 明朝" w:hAnsi="Segoe UI Symbol" w:cs="Segoe UI Symbol" w:hint="eastAsia"/>
                <w:sz w:val="20"/>
              </w:rPr>
              <w:t>㎥</w:t>
            </w:r>
            <w:r w:rsidRPr="00A508EC">
              <w:rPr>
                <w:rFonts w:ascii="ＭＳ 明朝" w:eastAsia="ＭＳ 明朝" w:hAnsi="ＭＳ 明朝" w:cs="Times New Roman" w:hint="eastAsia"/>
                <w:sz w:val="20"/>
              </w:rPr>
              <w:t>)</w:t>
            </w:r>
          </w:p>
        </w:tc>
        <w:tc>
          <w:tcPr>
            <w:tcW w:w="1440" w:type="dxa"/>
            <w:vAlign w:val="center"/>
          </w:tcPr>
          <w:p w14:paraId="6DCA05A8"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設計洪水量</w:t>
            </w:r>
          </w:p>
          <w:p w14:paraId="7A47EBA6"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s</w:t>
            </w:r>
            <w:r w:rsidRPr="00A508EC">
              <w:rPr>
                <w:rFonts w:ascii="ＭＳ 明朝" w:eastAsia="ＭＳ 明朝" w:hAnsi="ＭＳ 明朝" w:cs="Times New Roman" w:hint="eastAsia"/>
                <w:sz w:val="20"/>
              </w:rPr>
              <w:t>)</w:t>
            </w:r>
          </w:p>
        </w:tc>
        <w:tc>
          <w:tcPr>
            <w:tcW w:w="4320" w:type="dxa"/>
            <w:gridSpan w:val="3"/>
            <w:vAlign w:val="center"/>
          </w:tcPr>
          <w:p w14:paraId="3428359E"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対象施設を活用した</w:t>
            </w:r>
          </w:p>
          <w:p w14:paraId="059DC10C"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渇水・高温対策の取組内容</w:t>
            </w:r>
          </w:p>
        </w:tc>
      </w:tr>
      <w:tr w:rsidR="00A508EC" w:rsidRPr="00A508EC" w14:paraId="66D6175F" w14:textId="77777777" w:rsidTr="00C16CAC">
        <w:tc>
          <w:tcPr>
            <w:tcW w:w="1440" w:type="dxa"/>
            <w:vAlign w:val="center"/>
          </w:tcPr>
          <w:p w14:paraId="77A71843"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605AB953"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3849014" w14:textId="77777777" w:rsidR="00A508EC" w:rsidRPr="00A508EC" w:rsidRDefault="00A508EC" w:rsidP="00A508EC">
            <w:pPr>
              <w:jc w:val="center"/>
              <w:rPr>
                <w:rFonts w:ascii="ＭＳ 明朝" w:eastAsia="ＭＳ 明朝" w:hAnsi="ＭＳ 明朝" w:cs="Times New Roman"/>
                <w:sz w:val="20"/>
              </w:rPr>
            </w:pPr>
          </w:p>
        </w:tc>
        <w:tc>
          <w:tcPr>
            <w:tcW w:w="4320" w:type="dxa"/>
            <w:gridSpan w:val="3"/>
            <w:vAlign w:val="center"/>
          </w:tcPr>
          <w:p w14:paraId="5F980A75" w14:textId="77777777" w:rsidR="00A508EC" w:rsidRPr="00A508EC" w:rsidRDefault="00A508EC" w:rsidP="00A508EC">
            <w:pPr>
              <w:jc w:val="center"/>
              <w:rPr>
                <w:rFonts w:ascii="ＭＳ 明朝" w:eastAsia="ＭＳ 明朝" w:hAnsi="ＭＳ 明朝" w:cs="Times New Roman"/>
                <w:sz w:val="20"/>
              </w:rPr>
            </w:pPr>
          </w:p>
        </w:tc>
      </w:tr>
    </w:tbl>
    <w:p w14:paraId="3E4B94CB" w14:textId="6E3F0C7F" w:rsidR="00A508EC" w:rsidRPr="00A508EC" w:rsidRDefault="00A508EC" w:rsidP="00A508EC">
      <w:pPr>
        <w:ind w:firstLineChars="100" w:firstLine="200"/>
        <w:rPr>
          <w:rFonts w:ascii="ＭＳ 明朝" w:eastAsia="ＭＳ 明朝" w:hAnsi="ＭＳ 明朝" w:cs="Times New Roman"/>
          <w:sz w:val="20"/>
        </w:rPr>
      </w:pPr>
      <w:r w:rsidRPr="00A508EC">
        <w:rPr>
          <w:rFonts w:ascii="ＭＳ 明朝" w:eastAsia="ＭＳ 明朝" w:hAnsi="ＭＳ 明朝" w:cs="Times New Roman" w:hint="eastAsia"/>
          <w:sz w:val="20"/>
        </w:rPr>
        <w:t>イ</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頭首工</w:t>
      </w:r>
    </w:p>
    <w:tbl>
      <w:tblPr>
        <w:tblStyle w:val="aa"/>
        <w:tblW w:w="0" w:type="auto"/>
        <w:tblInd w:w="420" w:type="dxa"/>
        <w:tblLook w:val="04A0" w:firstRow="1" w:lastRow="0" w:firstColumn="1" w:lastColumn="0" w:noHBand="0" w:noVBand="1"/>
      </w:tblPr>
      <w:tblGrid>
        <w:gridCol w:w="1349"/>
        <w:gridCol w:w="1349"/>
        <w:gridCol w:w="1349"/>
        <w:gridCol w:w="1339"/>
        <w:gridCol w:w="1339"/>
        <w:gridCol w:w="1349"/>
      </w:tblGrid>
      <w:tr w:rsidR="00A508EC" w:rsidRPr="00A508EC" w14:paraId="25DC1A37" w14:textId="77777777" w:rsidTr="00C16CAC">
        <w:trPr>
          <w:trHeight w:val="730"/>
        </w:trPr>
        <w:tc>
          <w:tcPr>
            <w:tcW w:w="1440" w:type="dxa"/>
            <w:vAlign w:val="center"/>
          </w:tcPr>
          <w:p w14:paraId="7497FE31"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施設名</w:t>
            </w:r>
          </w:p>
        </w:tc>
        <w:tc>
          <w:tcPr>
            <w:tcW w:w="1440" w:type="dxa"/>
            <w:vAlign w:val="center"/>
          </w:tcPr>
          <w:p w14:paraId="05FFA4D3"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所在地</w:t>
            </w:r>
          </w:p>
        </w:tc>
        <w:tc>
          <w:tcPr>
            <w:tcW w:w="1440" w:type="dxa"/>
            <w:vAlign w:val="center"/>
          </w:tcPr>
          <w:p w14:paraId="3B62F26B"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水系名</w:t>
            </w:r>
          </w:p>
        </w:tc>
        <w:tc>
          <w:tcPr>
            <w:tcW w:w="1440" w:type="dxa"/>
            <w:vAlign w:val="center"/>
          </w:tcPr>
          <w:p w14:paraId="5DFABC73"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河川名</w:t>
            </w:r>
          </w:p>
        </w:tc>
        <w:tc>
          <w:tcPr>
            <w:tcW w:w="1440" w:type="dxa"/>
            <w:vAlign w:val="center"/>
          </w:tcPr>
          <w:p w14:paraId="771C6FDA"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型式</w:t>
            </w:r>
          </w:p>
        </w:tc>
        <w:tc>
          <w:tcPr>
            <w:tcW w:w="1440" w:type="dxa"/>
            <w:vAlign w:val="center"/>
          </w:tcPr>
          <w:p w14:paraId="18FBE380"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堤高</w:t>
            </w:r>
          </w:p>
          <w:p w14:paraId="12536F28"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m</w:t>
            </w:r>
            <w:r w:rsidRPr="00A508EC">
              <w:rPr>
                <w:rFonts w:ascii="ＭＳ 明朝" w:eastAsia="ＭＳ 明朝" w:hAnsi="ＭＳ 明朝" w:cs="Times New Roman" w:hint="eastAsia"/>
                <w:sz w:val="20"/>
              </w:rPr>
              <w:t>)</w:t>
            </w:r>
          </w:p>
        </w:tc>
      </w:tr>
      <w:tr w:rsidR="00A508EC" w:rsidRPr="00A508EC" w14:paraId="27DC5DCF" w14:textId="77777777" w:rsidTr="00C16CAC">
        <w:tc>
          <w:tcPr>
            <w:tcW w:w="1440" w:type="dxa"/>
            <w:vAlign w:val="center"/>
          </w:tcPr>
          <w:p w14:paraId="07E66ACE"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2D9C0481"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55658E05"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340648C2"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70220660"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645B9126"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11E8489F" w14:textId="77777777" w:rsidTr="00C16CAC">
        <w:tc>
          <w:tcPr>
            <w:tcW w:w="1440" w:type="dxa"/>
            <w:vAlign w:val="center"/>
          </w:tcPr>
          <w:p w14:paraId="4C07A378"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堤頂長</w:t>
            </w:r>
          </w:p>
          <w:p w14:paraId="5C170131"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m</w:t>
            </w:r>
            <w:r w:rsidRPr="00A508EC">
              <w:rPr>
                <w:rFonts w:ascii="ＭＳ 明朝" w:eastAsia="ＭＳ 明朝" w:hAnsi="ＭＳ 明朝" w:cs="Times New Roman" w:hint="eastAsia"/>
                <w:sz w:val="20"/>
              </w:rPr>
              <w:t>)</w:t>
            </w:r>
          </w:p>
        </w:tc>
        <w:tc>
          <w:tcPr>
            <w:tcW w:w="1440" w:type="dxa"/>
            <w:vAlign w:val="center"/>
          </w:tcPr>
          <w:p w14:paraId="7995A364"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総貯水量</w:t>
            </w:r>
          </w:p>
          <w:p w14:paraId="7CAA376C"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(千</w:t>
            </w:r>
            <w:r w:rsidRPr="00A508EC">
              <w:rPr>
                <w:rFonts w:ascii="Segoe UI Symbol" w:eastAsia="ＭＳ 明朝" w:hAnsi="Segoe UI Symbol" w:cs="Segoe UI Symbol" w:hint="eastAsia"/>
                <w:sz w:val="20"/>
              </w:rPr>
              <w:t>㎥</w:t>
            </w:r>
            <w:r w:rsidRPr="00A508EC">
              <w:rPr>
                <w:rFonts w:ascii="ＭＳ 明朝" w:eastAsia="ＭＳ 明朝" w:hAnsi="ＭＳ 明朝" w:cs="Times New Roman" w:hint="eastAsia"/>
                <w:sz w:val="20"/>
              </w:rPr>
              <w:t>)</w:t>
            </w:r>
          </w:p>
        </w:tc>
        <w:tc>
          <w:tcPr>
            <w:tcW w:w="1440" w:type="dxa"/>
            <w:vAlign w:val="center"/>
          </w:tcPr>
          <w:p w14:paraId="291D336E"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設計洪水量</w:t>
            </w:r>
          </w:p>
          <w:p w14:paraId="604ACCEA"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s</w:t>
            </w:r>
            <w:r w:rsidRPr="00A508EC">
              <w:rPr>
                <w:rFonts w:ascii="ＭＳ 明朝" w:eastAsia="ＭＳ 明朝" w:hAnsi="ＭＳ 明朝" w:cs="Times New Roman" w:hint="eastAsia"/>
                <w:sz w:val="20"/>
              </w:rPr>
              <w:t>)</w:t>
            </w:r>
          </w:p>
        </w:tc>
        <w:tc>
          <w:tcPr>
            <w:tcW w:w="4320" w:type="dxa"/>
            <w:gridSpan w:val="3"/>
            <w:vAlign w:val="center"/>
          </w:tcPr>
          <w:p w14:paraId="30A41190"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対象施設を活用した</w:t>
            </w:r>
          </w:p>
          <w:p w14:paraId="21429203"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渇水・高温対策の取組内容</w:t>
            </w:r>
          </w:p>
        </w:tc>
      </w:tr>
      <w:tr w:rsidR="00A508EC" w:rsidRPr="00A508EC" w14:paraId="10C34C37" w14:textId="77777777" w:rsidTr="00C16CAC">
        <w:tc>
          <w:tcPr>
            <w:tcW w:w="1440" w:type="dxa"/>
            <w:vAlign w:val="center"/>
          </w:tcPr>
          <w:p w14:paraId="1736B2D6"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287782A0"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0BDB0786" w14:textId="77777777" w:rsidR="00A508EC" w:rsidRPr="00A508EC" w:rsidRDefault="00A508EC" w:rsidP="00A508EC">
            <w:pPr>
              <w:jc w:val="center"/>
              <w:rPr>
                <w:rFonts w:ascii="ＭＳ 明朝" w:eastAsia="ＭＳ 明朝" w:hAnsi="ＭＳ 明朝" w:cs="Times New Roman"/>
                <w:sz w:val="20"/>
              </w:rPr>
            </w:pPr>
          </w:p>
        </w:tc>
        <w:tc>
          <w:tcPr>
            <w:tcW w:w="4320" w:type="dxa"/>
            <w:gridSpan w:val="3"/>
            <w:vAlign w:val="center"/>
          </w:tcPr>
          <w:p w14:paraId="6CBC5986" w14:textId="77777777" w:rsidR="00A508EC" w:rsidRPr="00A508EC" w:rsidRDefault="00A508EC" w:rsidP="00A508EC">
            <w:pPr>
              <w:jc w:val="center"/>
              <w:rPr>
                <w:rFonts w:ascii="ＭＳ 明朝" w:eastAsia="ＭＳ 明朝" w:hAnsi="ＭＳ 明朝" w:cs="Times New Roman"/>
                <w:sz w:val="20"/>
              </w:rPr>
            </w:pPr>
          </w:p>
        </w:tc>
      </w:tr>
    </w:tbl>
    <w:p w14:paraId="2F4F8810" w14:textId="468E2C40" w:rsidR="00A508EC" w:rsidRPr="00A508EC" w:rsidRDefault="00A508EC" w:rsidP="00A508EC">
      <w:pPr>
        <w:ind w:firstLineChars="100" w:firstLine="200"/>
        <w:rPr>
          <w:rFonts w:ascii="ＭＳ 明朝" w:eastAsia="ＭＳ 明朝" w:hAnsi="ＭＳ 明朝" w:cs="Times New Roman"/>
          <w:sz w:val="20"/>
        </w:rPr>
      </w:pPr>
      <w:r w:rsidRPr="00A508EC">
        <w:rPr>
          <w:rFonts w:ascii="ＭＳ 明朝" w:eastAsia="ＭＳ 明朝" w:hAnsi="ＭＳ 明朝" w:cs="Times New Roman" w:hint="eastAsia"/>
          <w:sz w:val="20"/>
        </w:rPr>
        <w:t>ウ</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用水機場</w:t>
      </w:r>
    </w:p>
    <w:tbl>
      <w:tblPr>
        <w:tblStyle w:val="aa"/>
        <w:tblW w:w="0" w:type="auto"/>
        <w:tblInd w:w="420" w:type="dxa"/>
        <w:tblLook w:val="04A0" w:firstRow="1" w:lastRow="0" w:firstColumn="1" w:lastColumn="0" w:noHBand="0" w:noVBand="1"/>
      </w:tblPr>
      <w:tblGrid>
        <w:gridCol w:w="1340"/>
        <w:gridCol w:w="1341"/>
        <w:gridCol w:w="1341"/>
        <w:gridCol w:w="1341"/>
        <w:gridCol w:w="1360"/>
        <w:gridCol w:w="1351"/>
      </w:tblGrid>
      <w:tr w:rsidR="00A508EC" w:rsidRPr="00A508EC" w14:paraId="26E95C94" w14:textId="77777777" w:rsidTr="00C16CAC">
        <w:trPr>
          <w:trHeight w:val="730"/>
        </w:trPr>
        <w:tc>
          <w:tcPr>
            <w:tcW w:w="1440" w:type="dxa"/>
            <w:vAlign w:val="center"/>
          </w:tcPr>
          <w:p w14:paraId="19239C7D"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施設名</w:t>
            </w:r>
          </w:p>
        </w:tc>
        <w:tc>
          <w:tcPr>
            <w:tcW w:w="1440" w:type="dxa"/>
            <w:vAlign w:val="center"/>
          </w:tcPr>
          <w:p w14:paraId="0637369D"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所在地</w:t>
            </w:r>
          </w:p>
        </w:tc>
        <w:tc>
          <w:tcPr>
            <w:tcW w:w="1440" w:type="dxa"/>
            <w:vAlign w:val="center"/>
          </w:tcPr>
          <w:p w14:paraId="0F36D84A"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水系名</w:t>
            </w:r>
          </w:p>
        </w:tc>
        <w:tc>
          <w:tcPr>
            <w:tcW w:w="1440" w:type="dxa"/>
            <w:vAlign w:val="center"/>
          </w:tcPr>
          <w:p w14:paraId="46144BA6"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河川名</w:t>
            </w:r>
          </w:p>
        </w:tc>
        <w:tc>
          <w:tcPr>
            <w:tcW w:w="1440" w:type="dxa"/>
            <w:vAlign w:val="center"/>
          </w:tcPr>
          <w:p w14:paraId="13A7050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総口径</w:t>
            </w:r>
          </w:p>
          <w:p w14:paraId="0979DD8E"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p>
        </w:tc>
        <w:tc>
          <w:tcPr>
            <w:tcW w:w="1440" w:type="dxa"/>
            <w:vAlign w:val="center"/>
          </w:tcPr>
          <w:p w14:paraId="2335408B"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用水路</w:t>
            </w:r>
          </w:p>
          <w:p w14:paraId="4CF9D190"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s</w:t>
            </w:r>
            <w:r w:rsidRPr="00A508EC">
              <w:rPr>
                <w:rFonts w:ascii="ＭＳ 明朝" w:eastAsia="ＭＳ 明朝" w:hAnsi="ＭＳ 明朝" w:cs="Times New Roman" w:hint="eastAsia"/>
                <w:sz w:val="20"/>
              </w:rPr>
              <w:t>)</w:t>
            </w:r>
          </w:p>
        </w:tc>
      </w:tr>
      <w:tr w:rsidR="00A508EC" w:rsidRPr="00A508EC" w14:paraId="72DF8624" w14:textId="77777777" w:rsidTr="00C16CAC">
        <w:tc>
          <w:tcPr>
            <w:tcW w:w="1440" w:type="dxa"/>
            <w:vAlign w:val="center"/>
          </w:tcPr>
          <w:p w14:paraId="61915662"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FABC56B"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BC16F38"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66D4668C"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7D6EF354"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2479E1FE"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3CDD0DB1" w14:textId="77777777" w:rsidTr="00C16CAC">
        <w:trPr>
          <w:gridAfter w:val="3"/>
          <w:wAfter w:w="4320" w:type="dxa"/>
        </w:trPr>
        <w:tc>
          <w:tcPr>
            <w:tcW w:w="4320" w:type="dxa"/>
            <w:gridSpan w:val="3"/>
            <w:vAlign w:val="center"/>
          </w:tcPr>
          <w:p w14:paraId="042A0E1D"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対象施設を活用した</w:t>
            </w:r>
          </w:p>
          <w:p w14:paraId="5C6C2BE6"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渇水・高温対策の取組内容</w:t>
            </w:r>
          </w:p>
        </w:tc>
      </w:tr>
      <w:tr w:rsidR="00A508EC" w:rsidRPr="00A508EC" w14:paraId="7EAE986C" w14:textId="77777777" w:rsidTr="00C16CAC">
        <w:trPr>
          <w:gridAfter w:val="3"/>
          <w:wAfter w:w="4320" w:type="dxa"/>
        </w:trPr>
        <w:tc>
          <w:tcPr>
            <w:tcW w:w="4320" w:type="dxa"/>
            <w:gridSpan w:val="3"/>
            <w:vAlign w:val="center"/>
          </w:tcPr>
          <w:p w14:paraId="076311CD" w14:textId="77777777" w:rsidR="00A508EC" w:rsidRPr="00A508EC" w:rsidRDefault="00A508EC" w:rsidP="00A508EC">
            <w:pPr>
              <w:jc w:val="center"/>
              <w:rPr>
                <w:rFonts w:ascii="ＭＳ 明朝" w:eastAsia="ＭＳ 明朝" w:hAnsi="ＭＳ 明朝" w:cs="Times New Roman"/>
                <w:sz w:val="20"/>
              </w:rPr>
            </w:pPr>
          </w:p>
        </w:tc>
      </w:tr>
    </w:tbl>
    <w:p w14:paraId="0B1A54DC" w14:textId="77777777" w:rsidR="00A508EC" w:rsidRPr="00A508EC" w:rsidRDefault="00A508EC" w:rsidP="00A508EC">
      <w:pPr>
        <w:spacing w:line="0" w:lineRule="atLeast"/>
        <w:jc w:val="center"/>
        <w:rPr>
          <w:rFonts w:ascii="ＭＳ 明朝" w:eastAsia="ＭＳ 明朝" w:hAnsi="ＭＳ 明朝" w:cs="Times New Roman"/>
          <w:sz w:val="20"/>
        </w:rPr>
      </w:pPr>
    </w:p>
    <w:p w14:paraId="0C362583" w14:textId="74C1180E"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sz w:val="20"/>
        </w:rPr>
        <w:br w:type="page"/>
      </w:r>
      <w:r w:rsidRPr="00A508EC">
        <w:rPr>
          <w:rFonts w:ascii="ＭＳ 明朝" w:eastAsia="ＭＳ 明朝" w:hAnsi="ＭＳ 明朝" w:cs="Times New Roman" w:hint="eastAsia"/>
          <w:sz w:val="20"/>
        </w:rPr>
        <w:lastRenderedPageBreak/>
        <w:t>エ</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排水機場</w:t>
      </w:r>
    </w:p>
    <w:tbl>
      <w:tblPr>
        <w:tblStyle w:val="aa"/>
        <w:tblW w:w="0" w:type="auto"/>
        <w:tblInd w:w="420" w:type="dxa"/>
        <w:tblLook w:val="04A0" w:firstRow="1" w:lastRow="0" w:firstColumn="1" w:lastColumn="0" w:noHBand="0" w:noVBand="1"/>
      </w:tblPr>
      <w:tblGrid>
        <w:gridCol w:w="1349"/>
        <w:gridCol w:w="1339"/>
        <w:gridCol w:w="1339"/>
        <w:gridCol w:w="1339"/>
        <w:gridCol w:w="1359"/>
        <w:gridCol w:w="1349"/>
      </w:tblGrid>
      <w:tr w:rsidR="00A508EC" w:rsidRPr="00A508EC" w14:paraId="1F449ABB" w14:textId="77777777" w:rsidTr="00C16CAC">
        <w:trPr>
          <w:trHeight w:val="730"/>
        </w:trPr>
        <w:tc>
          <w:tcPr>
            <w:tcW w:w="1440" w:type="dxa"/>
            <w:vAlign w:val="center"/>
          </w:tcPr>
          <w:p w14:paraId="1449BECD"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施設名</w:t>
            </w:r>
          </w:p>
        </w:tc>
        <w:tc>
          <w:tcPr>
            <w:tcW w:w="1440" w:type="dxa"/>
            <w:vAlign w:val="center"/>
          </w:tcPr>
          <w:p w14:paraId="6C297864"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所在地</w:t>
            </w:r>
          </w:p>
        </w:tc>
        <w:tc>
          <w:tcPr>
            <w:tcW w:w="1440" w:type="dxa"/>
            <w:vAlign w:val="center"/>
          </w:tcPr>
          <w:p w14:paraId="0DFC7DD5"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水系名</w:t>
            </w:r>
          </w:p>
        </w:tc>
        <w:tc>
          <w:tcPr>
            <w:tcW w:w="1440" w:type="dxa"/>
            <w:vAlign w:val="center"/>
          </w:tcPr>
          <w:p w14:paraId="2A73FE44"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河川名</w:t>
            </w:r>
          </w:p>
        </w:tc>
        <w:tc>
          <w:tcPr>
            <w:tcW w:w="1440" w:type="dxa"/>
            <w:vAlign w:val="center"/>
          </w:tcPr>
          <w:p w14:paraId="3EEE3EC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総口径</w:t>
            </w:r>
          </w:p>
          <w:p w14:paraId="54EB74D1"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p>
        </w:tc>
        <w:tc>
          <w:tcPr>
            <w:tcW w:w="1440" w:type="dxa"/>
            <w:vAlign w:val="center"/>
          </w:tcPr>
          <w:p w14:paraId="67ED60EC"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用水路</w:t>
            </w:r>
          </w:p>
          <w:p w14:paraId="18AC2643"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s</w:t>
            </w:r>
            <w:r w:rsidRPr="00A508EC">
              <w:rPr>
                <w:rFonts w:ascii="ＭＳ 明朝" w:eastAsia="ＭＳ 明朝" w:hAnsi="ＭＳ 明朝" w:cs="Times New Roman" w:hint="eastAsia"/>
                <w:sz w:val="20"/>
              </w:rPr>
              <w:t>)</w:t>
            </w:r>
          </w:p>
        </w:tc>
      </w:tr>
      <w:tr w:rsidR="00A508EC" w:rsidRPr="00A508EC" w14:paraId="4C64903F" w14:textId="77777777" w:rsidTr="00C16CAC">
        <w:tc>
          <w:tcPr>
            <w:tcW w:w="1440" w:type="dxa"/>
            <w:vAlign w:val="center"/>
          </w:tcPr>
          <w:p w14:paraId="25F0A8DD"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C8AF137"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9549709"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5D32F5C1"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070AE3E1"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47D4DE64"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7CDA87BC" w14:textId="77777777" w:rsidTr="00C16CAC">
        <w:trPr>
          <w:gridAfter w:val="2"/>
          <w:wAfter w:w="2880" w:type="dxa"/>
        </w:trPr>
        <w:tc>
          <w:tcPr>
            <w:tcW w:w="1440" w:type="dxa"/>
            <w:vAlign w:val="center"/>
          </w:tcPr>
          <w:p w14:paraId="48FEACA2"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設計洪水量</w:t>
            </w:r>
          </w:p>
          <w:p w14:paraId="6D31A455"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s</w:t>
            </w:r>
            <w:r w:rsidRPr="00A508EC">
              <w:rPr>
                <w:rFonts w:ascii="ＭＳ 明朝" w:eastAsia="ＭＳ 明朝" w:hAnsi="ＭＳ 明朝" w:cs="Times New Roman" w:hint="eastAsia"/>
                <w:sz w:val="20"/>
              </w:rPr>
              <w:t>)</w:t>
            </w:r>
          </w:p>
        </w:tc>
        <w:tc>
          <w:tcPr>
            <w:tcW w:w="4320" w:type="dxa"/>
            <w:gridSpan w:val="3"/>
            <w:vAlign w:val="center"/>
          </w:tcPr>
          <w:p w14:paraId="247A36C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対象施設を活用した</w:t>
            </w:r>
          </w:p>
          <w:p w14:paraId="7F9471B1"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渇水・高温対策の取組内容</w:t>
            </w:r>
          </w:p>
        </w:tc>
      </w:tr>
      <w:tr w:rsidR="00A508EC" w:rsidRPr="00A508EC" w14:paraId="7FC468EF" w14:textId="77777777" w:rsidTr="00C16CAC">
        <w:trPr>
          <w:gridAfter w:val="2"/>
          <w:wAfter w:w="2880" w:type="dxa"/>
        </w:trPr>
        <w:tc>
          <w:tcPr>
            <w:tcW w:w="1440" w:type="dxa"/>
            <w:vAlign w:val="center"/>
          </w:tcPr>
          <w:p w14:paraId="669641FD" w14:textId="77777777" w:rsidR="00A508EC" w:rsidRPr="00A508EC" w:rsidRDefault="00A508EC" w:rsidP="00A508EC">
            <w:pPr>
              <w:jc w:val="center"/>
              <w:rPr>
                <w:rFonts w:ascii="ＭＳ 明朝" w:eastAsia="ＭＳ 明朝" w:hAnsi="ＭＳ 明朝" w:cs="Times New Roman"/>
                <w:sz w:val="20"/>
              </w:rPr>
            </w:pPr>
          </w:p>
        </w:tc>
        <w:tc>
          <w:tcPr>
            <w:tcW w:w="4320" w:type="dxa"/>
            <w:gridSpan w:val="3"/>
            <w:vAlign w:val="center"/>
          </w:tcPr>
          <w:p w14:paraId="2D6E6925" w14:textId="77777777" w:rsidR="00A508EC" w:rsidRPr="00A508EC" w:rsidRDefault="00A508EC" w:rsidP="00A508EC">
            <w:pPr>
              <w:jc w:val="center"/>
              <w:rPr>
                <w:rFonts w:ascii="ＭＳ 明朝" w:eastAsia="ＭＳ 明朝" w:hAnsi="ＭＳ 明朝" w:cs="Times New Roman"/>
                <w:sz w:val="20"/>
              </w:rPr>
            </w:pPr>
          </w:p>
        </w:tc>
      </w:tr>
    </w:tbl>
    <w:p w14:paraId="2CFA9761" w14:textId="4C64DAAC" w:rsidR="00A508EC" w:rsidRPr="00A508EC" w:rsidRDefault="00A508EC" w:rsidP="00A508EC">
      <w:pPr>
        <w:ind w:firstLineChars="100" w:firstLine="200"/>
        <w:rPr>
          <w:rFonts w:ascii="ＭＳ 明朝" w:eastAsia="ＭＳ 明朝" w:hAnsi="ＭＳ 明朝" w:cs="Times New Roman"/>
          <w:sz w:val="20"/>
        </w:rPr>
      </w:pPr>
      <w:r w:rsidRPr="00A508EC">
        <w:rPr>
          <w:rFonts w:ascii="ＭＳ 明朝" w:eastAsia="ＭＳ 明朝" w:hAnsi="ＭＳ 明朝" w:cs="Times New Roman" w:hint="eastAsia"/>
          <w:sz w:val="20"/>
        </w:rPr>
        <w:t>オ</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樋門</w:t>
      </w:r>
    </w:p>
    <w:tbl>
      <w:tblPr>
        <w:tblStyle w:val="aa"/>
        <w:tblW w:w="0" w:type="auto"/>
        <w:tblInd w:w="420" w:type="dxa"/>
        <w:tblLook w:val="04A0" w:firstRow="1" w:lastRow="0" w:firstColumn="1" w:lastColumn="0" w:noHBand="0" w:noVBand="1"/>
      </w:tblPr>
      <w:tblGrid>
        <w:gridCol w:w="1440"/>
        <w:gridCol w:w="1440"/>
        <w:gridCol w:w="1440"/>
        <w:gridCol w:w="1440"/>
        <w:gridCol w:w="1440"/>
      </w:tblGrid>
      <w:tr w:rsidR="00A508EC" w:rsidRPr="00A508EC" w14:paraId="0D401808" w14:textId="77777777" w:rsidTr="00C16CAC">
        <w:trPr>
          <w:trHeight w:val="730"/>
        </w:trPr>
        <w:tc>
          <w:tcPr>
            <w:tcW w:w="1440" w:type="dxa"/>
            <w:vAlign w:val="center"/>
          </w:tcPr>
          <w:p w14:paraId="248E3623"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施設名</w:t>
            </w:r>
          </w:p>
        </w:tc>
        <w:tc>
          <w:tcPr>
            <w:tcW w:w="1440" w:type="dxa"/>
            <w:vAlign w:val="center"/>
          </w:tcPr>
          <w:p w14:paraId="7EBFA4A4"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所在地</w:t>
            </w:r>
          </w:p>
        </w:tc>
        <w:tc>
          <w:tcPr>
            <w:tcW w:w="1440" w:type="dxa"/>
            <w:vAlign w:val="center"/>
          </w:tcPr>
          <w:p w14:paraId="191C362B"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水系名</w:t>
            </w:r>
          </w:p>
        </w:tc>
        <w:tc>
          <w:tcPr>
            <w:tcW w:w="1440" w:type="dxa"/>
            <w:vAlign w:val="center"/>
          </w:tcPr>
          <w:p w14:paraId="6A56DC92"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河川名</w:t>
            </w:r>
          </w:p>
        </w:tc>
        <w:tc>
          <w:tcPr>
            <w:tcW w:w="1440" w:type="dxa"/>
            <w:vAlign w:val="center"/>
          </w:tcPr>
          <w:p w14:paraId="2158BBC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通水量</w:t>
            </w:r>
          </w:p>
          <w:p w14:paraId="6428D354"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w:t>
            </w:r>
            <w:r w:rsidRPr="00A508EC">
              <w:rPr>
                <w:rFonts w:ascii="ＭＳ 明朝" w:eastAsia="ＭＳ 明朝" w:hAnsi="ＭＳ 明朝" w:cs="Times New Roman"/>
                <w:sz w:val="20"/>
              </w:rPr>
              <w:t>s</w:t>
            </w:r>
            <w:r w:rsidRPr="00A508EC">
              <w:rPr>
                <w:rFonts w:ascii="ＭＳ 明朝" w:eastAsia="ＭＳ 明朝" w:hAnsi="ＭＳ 明朝" w:cs="Times New Roman" w:hint="eastAsia"/>
                <w:sz w:val="20"/>
              </w:rPr>
              <w:t>)</w:t>
            </w:r>
          </w:p>
        </w:tc>
      </w:tr>
      <w:tr w:rsidR="00A508EC" w:rsidRPr="00A508EC" w14:paraId="0AA9A1EE" w14:textId="77777777" w:rsidTr="00C16CAC">
        <w:tc>
          <w:tcPr>
            <w:tcW w:w="1440" w:type="dxa"/>
            <w:vAlign w:val="center"/>
          </w:tcPr>
          <w:p w14:paraId="6EE6AE90"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22C3CB57"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4C5C9A5A"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79A4F0E"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5D79631"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355474B3" w14:textId="77777777" w:rsidTr="00C16CAC">
        <w:trPr>
          <w:gridAfter w:val="2"/>
          <w:wAfter w:w="2880" w:type="dxa"/>
        </w:trPr>
        <w:tc>
          <w:tcPr>
            <w:tcW w:w="4320" w:type="dxa"/>
            <w:gridSpan w:val="3"/>
            <w:vAlign w:val="center"/>
          </w:tcPr>
          <w:p w14:paraId="28B5EFEB"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対象施設を活用した</w:t>
            </w:r>
          </w:p>
          <w:p w14:paraId="66C1D6A5"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渇水・高温対策の取組内容</w:t>
            </w:r>
          </w:p>
        </w:tc>
      </w:tr>
      <w:tr w:rsidR="00A508EC" w:rsidRPr="00A508EC" w14:paraId="1DCE2BF5" w14:textId="77777777" w:rsidTr="00C16CAC">
        <w:trPr>
          <w:gridAfter w:val="2"/>
          <w:wAfter w:w="2880" w:type="dxa"/>
        </w:trPr>
        <w:tc>
          <w:tcPr>
            <w:tcW w:w="4320" w:type="dxa"/>
            <w:gridSpan w:val="3"/>
            <w:vAlign w:val="center"/>
          </w:tcPr>
          <w:p w14:paraId="040DBB11" w14:textId="77777777" w:rsidR="00A508EC" w:rsidRPr="00A508EC" w:rsidRDefault="00A508EC" w:rsidP="00A508EC">
            <w:pPr>
              <w:jc w:val="center"/>
              <w:rPr>
                <w:rFonts w:ascii="ＭＳ 明朝" w:eastAsia="ＭＳ 明朝" w:hAnsi="ＭＳ 明朝" w:cs="Times New Roman"/>
                <w:sz w:val="20"/>
              </w:rPr>
            </w:pPr>
          </w:p>
        </w:tc>
      </w:tr>
    </w:tbl>
    <w:p w14:paraId="09791300" w14:textId="48F737DA" w:rsidR="00A508EC" w:rsidRPr="00A508EC" w:rsidRDefault="00A508EC" w:rsidP="00A508EC">
      <w:pPr>
        <w:ind w:firstLineChars="100" w:firstLine="200"/>
        <w:rPr>
          <w:rFonts w:ascii="ＭＳ 明朝" w:eastAsia="ＭＳ 明朝" w:hAnsi="ＭＳ 明朝" w:cs="Times New Roman"/>
          <w:sz w:val="20"/>
        </w:rPr>
      </w:pPr>
      <w:r w:rsidRPr="00A508EC">
        <w:rPr>
          <w:rFonts w:ascii="ＭＳ 明朝" w:eastAsia="ＭＳ 明朝" w:hAnsi="ＭＳ 明朝" w:cs="Times New Roman" w:hint="eastAsia"/>
          <w:sz w:val="20"/>
        </w:rPr>
        <w:t>カ</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水路</w:t>
      </w:r>
    </w:p>
    <w:tbl>
      <w:tblPr>
        <w:tblStyle w:val="aa"/>
        <w:tblW w:w="0" w:type="auto"/>
        <w:tblInd w:w="420" w:type="dxa"/>
        <w:tblLook w:val="04A0" w:firstRow="1" w:lastRow="0" w:firstColumn="1" w:lastColumn="0" w:noHBand="0" w:noVBand="1"/>
      </w:tblPr>
      <w:tblGrid>
        <w:gridCol w:w="1345"/>
        <w:gridCol w:w="1344"/>
        <w:gridCol w:w="1344"/>
        <w:gridCol w:w="1344"/>
        <w:gridCol w:w="1353"/>
        <w:gridCol w:w="1344"/>
      </w:tblGrid>
      <w:tr w:rsidR="00A508EC" w:rsidRPr="00A508EC" w14:paraId="4A02832E" w14:textId="77777777" w:rsidTr="00C16CAC">
        <w:trPr>
          <w:trHeight w:val="730"/>
        </w:trPr>
        <w:tc>
          <w:tcPr>
            <w:tcW w:w="1440" w:type="dxa"/>
            <w:vAlign w:val="center"/>
          </w:tcPr>
          <w:p w14:paraId="04DA94E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施設名</w:t>
            </w:r>
          </w:p>
        </w:tc>
        <w:tc>
          <w:tcPr>
            <w:tcW w:w="1440" w:type="dxa"/>
            <w:vAlign w:val="center"/>
          </w:tcPr>
          <w:p w14:paraId="50905590"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所在地</w:t>
            </w:r>
          </w:p>
        </w:tc>
        <w:tc>
          <w:tcPr>
            <w:tcW w:w="1440" w:type="dxa"/>
            <w:vAlign w:val="center"/>
          </w:tcPr>
          <w:p w14:paraId="4C2F4CC1"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水系名</w:t>
            </w:r>
          </w:p>
        </w:tc>
        <w:tc>
          <w:tcPr>
            <w:tcW w:w="1440" w:type="dxa"/>
            <w:vAlign w:val="center"/>
          </w:tcPr>
          <w:p w14:paraId="4DA060FA"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河川名</w:t>
            </w:r>
          </w:p>
        </w:tc>
        <w:tc>
          <w:tcPr>
            <w:tcW w:w="1440" w:type="dxa"/>
            <w:vAlign w:val="center"/>
          </w:tcPr>
          <w:p w14:paraId="1CB540F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延長</w:t>
            </w:r>
          </w:p>
          <w:p w14:paraId="708B38D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(m)</w:t>
            </w:r>
          </w:p>
        </w:tc>
        <w:tc>
          <w:tcPr>
            <w:tcW w:w="1440" w:type="dxa"/>
            <w:vAlign w:val="center"/>
          </w:tcPr>
          <w:p w14:paraId="2811B2BB"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構造</w:t>
            </w:r>
          </w:p>
        </w:tc>
      </w:tr>
      <w:tr w:rsidR="00A508EC" w:rsidRPr="00A508EC" w14:paraId="6E8F6D2C" w14:textId="77777777" w:rsidTr="00C16CAC">
        <w:tc>
          <w:tcPr>
            <w:tcW w:w="1440" w:type="dxa"/>
            <w:vAlign w:val="center"/>
          </w:tcPr>
          <w:p w14:paraId="5D6F4DFB"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120F80F6"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77D30A9F"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764B6ADF"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464FE99E"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02C22EF0"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50D7B914" w14:textId="77777777" w:rsidTr="00C16CAC">
        <w:trPr>
          <w:gridAfter w:val="3"/>
          <w:wAfter w:w="4320" w:type="dxa"/>
        </w:trPr>
        <w:tc>
          <w:tcPr>
            <w:tcW w:w="4320" w:type="dxa"/>
            <w:gridSpan w:val="3"/>
            <w:vAlign w:val="center"/>
          </w:tcPr>
          <w:p w14:paraId="0F5C35D6"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対象施設を活用した</w:t>
            </w:r>
          </w:p>
          <w:p w14:paraId="5F8A1F18"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渇水・高温対策の取組内容</w:t>
            </w:r>
          </w:p>
        </w:tc>
      </w:tr>
      <w:tr w:rsidR="00A508EC" w:rsidRPr="00A508EC" w14:paraId="0FDB1E04" w14:textId="77777777" w:rsidTr="00C16CAC">
        <w:trPr>
          <w:gridAfter w:val="3"/>
          <w:wAfter w:w="4320" w:type="dxa"/>
        </w:trPr>
        <w:tc>
          <w:tcPr>
            <w:tcW w:w="4320" w:type="dxa"/>
            <w:gridSpan w:val="3"/>
            <w:vAlign w:val="center"/>
          </w:tcPr>
          <w:p w14:paraId="7EE41A8A" w14:textId="77777777" w:rsidR="00A508EC" w:rsidRPr="00A508EC" w:rsidRDefault="00A508EC" w:rsidP="00A508EC">
            <w:pPr>
              <w:jc w:val="center"/>
              <w:rPr>
                <w:rFonts w:ascii="ＭＳ 明朝" w:eastAsia="ＭＳ 明朝" w:hAnsi="ＭＳ 明朝" w:cs="Times New Roman"/>
                <w:sz w:val="20"/>
              </w:rPr>
            </w:pPr>
          </w:p>
        </w:tc>
      </w:tr>
    </w:tbl>
    <w:p w14:paraId="641B38EC" w14:textId="12EB0C5E" w:rsidR="00A508EC" w:rsidRPr="00A508EC" w:rsidRDefault="00A508EC" w:rsidP="00A508EC">
      <w:pPr>
        <w:spacing w:line="0" w:lineRule="atLeast"/>
        <w:ind w:firstLineChars="100" w:firstLine="200"/>
        <w:rPr>
          <w:rFonts w:ascii="ＭＳ 明朝" w:eastAsia="ＭＳ 明朝" w:hAnsi="ＭＳ 明朝" w:cs="Times New Roman"/>
          <w:sz w:val="20"/>
        </w:rPr>
      </w:pPr>
      <w:r w:rsidRPr="00A508EC">
        <w:rPr>
          <w:rFonts w:ascii="ＭＳ 明朝" w:eastAsia="ＭＳ 明朝" w:hAnsi="ＭＳ 明朝" w:cs="Times New Roman" w:hint="eastAsia"/>
          <w:sz w:val="20"/>
        </w:rPr>
        <w:t>キ</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ため池</w:t>
      </w:r>
    </w:p>
    <w:tbl>
      <w:tblPr>
        <w:tblStyle w:val="aa"/>
        <w:tblW w:w="0" w:type="auto"/>
        <w:tblInd w:w="420" w:type="dxa"/>
        <w:tblLook w:val="04A0" w:firstRow="1" w:lastRow="0" w:firstColumn="1" w:lastColumn="0" w:noHBand="0" w:noVBand="1"/>
      </w:tblPr>
      <w:tblGrid>
        <w:gridCol w:w="1440"/>
        <w:gridCol w:w="1440"/>
        <w:gridCol w:w="1440"/>
        <w:gridCol w:w="1440"/>
        <w:gridCol w:w="1440"/>
      </w:tblGrid>
      <w:tr w:rsidR="00A508EC" w:rsidRPr="00A508EC" w14:paraId="7EC8EDC7" w14:textId="77777777" w:rsidTr="00C16CAC">
        <w:trPr>
          <w:trHeight w:val="730"/>
        </w:trPr>
        <w:tc>
          <w:tcPr>
            <w:tcW w:w="1440" w:type="dxa"/>
            <w:vAlign w:val="center"/>
          </w:tcPr>
          <w:p w14:paraId="03639BCA"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施設名</w:t>
            </w:r>
          </w:p>
        </w:tc>
        <w:tc>
          <w:tcPr>
            <w:tcW w:w="1440" w:type="dxa"/>
            <w:vAlign w:val="center"/>
          </w:tcPr>
          <w:p w14:paraId="1F5C56F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所在地</w:t>
            </w:r>
          </w:p>
        </w:tc>
        <w:tc>
          <w:tcPr>
            <w:tcW w:w="1440" w:type="dxa"/>
            <w:vAlign w:val="center"/>
          </w:tcPr>
          <w:p w14:paraId="34823A7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水系名</w:t>
            </w:r>
          </w:p>
        </w:tc>
        <w:tc>
          <w:tcPr>
            <w:tcW w:w="1440" w:type="dxa"/>
            <w:vAlign w:val="center"/>
          </w:tcPr>
          <w:p w14:paraId="0309F287"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河川名</w:t>
            </w:r>
          </w:p>
        </w:tc>
        <w:tc>
          <w:tcPr>
            <w:tcW w:w="1440" w:type="dxa"/>
            <w:vAlign w:val="center"/>
          </w:tcPr>
          <w:p w14:paraId="2FA9CBDB"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総貯水量</w:t>
            </w:r>
          </w:p>
          <w:p w14:paraId="1FFE6DD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(千</w:t>
            </w:r>
            <w:r w:rsidRPr="00A508EC">
              <w:rPr>
                <w:rFonts w:ascii="Segoe UI Symbol" w:eastAsia="ＭＳ 明朝" w:hAnsi="Segoe UI Symbol" w:cs="Segoe UI Symbol" w:hint="eastAsia"/>
                <w:sz w:val="20"/>
              </w:rPr>
              <w:t>㎥</w:t>
            </w:r>
            <w:r w:rsidRPr="00A508EC">
              <w:rPr>
                <w:rFonts w:ascii="ＭＳ 明朝" w:eastAsia="ＭＳ 明朝" w:hAnsi="ＭＳ 明朝" w:cs="Times New Roman" w:hint="eastAsia"/>
                <w:sz w:val="20"/>
              </w:rPr>
              <w:t>)</w:t>
            </w:r>
          </w:p>
        </w:tc>
      </w:tr>
      <w:tr w:rsidR="00A508EC" w:rsidRPr="00A508EC" w14:paraId="2CE5E299" w14:textId="77777777" w:rsidTr="00C16CAC">
        <w:tc>
          <w:tcPr>
            <w:tcW w:w="1440" w:type="dxa"/>
            <w:vAlign w:val="center"/>
          </w:tcPr>
          <w:p w14:paraId="7D56E439"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097E6582"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5108D703"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5B2D5D10"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765819E2"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2E900EE8" w14:textId="77777777" w:rsidTr="00C16CAC">
        <w:trPr>
          <w:gridAfter w:val="2"/>
          <w:wAfter w:w="2880" w:type="dxa"/>
        </w:trPr>
        <w:tc>
          <w:tcPr>
            <w:tcW w:w="4320" w:type="dxa"/>
            <w:gridSpan w:val="3"/>
            <w:vAlign w:val="center"/>
          </w:tcPr>
          <w:p w14:paraId="0A32C5DA"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対象施設を活用した</w:t>
            </w:r>
          </w:p>
          <w:p w14:paraId="58DCED7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渇水・高温対策の取組内容</w:t>
            </w:r>
          </w:p>
        </w:tc>
      </w:tr>
      <w:tr w:rsidR="00A508EC" w:rsidRPr="00A508EC" w14:paraId="68DB3414" w14:textId="77777777" w:rsidTr="00C16CAC">
        <w:trPr>
          <w:gridAfter w:val="2"/>
          <w:wAfter w:w="2880" w:type="dxa"/>
        </w:trPr>
        <w:tc>
          <w:tcPr>
            <w:tcW w:w="4320" w:type="dxa"/>
            <w:gridSpan w:val="3"/>
            <w:vAlign w:val="center"/>
          </w:tcPr>
          <w:p w14:paraId="6798B817" w14:textId="77777777" w:rsidR="00A508EC" w:rsidRPr="00A508EC" w:rsidRDefault="00A508EC" w:rsidP="00A508EC">
            <w:pPr>
              <w:jc w:val="center"/>
              <w:rPr>
                <w:rFonts w:ascii="ＭＳ 明朝" w:eastAsia="ＭＳ 明朝" w:hAnsi="ＭＳ 明朝" w:cs="Times New Roman"/>
                <w:sz w:val="20"/>
              </w:rPr>
            </w:pPr>
          </w:p>
        </w:tc>
      </w:tr>
    </w:tbl>
    <w:p w14:paraId="3C69C86B" w14:textId="4518518C" w:rsidR="00A508EC" w:rsidRPr="00A508EC" w:rsidRDefault="00A508EC" w:rsidP="00A508EC">
      <w:pPr>
        <w:ind w:firstLineChars="100" w:firstLine="200"/>
        <w:rPr>
          <w:rFonts w:ascii="ＭＳ 明朝" w:eastAsia="ＭＳ 明朝" w:hAnsi="ＭＳ 明朝" w:cs="Times New Roman"/>
          <w:sz w:val="20"/>
        </w:rPr>
      </w:pPr>
      <w:r w:rsidRPr="00A508EC">
        <w:rPr>
          <w:rFonts w:ascii="ＭＳ 明朝" w:eastAsia="ＭＳ 明朝" w:hAnsi="ＭＳ 明朝" w:cs="Times New Roman" w:hint="eastAsia"/>
          <w:sz w:val="20"/>
        </w:rPr>
        <w:t>ク</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その他施設</w:t>
      </w:r>
    </w:p>
    <w:tbl>
      <w:tblPr>
        <w:tblStyle w:val="aa"/>
        <w:tblW w:w="0" w:type="auto"/>
        <w:tblInd w:w="420" w:type="dxa"/>
        <w:tblLook w:val="04A0" w:firstRow="1" w:lastRow="0" w:firstColumn="1" w:lastColumn="0" w:noHBand="0" w:noVBand="1"/>
      </w:tblPr>
      <w:tblGrid>
        <w:gridCol w:w="1440"/>
        <w:gridCol w:w="1440"/>
        <w:gridCol w:w="1440"/>
        <w:gridCol w:w="1440"/>
        <w:gridCol w:w="1440"/>
      </w:tblGrid>
      <w:tr w:rsidR="00A508EC" w:rsidRPr="00A508EC" w14:paraId="46573119" w14:textId="77777777" w:rsidTr="00C16CAC">
        <w:trPr>
          <w:trHeight w:val="730"/>
        </w:trPr>
        <w:tc>
          <w:tcPr>
            <w:tcW w:w="1440" w:type="dxa"/>
            <w:vAlign w:val="center"/>
          </w:tcPr>
          <w:p w14:paraId="413A92F4"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施設名</w:t>
            </w:r>
          </w:p>
        </w:tc>
        <w:tc>
          <w:tcPr>
            <w:tcW w:w="1440" w:type="dxa"/>
            <w:vAlign w:val="center"/>
          </w:tcPr>
          <w:p w14:paraId="7F246B8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所在地</w:t>
            </w:r>
          </w:p>
        </w:tc>
        <w:tc>
          <w:tcPr>
            <w:tcW w:w="1440" w:type="dxa"/>
            <w:vAlign w:val="center"/>
          </w:tcPr>
          <w:p w14:paraId="333F53B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水系名</w:t>
            </w:r>
          </w:p>
        </w:tc>
        <w:tc>
          <w:tcPr>
            <w:tcW w:w="1440" w:type="dxa"/>
            <w:vAlign w:val="center"/>
          </w:tcPr>
          <w:p w14:paraId="1F7C978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河川名</w:t>
            </w:r>
          </w:p>
        </w:tc>
        <w:tc>
          <w:tcPr>
            <w:tcW w:w="1440" w:type="dxa"/>
            <w:vAlign w:val="center"/>
          </w:tcPr>
          <w:p w14:paraId="09CE31B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規模・構造</w:t>
            </w:r>
          </w:p>
        </w:tc>
      </w:tr>
      <w:tr w:rsidR="00A508EC" w:rsidRPr="00A508EC" w14:paraId="12AE585B" w14:textId="77777777" w:rsidTr="00C16CAC">
        <w:tc>
          <w:tcPr>
            <w:tcW w:w="1440" w:type="dxa"/>
            <w:vAlign w:val="center"/>
          </w:tcPr>
          <w:p w14:paraId="1A035537"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0CE8DD40"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5C7C918D"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31E8BBFE" w14:textId="77777777" w:rsidR="00A508EC" w:rsidRPr="00A508EC" w:rsidRDefault="00A508EC" w:rsidP="00A508EC">
            <w:pPr>
              <w:jc w:val="center"/>
              <w:rPr>
                <w:rFonts w:ascii="ＭＳ 明朝" w:eastAsia="ＭＳ 明朝" w:hAnsi="ＭＳ 明朝" w:cs="Times New Roman"/>
                <w:sz w:val="20"/>
              </w:rPr>
            </w:pPr>
          </w:p>
        </w:tc>
        <w:tc>
          <w:tcPr>
            <w:tcW w:w="1440" w:type="dxa"/>
            <w:vAlign w:val="center"/>
          </w:tcPr>
          <w:p w14:paraId="4880DD15" w14:textId="77777777" w:rsidR="00A508EC" w:rsidRPr="00A508EC" w:rsidRDefault="00A508EC" w:rsidP="00A508EC">
            <w:pPr>
              <w:jc w:val="center"/>
              <w:rPr>
                <w:rFonts w:ascii="ＭＳ 明朝" w:eastAsia="ＭＳ 明朝" w:hAnsi="ＭＳ 明朝" w:cs="Times New Roman"/>
                <w:sz w:val="20"/>
              </w:rPr>
            </w:pPr>
          </w:p>
        </w:tc>
      </w:tr>
      <w:tr w:rsidR="00A508EC" w:rsidRPr="00A508EC" w14:paraId="724CD0ED" w14:textId="77777777" w:rsidTr="00C16CAC">
        <w:trPr>
          <w:gridAfter w:val="2"/>
          <w:wAfter w:w="2880" w:type="dxa"/>
        </w:trPr>
        <w:tc>
          <w:tcPr>
            <w:tcW w:w="4320" w:type="dxa"/>
            <w:gridSpan w:val="3"/>
            <w:vAlign w:val="center"/>
          </w:tcPr>
          <w:p w14:paraId="458059D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対象施設を活用した</w:t>
            </w:r>
          </w:p>
          <w:p w14:paraId="6803BBE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渇水・高温対策の取組内容</w:t>
            </w:r>
          </w:p>
        </w:tc>
      </w:tr>
      <w:tr w:rsidR="00A508EC" w:rsidRPr="00A508EC" w14:paraId="542C9456" w14:textId="77777777" w:rsidTr="00C16CAC">
        <w:trPr>
          <w:gridAfter w:val="2"/>
          <w:wAfter w:w="2880" w:type="dxa"/>
        </w:trPr>
        <w:tc>
          <w:tcPr>
            <w:tcW w:w="4320" w:type="dxa"/>
            <w:gridSpan w:val="3"/>
            <w:vAlign w:val="center"/>
          </w:tcPr>
          <w:p w14:paraId="07F81AE6" w14:textId="77777777" w:rsidR="00A508EC" w:rsidRPr="00A508EC" w:rsidRDefault="00A508EC" w:rsidP="00A508EC">
            <w:pPr>
              <w:jc w:val="center"/>
              <w:rPr>
                <w:rFonts w:ascii="ＭＳ 明朝" w:eastAsia="ＭＳ 明朝" w:hAnsi="ＭＳ 明朝" w:cs="Times New Roman"/>
                <w:sz w:val="20"/>
              </w:rPr>
            </w:pPr>
          </w:p>
        </w:tc>
      </w:tr>
    </w:tbl>
    <w:p w14:paraId="4D439C94" w14:textId="77777777" w:rsidR="00A508EC" w:rsidRPr="00A508EC" w:rsidRDefault="00A508EC" w:rsidP="00A508EC">
      <w:pPr>
        <w:spacing w:line="0" w:lineRule="atLeast"/>
        <w:jc w:val="center"/>
        <w:rPr>
          <w:rFonts w:ascii="ＭＳ 明朝" w:eastAsia="ＭＳ 明朝" w:hAnsi="ＭＳ 明朝" w:cs="Times New Roman"/>
          <w:sz w:val="20"/>
        </w:rPr>
      </w:pPr>
    </w:p>
    <w:p w14:paraId="35DAC4D7" w14:textId="1FDC5B9E" w:rsidR="00A508EC" w:rsidRPr="00A508EC" w:rsidRDefault="00A508EC" w:rsidP="00A508EC">
      <w:pPr>
        <w:rPr>
          <w:rFonts w:ascii="ＭＳ 明朝" w:eastAsia="ＭＳ 明朝" w:hAnsi="ＭＳ 明朝" w:cs="Times New Roman"/>
          <w:sz w:val="20"/>
        </w:rPr>
      </w:pPr>
    </w:p>
    <w:p w14:paraId="24BE353D" w14:textId="1CC0395E"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hint="eastAsia"/>
          <w:sz w:val="20"/>
        </w:rPr>
        <w:t>３</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基礎的取組</w:t>
      </w:r>
    </w:p>
    <w:tbl>
      <w:tblPr>
        <w:tblStyle w:val="aa"/>
        <w:tblW w:w="0" w:type="auto"/>
        <w:tblLook w:val="04A0" w:firstRow="1" w:lastRow="0" w:firstColumn="1" w:lastColumn="0" w:noHBand="0" w:noVBand="1"/>
      </w:tblPr>
      <w:tblGrid>
        <w:gridCol w:w="2832"/>
        <w:gridCol w:w="2831"/>
        <w:gridCol w:w="2831"/>
      </w:tblGrid>
      <w:tr w:rsidR="00A508EC" w:rsidRPr="00A508EC" w14:paraId="4EF42BFC" w14:textId="77777777" w:rsidTr="00C16CAC">
        <w:tc>
          <w:tcPr>
            <w:tcW w:w="3020" w:type="dxa"/>
            <w:vAlign w:val="center"/>
          </w:tcPr>
          <w:p w14:paraId="300D236D"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取組内容</w:t>
            </w:r>
          </w:p>
        </w:tc>
        <w:tc>
          <w:tcPr>
            <w:tcW w:w="3020" w:type="dxa"/>
            <w:vAlign w:val="center"/>
          </w:tcPr>
          <w:p w14:paraId="0314E445"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想定事業費</w:t>
            </w:r>
          </w:p>
        </w:tc>
        <w:tc>
          <w:tcPr>
            <w:tcW w:w="3020" w:type="dxa"/>
            <w:vAlign w:val="center"/>
          </w:tcPr>
          <w:p w14:paraId="5385CC1C"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備考</w:t>
            </w:r>
          </w:p>
        </w:tc>
      </w:tr>
      <w:tr w:rsidR="00A508EC" w:rsidRPr="00A508EC" w14:paraId="50D88AA3" w14:textId="77777777" w:rsidTr="00C16CAC">
        <w:tc>
          <w:tcPr>
            <w:tcW w:w="3020" w:type="dxa"/>
          </w:tcPr>
          <w:p w14:paraId="08483CEA" w14:textId="77777777" w:rsidR="00A508EC" w:rsidRPr="00A508EC" w:rsidRDefault="00A508EC" w:rsidP="00A508EC">
            <w:pPr>
              <w:rPr>
                <w:rFonts w:ascii="ＭＳ 明朝" w:eastAsia="ＭＳ 明朝" w:hAnsi="ＭＳ 明朝" w:cs="Times New Roman"/>
                <w:sz w:val="20"/>
              </w:rPr>
            </w:pPr>
          </w:p>
          <w:p w14:paraId="565592BB" w14:textId="77777777" w:rsidR="00A508EC" w:rsidRPr="00A508EC" w:rsidRDefault="00A508EC" w:rsidP="00A508EC">
            <w:pPr>
              <w:rPr>
                <w:rFonts w:ascii="ＭＳ 明朝" w:eastAsia="ＭＳ 明朝" w:hAnsi="ＭＳ 明朝" w:cs="Times New Roman"/>
                <w:sz w:val="20"/>
              </w:rPr>
            </w:pPr>
          </w:p>
          <w:p w14:paraId="2BEAF2D7" w14:textId="77777777" w:rsidR="00A508EC" w:rsidRPr="00A508EC" w:rsidRDefault="00A508EC" w:rsidP="00A508EC">
            <w:pPr>
              <w:rPr>
                <w:rFonts w:ascii="ＭＳ 明朝" w:eastAsia="ＭＳ 明朝" w:hAnsi="ＭＳ 明朝" w:cs="Times New Roman"/>
                <w:sz w:val="20"/>
              </w:rPr>
            </w:pPr>
          </w:p>
          <w:p w14:paraId="6F72F2F3" w14:textId="77777777" w:rsidR="00A508EC" w:rsidRPr="00A508EC" w:rsidRDefault="00A508EC" w:rsidP="00A508EC">
            <w:pPr>
              <w:rPr>
                <w:rFonts w:ascii="ＭＳ 明朝" w:eastAsia="ＭＳ 明朝" w:hAnsi="ＭＳ 明朝" w:cs="Times New Roman"/>
                <w:sz w:val="20"/>
              </w:rPr>
            </w:pPr>
          </w:p>
        </w:tc>
        <w:tc>
          <w:tcPr>
            <w:tcW w:w="3020" w:type="dxa"/>
            <w:vAlign w:val="center"/>
          </w:tcPr>
          <w:p w14:paraId="27DF541B" w14:textId="77777777" w:rsidR="00A508EC" w:rsidRPr="00A508EC" w:rsidRDefault="00A508EC" w:rsidP="00A508EC">
            <w:pPr>
              <w:jc w:val="right"/>
              <w:rPr>
                <w:rFonts w:ascii="ＭＳ 明朝" w:eastAsia="ＭＳ 明朝" w:hAnsi="ＭＳ 明朝" w:cs="Times New Roman"/>
                <w:sz w:val="20"/>
              </w:rPr>
            </w:pPr>
          </w:p>
          <w:p w14:paraId="3DAA6527" w14:textId="77777777" w:rsidR="00A508EC" w:rsidRPr="00A508EC" w:rsidRDefault="00A508EC" w:rsidP="00A508EC">
            <w:pPr>
              <w:jc w:val="right"/>
              <w:rPr>
                <w:rFonts w:ascii="ＭＳ 明朝" w:eastAsia="ＭＳ 明朝" w:hAnsi="ＭＳ 明朝" w:cs="Times New Roman"/>
                <w:sz w:val="20"/>
              </w:rPr>
            </w:pPr>
          </w:p>
          <w:p w14:paraId="4CF75EBC" w14:textId="77777777" w:rsidR="00A508EC" w:rsidRPr="00A508EC" w:rsidRDefault="00A508EC" w:rsidP="00A508EC">
            <w:pPr>
              <w:jc w:val="right"/>
              <w:rPr>
                <w:rFonts w:ascii="ＭＳ 明朝" w:eastAsia="ＭＳ 明朝" w:hAnsi="ＭＳ 明朝" w:cs="Times New Roman"/>
                <w:sz w:val="20"/>
              </w:rPr>
            </w:pPr>
          </w:p>
          <w:p w14:paraId="48FA3CC5" w14:textId="77777777" w:rsidR="00A508EC" w:rsidRPr="00A508EC" w:rsidRDefault="00A508EC" w:rsidP="00A508EC">
            <w:pPr>
              <w:jc w:val="right"/>
              <w:rPr>
                <w:rFonts w:ascii="ＭＳ 明朝" w:eastAsia="ＭＳ 明朝" w:hAnsi="ＭＳ 明朝" w:cs="Times New Roman"/>
                <w:sz w:val="20"/>
              </w:rPr>
            </w:pPr>
          </w:p>
        </w:tc>
        <w:tc>
          <w:tcPr>
            <w:tcW w:w="3020" w:type="dxa"/>
          </w:tcPr>
          <w:p w14:paraId="42FA2FAD" w14:textId="77777777" w:rsidR="00A508EC" w:rsidRPr="00A508EC" w:rsidRDefault="00A508EC" w:rsidP="00A508EC">
            <w:pPr>
              <w:rPr>
                <w:rFonts w:ascii="ＭＳ 明朝" w:eastAsia="ＭＳ 明朝" w:hAnsi="ＭＳ 明朝" w:cs="Times New Roman"/>
                <w:sz w:val="20"/>
              </w:rPr>
            </w:pPr>
          </w:p>
          <w:p w14:paraId="1303DF16" w14:textId="77777777" w:rsidR="00A508EC" w:rsidRPr="00A508EC" w:rsidRDefault="00A508EC" w:rsidP="00A508EC">
            <w:pPr>
              <w:rPr>
                <w:rFonts w:ascii="ＭＳ 明朝" w:eastAsia="ＭＳ 明朝" w:hAnsi="ＭＳ 明朝" w:cs="Times New Roman"/>
                <w:sz w:val="20"/>
              </w:rPr>
            </w:pPr>
          </w:p>
          <w:p w14:paraId="1691FD4D" w14:textId="77777777" w:rsidR="00A508EC" w:rsidRPr="00A508EC" w:rsidRDefault="00A508EC" w:rsidP="00A508EC">
            <w:pPr>
              <w:rPr>
                <w:rFonts w:ascii="ＭＳ 明朝" w:eastAsia="ＭＳ 明朝" w:hAnsi="ＭＳ 明朝" w:cs="Times New Roman"/>
                <w:sz w:val="20"/>
              </w:rPr>
            </w:pPr>
          </w:p>
          <w:p w14:paraId="79AF3030" w14:textId="77777777" w:rsidR="00A508EC" w:rsidRPr="00A508EC" w:rsidRDefault="00A508EC" w:rsidP="00A508EC">
            <w:pPr>
              <w:rPr>
                <w:rFonts w:ascii="ＭＳ 明朝" w:eastAsia="ＭＳ 明朝" w:hAnsi="ＭＳ 明朝" w:cs="Times New Roman"/>
                <w:sz w:val="20"/>
              </w:rPr>
            </w:pPr>
          </w:p>
        </w:tc>
      </w:tr>
      <w:tr w:rsidR="00A508EC" w:rsidRPr="00A508EC" w14:paraId="6292DB0B" w14:textId="77777777" w:rsidTr="00C16CAC">
        <w:tc>
          <w:tcPr>
            <w:tcW w:w="3020" w:type="dxa"/>
          </w:tcPr>
          <w:p w14:paraId="1E4B69F5" w14:textId="77777777" w:rsidR="00A508EC" w:rsidRPr="00A508EC" w:rsidRDefault="00A508EC" w:rsidP="00A508EC">
            <w:pPr>
              <w:rPr>
                <w:rFonts w:ascii="ＭＳ 明朝" w:eastAsia="ＭＳ 明朝" w:hAnsi="ＭＳ 明朝" w:cs="Times New Roman"/>
                <w:sz w:val="20"/>
              </w:rPr>
            </w:pPr>
          </w:p>
          <w:p w14:paraId="4E2C8E35" w14:textId="77777777" w:rsidR="00A508EC" w:rsidRPr="00A508EC" w:rsidRDefault="00A508EC" w:rsidP="00A508EC">
            <w:pPr>
              <w:rPr>
                <w:rFonts w:ascii="ＭＳ 明朝" w:eastAsia="ＭＳ 明朝" w:hAnsi="ＭＳ 明朝" w:cs="Times New Roman"/>
                <w:sz w:val="20"/>
              </w:rPr>
            </w:pPr>
          </w:p>
          <w:p w14:paraId="1E58558E" w14:textId="77777777" w:rsidR="00A508EC" w:rsidRPr="00A508EC" w:rsidRDefault="00A508EC" w:rsidP="00A508EC">
            <w:pPr>
              <w:rPr>
                <w:rFonts w:ascii="ＭＳ 明朝" w:eastAsia="ＭＳ 明朝" w:hAnsi="ＭＳ 明朝" w:cs="Times New Roman"/>
                <w:sz w:val="20"/>
              </w:rPr>
            </w:pPr>
          </w:p>
          <w:p w14:paraId="3DD6FB4F" w14:textId="77777777" w:rsidR="00A508EC" w:rsidRPr="00A508EC" w:rsidRDefault="00A508EC" w:rsidP="00A508EC">
            <w:pPr>
              <w:rPr>
                <w:rFonts w:ascii="ＭＳ 明朝" w:eastAsia="ＭＳ 明朝" w:hAnsi="ＭＳ 明朝" w:cs="Times New Roman"/>
                <w:sz w:val="20"/>
              </w:rPr>
            </w:pPr>
          </w:p>
        </w:tc>
        <w:tc>
          <w:tcPr>
            <w:tcW w:w="3020" w:type="dxa"/>
            <w:vAlign w:val="center"/>
          </w:tcPr>
          <w:p w14:paraId="7B73CD8D" w14:textId="77777777" w:rsidR="00A508EC" w:rsidRPr="00A508EC" w:rsidRDefault="00A508EC" w:rsidP="00A508EC">
            <w:pPr>
              <w:jc w:val="right"/>
              <w:rPr>
                <w:rFonts w:ascii="ＭＳ 明朝" w:eastAsia="ＭＳ 明朝" w:hAnsi="ＭＳ 明朝" w:cs="Times New Roman"/>
                <w:sz w:val="20"/>
              </w:rPr>
            </w:pPr>
          </w:p>
          <w:p w14:paraId="24A1A1D8" w14:textId="77777777" w:rsidR="00A508EC" w:rsidRPr="00A508EC" w:rsidRDefault="00A508EC" w:rsidP="00A508EC">
            <w:pPr>
              <w:jc w:val="right"/>
              <w:rPr>
                <w:rFonts w:ascii="ＭＳ 明朝" w:eastAsia="ＭＳ 明朝" w:hAnsi="ＭＳ 明朝" w:cs="Times New Roman"/>
                <w:sz w:val="20"/>
              </w:rPr>
            </w:pPr>
          </w:p>
          <w:p w14:paraId="67CAAC9D" w14:textId="77777777" w:rsidR="00A508EC" w:rsidRPr="00A508EC" w:rsidRDefault="00A508EC" w:rsidP="00A508EC">
            <w:pPr>
              <w:jc w:val="right"/>
              <w:rPr>
                <w:rFonts w:ascii="ＭＳ 明朝" w:eastAsia="ＭＳ 明朝" w:hAnsi="ＭＳ 明朝" w:cs="Times New Roman"/>
                <w:sz w:val="20"/>
              </w:rPr>
            </w:pPr>
          </w:p>
          <w:p w14:paraId="654CF85F" w14:textId="77777777" w:rsidR="00A508EC" w:rsidRPr="00A508EC" w:rsidRDefault="00A508EC" w:rsidP="00A508EC">
            <w:pPr>
              <w:jc w:val="right"/>
              <w:rPr>
                <w:rFonts w:ascii="ＭＳ 明朝" w:eastAsia="ＭＳ 明朝" w:hAnsi="ＭＳ 明朝" w:cs="Times New Roman"/>
                <w:sz w:val="20"/>
              </w:rPr>
            </w:pPr>
          </w:p>
        </w:tc>
        <w:tc>
          <w:tcPr>
            <w:tcW w:w="3020" w:type="dxa"/>
          </w:tcPr>
          <w:p w14:paraId="54E13F95" w14:textId="77777777" w:rsidR="00A508EC" w:rsidRPr="00A508EC" w:rsidRDefault="00A508EC" w:rsidP="00A508EC">
            <w:pPr>
              <w:rPr>
                <w:rFonts w:ascii="ＭＳ 明朝" w:eastAsia="ＭＳ 明朝" w:hAnsi="ＭＳ 明朝" w:cs="Times New Roman"/>
                <w:sz w:val="20"/>
              </w:rPr>
            </w:pPr>
          </w:p>
          <w:p w14:paraId="6051269F" w14:textId="77777777" w:rsidR="00A508EC" w:rsidRPr="00A508EC" w:rsidRDefault="00A508EC" w:rsidP="00A508EC">
            <w:pPr>
              <w:rPr>
                <w:rFonts w:ascii="ＭＳ 明朝" w:eastAsia="ＭＳ 明朝" w:hAnsi="ＭＳ 明朝" w:cs="Times New Roman"/>
                <w:sz w:val="20"/>
              </w:rPr>
            </w:pPr>
          </w:p>
          <w:p w14:paraId="24438664" w14:textId="77777777" w:rsidR="00A508EC" w:rsidRPr="00A508EC" w:rsidRDefault="00A508EC" w:rsidP="00A508EC">
            <w:pPr>
              <w:rPr>
                <w:rFonts w:ascii="ＭＳ 明朝" w:eastAsia="ＭＳ 明朝" w:hAnsi="ＭＳ 明朝" w:cs="Times New Roman"/>
                <w:sz w:val="20"/>
              </w:rPr>
            </w:pPr>
          </w:p>
          <w:p w14:paraId="4D8781FE" w14:textId="77777777" w:rsidR="00A508EC" w:rsidRPr="00A508EC" w:rsidRDefault="00A508EC" w:rsidP="00A508EC">
            <w:pPr>
              <w:rPr>
                <w:rFonts w:ascii="ＭＳ 明朝" w:eastAsia="ＭＳ 明朝" w:hAnsi="ＭＳ 明朝" w:cs="Times New Roman"/>
                <w:sz w:val="20"/>
              </w:rPr>
            </w:pPr>
          </w:p>
        </w:tc>
      </w:tr>
      <w:tr w:rsidR="00A508EC" w:rsidRPr="00A508EC" w14:paraId="05E031CD" w14:textId="77777777" w:rsidTr="00C16CAC">
        <w:tc>
          <w:tcPr>
            <w:tcW w:w="3020" w:type="dxa"/>
          </w:tcPr>
          <w:p w14:paraId="36EA12CF" w14:textId="77777777" w:rsidR="00A508EC" w:rsidRPr="00A508EC" w:rsidRDefault="00A508EC" w:rsidP="00A508EC">
            <w:pPr>
              <w:rPr>
                <w:rFonts w:ascii="ＭＳ 明朝" w:eastAsia="ＭＳ 明朝" w:hAnsi="ＭＳ 明朝" w:cs="Times New Roman"/>
                <w:sz w:val="20"/>
              </w:rPr>
            </w:pPr>
          </w:p>
          <w:p w14:paraId="4CE0528F" w14:textId="77777777" w:rsidR="00A508EC" w:rsidRPr="00A508EC" w:rsidRDefault="00A508EC" w:rsidP="00A508EC">
            <w:pPr>
              <w:rPr>
                <w:rFonts w:ascii="ＭＳ 明朝" w:eastAsia="ＭＳ 明朝" w:hAnsi="ＭＳ 明朝" w:cs="Times New Roman"/>
                <w:sz w:val="20"/>
              </w:rPr>
            </w:pPr>
          </w:p>
          <w:p w14:paraId="54CC1D1A" w14:textId="77777777" w:rsidR="00A508EC" w:rsidRPr="00A508EC" w:rsidRDefault="00A508EC" w:rsidP="00A508EC">
            <w:pPr>
              <w:rPr>
                <w:rFonts w:ascii="ＭＳ 明朝" w:eastAsia="ＭＳ 明朝" w:hAnsi="ＭＳ 明朝" w:cs="Times New Roman"/>
                <w:sz w:val="20"/>
              </w:rPr>
            </w:pPr>
          </w:p>
          <w:p w14:paraId="35855087" w14:textId="77777777" w:rsidR="00A508EC" w:rsidRPr="00A508EC" w:rsidRDefault="00A508EC" w:rsidP="00A508EC">
            <w:pPr>
              <w:rPr>
                <w:rFonts w:ascii="ＭＳ 明朝" w:eastAsia="ＭＳ 明朝" w:hAnsi="ＭＳ 明朝" w:cs="Times New Roman"/>
                <w:sz w:val="20"/>
              </w:rPr>
            </w:pPr>
          </w:p>
        </w:tc>
        <w:tc>
          <w:tcPr>
            <w:tcW w:w="3020" w:type="dxa"/>
            <w:vAlign w:val="center"/>
          </w:tcPr>
          <w:p w14:paraId="566F1BF7" w14:textId="77777777" w:rsidR="00A508EC" w:rsidRPr="00A508EC" w:rsidRDefault="00A508EC" w:rsidP="00A508EC">
            <w:pPr>
              <w:jc w:val="right"/>
              <w:rPr>
                <w:rFonts w:ascii="ＭＳ 明朝" w:eastAsia="ＭＳ 明朝" w:hAnsi="ＭＳ 明朝" w:cs="Times New Roman"/>
                <w:sz w:val="20"/>
              </w:rPr>
            </w:pPr>
          </w:p>
          <w:p w14:paraId="7F90B329" w14:textId="77777777" w:rsidR="00A508EC" w:rsidRPr="00A508EC" w:rsidRDefault="00A508EC" w:rsidP="00A508EC">
            <w:pPr>
              <w:jc w:val="right"/>
              <w:rPr>
                <w:rFonts w:ascii="ＭＳ 明朝" w:eastAsia="ＭＳ 明朝" w:hAnsi="ＭＳ 明朝" w:cs="Times New Roman"/>
                <w:sz w:val="20"/>
              </w:rPr>
            </w:pPr>
          </w:p>
          <w:p w14:paraId="6D362354" w14:textId="77777777" w:rsidR="00A508EC" w:rsidRPr="00A508EC" w:rsidRDefault="00A508EC" w:rsidP="00A508EC">
            <w:pPr>
              <w:jc w:val="right"/>
              <w:rPr>
                <w:rFonts w:ascii="ＭＳ 明朝" w:eastAsia="ＭＳ 明朝" w:hAnsi="ＭＳ 明朝" w:cs="Times New Roman"/>
                <w:sz w:val="20"/>
              </w:rPr>
            </w:pPr>
          </w:p>
          <w:p w14:paraId="50F63C09" w14:textId="77777777" w:rsidR="00A508EC" w:rsidRPr="00A508EC" w:rsidRDefault="00A508EC" w:rsidP="00A508EC">
            <w:pPr>
              <w:jc w:val="right"/>
              <w:rPr>
                <w:rFonts w:ascii="ＭＳ 明朝" w:eastAsia="ＭＳ 明朝" w:hAnsi="ＭＳ 明朝" w:cs="Times New Roman"/>
                <w:sz w:val="20"/>
              </w:rPr>
            </w:pPr>
          </w:p>
        </w:tc>
        <w:tc>
          <w:tcPr>
            <w:tcW w:w="3020" w:type="dxa"/>
          </w:tcPr>
          <w:p w14:paraId="1169FC1D" w14:textId="77777777" w:rsidR="00A508EC" w:rsidRPr="00A508EC" w:rsidRDefault="00A508EC" w:rsidP="00A508EC">
            <w:pPr>
              <w:rPr>
                <w:rFonts w:ascii="ＭＳ 明朝" w:eastAsia="ＭＳ 明朝" w:hAnsi="ＭＳ 明朝" w:cs="Times New Roman"/>
                <w:sz w:val="20"/>
              </w:rPr>
            </w:pPr>
          </w:p>
          <w:p w14:paraId="29F9AC05" w14:textId="77777777" w:rsidR="00A508EC" w:rsidRPr="00A508EC" w:rsidRDefault="00A508EC" w:rsidP="00A508EC">
            <w:pPr>
              <w:rPr>
                <w:rFonts w:ascii="ＭＳ 明朝" w:eastAsia="ＭＳ 明朝" w:hAnsi="ＭＳ 明朝" w:cs="Times New Roman"/>
                <w:sz w:val="20"/>
              </w:rPr>
            </w:pPr>
          </w:p>
          <w:p w14:paraId="6A48FA3B" w14:textId="77777777" w:rsidR="00A508EC" w:rsidRPr="00A508EC" w:rsidRDefault="00A508EC" w:rsidP="00A508EC">
            <w:pPr>
              <w:rPr>
                <w:rFonts w:ascii="ＭＳ 明朝" w:eastAsia="ＭＳ 明朝" w:hAnsi="ＭＳ 明朝" w:cs="Times New Roman"/>
                <w:sz w:val="20"/>
              </w:rPr>
            </w:pPr>
          </w:p>
          <w:p w14:paraId="0CB48F0A" w14:textId="77777777" w:rsidR="00A508EC" w:rsidRPr="00A508EC" w:rsidRDefault="00A508EC" w:rsidP="00A508EC">
            <w:pPr>
              <w:rPr>
                <w:rFonts w:ascii="ＭＳ 明朝" w:eastAsia="ＭＳ 明朝" w:hAnsi="ＭＳ 明朝" w:cs="Times New Roman"/>
                <w:sz w:val="20"/>
              </w:rPr>
            </w:pPr>
          </w:p>
        </w:tc>
      </w:tr>
      <w:tr w:rsidR="00A508EC" w:rsidRPr="00A508EC" w14:paraId="172BED20" w14:textId="77777777" w:rsidTr="00C16CAC">
        <w:tc>
          <w:tcPr>
            <w:tcW w:w="3020" w:type="dxa"/>
            <w:vAlign w:val="center"/>
          </w:tcPr>
          <w:p w14:paraId="04E33DAC"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計</w:t>
            </w:r>
          </w:p>
        </w:tc>
        <w:tc>
          <w:tcPr>
            <w:tcW w:w="3020" w:type="dxa"/>
            <w:vAlign w:val="center"/>
          </w:tcPr>
          <w:p w14:paraId="1CC1ABCE" w14:textId="77777777" w:rsidR="00A508EC" w:rsidRPr="00A508EC" w:rsidRDefault="00A508EC" w:rsidP="00A508EC">
            <w:pPr>
              <w:jc w:val="right"/>
              <w:rPr>
                <w:rFonts w:ascii="ＭＳ 明朝" w:eastAsia="ＭＳ 明朝" w:hAnsi="ＭＳ 明朝" w:cs="Times New Roman"/>
                <w:sz w:val="20"/>
              </w:rPr>
            </w:pPr>
          </w:p>
        </w:tc>
        <w:tc>
          <w:tcPr>
            <w:tcW w:w="3020" w:type="dxa"/>
          </w:tcPr>
          <w:p w14:paraId="4CE8B9C7" w14:textId="77777777" w:rsidR="00A508EC" w:rsidRPr="00A508EC" w:rsidRDefault="00A508EC" w:rsidP="00A508EC">
            <w:pPr>
              <w:rPr>
                <w:rFonts w:ascii="ＭＳ 明朝" w:eastAsia="ＭＳ 明朝" w:hAnsi="ＭＳ 明朝" w:cs="Times New Roman"/>
                <w:sz w:val="20"/>
              </w:rPr>
            </w:pPr>
          </w:p>
        </w:tc>
      </w:tr>
    </w:tbl>
    <w:p w14:paraId="0B349256" w14:textId="77777777" w:rsidR="00A508EC" w:rsidRPr="00A508EC" w:rsidRDefault="00A508EC" w:rsidP="00A508EC">
      <w:pPr>
        <w:rPr>
          <w:rFonts w:ascii="ＭＳ 明朝" w:eastAsia="ＭＳ 明朝" w:hAnsi="ＭＳ 明朝" w:cs="Times New Roman"/>
          <w:sz w:val="20"/>
        </w:rPr>
      </w:pPr>
    </w:p>
    <w:p w14:paraId="7ADE9912" w14:textId="756F06FD"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hint="eastAsia"/>
          <w:sz w:val="20"/>
        </w:rPr>
        <w:t>４</w:t>
      </w:r>
      <w:r w:rsidR="003D416D">
        <w:rPr>
          <w:rFonts w:ascii="ＭＳ 明朝" w:eastAsia="ＭＳ 明朝" w:hAnsi="ＭＳ 明朝" w:cs="Times New Roman" w:hint="eastAsia"/>
          <w:sz w:val="20"/>
        </w:rPr>
        <w:t xml:space="preserve">　</w:t>
      </w:r>
      <w:r w:rsidRPr="00A508EC">
        <w:rPr>
          <w:rFonts w:ascii="ＭＳ 明朝" w:eastAsia="ＭＳ 明朝" w:hAnsi="ＭＳ 明朝" w:cs="Times New Roman" w:hint="eastAsia"/>
          <w:sz w:val="20"/>
        </w:rPr>
        <w:t>追加的取組</w:t>
      </w:r>
    </w:p>
    <w:tbl>
      <w:tblPr>
        <w:tblStyle w:val="aa"/>
        <w:tblW w:w="0" w:type="auto"/>
        <w:tblLook w:val="04A0" w:firstRow="1" w:lastRow="0" w:firstColumn="1" w:lastColumn="0" w:noHBand="0" w:noVBand="1"/>
      </w:tblPr>
      <w:tblGrid>
        <w:gridCol w:w="2832"/>
        <w:gridCol w:w="2831"/>
        <w:gridCol w:w="2831"/>
      </w:tblGrid>
      <w:tr w:rsidR="00A508EC" w:rsidRPr="00A508EC" w14:paraId="11A9BD48" w14:textId="77777777" w:rsidTr="00C16CAC">
        <w:tc>
          <w:tcPr>
            <w:tcW w:w="3020" w:type="dxa"/>
            <w:vAlign w:val="center"/>
          </w:tcPr>
          <w:p w14:paraId="48A351B5"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取組内容</w:t>
            </w:r>
          </w:p>
        </w:tc>
        <w:tc>
          <w:tcPr>
            <w:tcW w:w="3020" w:type="dxa"/>
            <w:vAlign w:val="center"/>
          </w:tcPr>
          <w:p w14:paraId="3C82647F"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想定事業費</w:t>
            </w:r>
          </w:p>
        </w:tc>
        <w:tc>
          <w:tcPr>
            <w:tcW w:w="3020" w:type="dxa"/>
            <w:vAlign w:val="center"/>
          </w:tcPr>
          <w:p w14:paraId="71562A82"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備考</w:t>
            </w:r>
          </w:p>
        </w:tc>
      </w:tr>
      <w:tr w:rsidR="00A508EC" w:rsidRPr="00A508EC" w14:paraId="4947FB6A" w14:textId="77777777" w:rsidTr="00C16CAC">
        <w:tc>
          <w:tcPr>
            <w:tcW w:w="3020" w:type="dxa"/>
          </w:tcPr>
          <w:p w14:paraId="37CF36F8" w14:textId="77777777" w:rsidR="00A508EC" w:rsidRPr="00A508EC" w:rsidRDefault="00A508EC" w:rsidP="00A508EC">
            <w:pPr>
              <w:rPr>
                <w:rFonts w:ascii="ＭＳ 明朝" w:eastAsia="ＭＳ 明朝" w:hAnsi="ＭＳ 明朝" w:cs="Times New Roman"/>
                <w:sz w:val="20"/>
              </w:rPr>
            </w:pPr>
          </w:p>
          <w:p w14:paraId="237C8A55" w14:textId="77777777" w:rsidR="00A508EC" w:rsidRPr="00A508EC" w:rsidRDefault="00A508EC" w:rsidP="00A508EC">
            <w:pPr>
              <w:rPr>
                <w:rFonts w:ascii="ＭＳ 明朝" w:eastAsia="ＭＳ 明朝" w:hAnsi="ＭＳ 明朝" w:cs="Times New Roman"/>
                <w:sz w:val="20"/>
              </w:rPr>
            </w:pPr>
          </w:p>
          <w:p w14:paraId="7BD3A83B" w14:textId="77777777" w:rsidR="00A508EC" w:rsidRPr="00A508EC" w:rsidRDefault="00A508EC" w:rsidP="00A508EC">
            <w:pPr>
              <w:rPr>
                <w:rFonts w:ascii="ＭＳ 明朝" w:eastAsia="ＭＳ 明朝" w:hAnsi="ＭＳ 明朝" w:cs="Times New Roman"/>
                <w:sz w:val="20"/>
              </w:rPr>
            </w:pPr>
          </w:p>
          <w:p w14:paraId="01E9D8F9" w14:textId="77777777" w:rsidR="00A508EC" w:rsidRPr="00A508EC" w:rsidRDefault="00A508EC" w:rsidP="00A508EC">
            <w:pPr>
              <w:rPr>
                <w:rFonts w:ascii="ＭＳ 明朝" w:eastAsia="ＭＳ 明朝" w:hAnsi="ＭＳ 明朝" w:cs="Times New Roman"/>
                <w:sz w:val="20"/>
              </w:rPr>
            </w:pPr>
          </w:p>
        </w:tc>
        <w:tc>
          <w:tcPr>
            <w:tcW w:w="3020" w:type="dxa"/>
            <w:vAlign w:val="center"/>
          </w:tcPr>
          <w:p w14:paraId="03356D8D" w14:textId="77777777" w:rsidR="00A508EC" w:rsidRPr="00A508EC" w:rsidRDefault="00A508EC" w:rsidP="00A508EC">
            <w:pPr>
              <w:jc w:val="right"/>
              <w:rPr>
                <w:rFonts w:ascii="ＭＳ 明朝" w:eastAsia="ＭＳ 明朝" w:hAnsi="ＭＳ 明朝" w:cs="Times New Roman"/>
                <w:sz w:val="20"/>
              </w:rPr>
            </w:pPr>
          </w:p>
          <w:p w14:paraId="33B86A54" w14:textId="77777777" w:rsidR="00A508EC" w:rsidRPr="00A508EC" w:rsidRDefault="00A508EC" w:rsidP="00A508EC">
            <w:pPr>
              <w:jc w:val="right"/>
              <w:rPr>
                <w:rFonts w:ascii="ＭＳ 明朝" w:eastAsia="ＭＳ 明朝" w:hAnsi="ＭＳ 明朝" w:cs="Times New Roman"/>
                <w:sz w:val="20"/>
              </w:rPr>
            </w:pPr>
          </w:p>
          <w:p w14:paraId="44D3FA84" w14:textId="77777777" w:rsidR="00A508EC" w:rsidRPr="00A508EC" w:rsidRDefault="00A508EC" w:rsidP="00A508EC">
            <w:pPr>
              <w:jc w:val="right"/>
              <w:rPr>
                <w:rFonts w:ascii="ＭＳ 明朝" w:eastAsia="ＭＳ 明朝" w:hAnsi="ＭＳ 明朝" w:cs="Times New Roman"/>
                <w:sz w:val="20"/>
              </w:rPr>
            </w:pPr>
          </w:p>
          <w:p w14:paraId="133E82A2" w14:textId="77777777" w:rsidR="00A508EC" w:rsidRPr="00A508EC" w:rsidRDefault="00A508EC" w:rsidP="00A508EC">
            <w:pPr>
              <w:jc w:val="right"/>
              <w:rPr>
                <w:rFonts w:ascii="ＭＳ 明朝" w:eastAsia="ＭＳ 明朝" w:hAnsi="ＭＳ 明朝" w:cs="Times New Roman"/>
                <w:sz w:val="20"/>
              </w:rPr>
            </w:pPr>
          </w:p>
        </w:tc>
        <w:tc>
          <w:tcPr>
            <w:tcW w:w="3020" w:type="dxa"/>
          </w:tcPr>
          <w:p w14:paraId="60262ACF" w14:textId="77777777" w:rsidR="00A508EC" w:rsidRPr="00A508EC" w:rsidRDefault="00A508EC" w:rsidP="00A508EC">
            <w:pPr>
              <w:rPr>
                <w:rFonts w:ascii="ＭＳ 明朝" w:eastAsia="ＭＳ 明朝" w:hAnsi="ＭＳ 明朝" w:cs="Times New Roman"/>
                <w:sz w:val="20"/>
              </w:rPr>
            </w:pPr>
          </w:p>
          <w:p w14:paraId="33453C9D" w14:textId="77777777" w:rsidR="00A508EC" w:rsidRPr="00A508EC" w:rsidRDefault="00A508EC" w:rsidP="00A508EC">
            <w:pPr>
              <w:rPr>
                <w:rFonts w:ascii="ＭＳ 明朝" w:eastAsia="ＭＳ 明朝" w:hAnsi="ＭＳ 明朝" w:cs="Times New Roman"/>
                <w:sz w:val="20"/>
              </w:rPr>
            </w:pPr>
          </w:p>
          <w:p w14:paraId="02331EB8" w14:textId="77777777" w:rsidR="00A508EC" w:rsidRPr="00A508EC" w:rsidRDefault="00A508EC" w:rsidP="00A508EC">
            <w:pPr>
              <w:rPr>
                <w:rFonts w:ascii="ＭＳ 明朝" w:eastAsia="ＭＳ 明朝" w:hAnsi="ＭＳ 明朝" w:cs="Times New Roman"/>
                <w:sz w:val="20"/>
              </w:rPr>
            </w:pPr>
          </w:p>
          <w:p w14:paraId="7E2E177C" w14:textId="77777777" w:rsidR="00A508EC" w:rsidRPr="00A508EC" w:rsidRDefault="00A508EC" w:rsidP="00A508EC">
            <w:pPr>
              <w:rPr>
                <w:rFonts w:ascii="ＭＳ 明朝" w:eastAsia="ＭＳ 明朝" w:hAnsi="ＭＳ 明朝" w:cs="Times New Roman"/>
                <w:sz w:val="20"/>
              </w:rPr>
            </w:pPr>
          </w:p>
        </w:tc>
      </w:tr>
      <w:tr w:rsidR="00A508EC" w:rsidRPr="00A508EC" w14:paraId="2D20086F" w14:textId="77777777" w:rsidTr="00C16CAC">
        <w:tc>
          <w:tcPr>
            <w:tcW w:w="3020" w:type="dxa"/>
          </w:tcPr>
          <w:p w14:paraId="6984FCBA" w14:textId="77777777" w:rsidR="00A508EC" w:rsidRPr="00A508EC" w:rsidRDefault="00A508EC" w:rsidP="00A508EC">
            <w:pPr>
              <w:rPr>
                <w:rFonts w:ascii="ＭＳ 明朝" w:eastAsia="ＭＳ 明朝" w:hAnsi="ＭＳ 明朝" w:cs="Times New Roman"/>
                <w:sz w:val="20"/>
              </w:rPr>
            </w:pPr>
          </w:p>
          <w:p w14:paraId="2DE06900" w14:textId="77777777" w:rsidR="00A508EC" w:rsidRPr="00A508EC" w:rsidRDefault="00A508EC" w:rsidP="00A508EC">
            <w:pPr>
              <w:rPr>
                <w:rFonts w:ascii="ＭＳ 明朝" w:eastAsia="ＭＳ 明朝" w:hAnsi="ＭＳ 明朝" w:cs="Times New Roman"/>
                <w:sz w:val="20"/>
              </w:rPr>
            </w:pPr>
          </w:p>
          <w:p w14:paraId="15290164" w14:textId="77777777" w:rsidR="00A508EC" w:rsidRPr="00A508EC" w:rsidRDefault="00A508EC" w:rsidP="00A508EC">
            <w:pPr>
              <w:rPr>
                <w:rFonts w:ascii="ＭＳ 明朝" w:eastAsia="ＭＳ 明朝" w:hAnsi="ＭＳ 明朝" w:cs="Times New Roman"/>
                <w:sz w:val="20"/>
              </w:rPr>
            </w:pPr>
          </w:p>
          <w:p w14:paraId="61270B61" w14:textId="77777777" w:rsidR="00A508EC" w:rsidRPr="00A508EC" w:rsidRDefault="00A508EC" w:rsidP="00A508EC">
            <w:pPr>
              <w:rPr>
                <w:rFonts w:ascii="ＭＳ 明朝" w:eastAsia="ＭＳ 明朝" w:hAnsi="ＭＳ 明朝" w:cs="Times New Roman"/>
                <w:sz w:val="20"/>
              </w:rPr>
            </w:pPr>
          </w:p>
        </w:tc>
        <w:tc>
          <w:tcPr>
            <w:tcW w:w="3020" w:type="dxa"/>
            <w:vAlign w:val="center"/>
          </w:tcPr>
          <w:p w14:paraId="31EC6EF7" w14:textId="77777777" w:rsidR="00A508EC" w:rsidRPr="00A508EC" w:rsidRDefault="00A508EC" w:rsidP="00A508EC">
            <w:pPr>
              <w:jc w:val="right"/>
              <w:rPr>
                <w:rFonts w:ascii="ＭＳ 明朝" w:eastAsia="ＭＳ 明朝" w:hAnsi="ＭＳ 明朝" w:cs="Times New Roman"/>
                <w:sz w:val="20"/>
              </w:rPr>
            </w:pPr>
          </w:p>
          <w:p w14:paraId="5669D4B1" w14:textId="77777777" w:rsidR="00A508EC" w:rsidRPr="00A508EC" w:rsidRDefault="00A508EC" w:rsidP="00A508EC">
            <w:pPr>
              <w:jc w:val="right"/>
              <w:rPr>
                <w:rFonts w:ascii="ＭＳ 明朝" w:eastAsia="ＭＳ 明朝" w:hAnsi="ＭＳ 明朝" w:cs="Times New Roman"/>
                <w:sz w:val="20"/>
              </w:rPr>
            </w:pPr>
          </w:p>
          <w:p w14:paraId="351177C6" w14:textId="77777777" w:rsidR="00A508EC" w:rsidRPr="00A508EC" w:rsidRDefault="00A508EC" w:rsidP="00A508EC">
            <w:pPr>
              <w:jc w:val="right"/>
              <w:rPr>
                <w:rFonts w:ascii="ＭＳ 明朝" w:eastAsia="ＭＳ 明朝" w:hAnsi="ＭＳ 明朝" w:cs="Times New Roman"/>
                <w:sz w:val="20"/>
              </w:rPr>
            </w:pPr>
          </w:p>
          <w:p w14:paraId="7A2CA8DD" w14:textId="77777777" w:rsidR="00A508EC" w:rsidRPr="00A508EC" w:rsidRDefault="00A508EC" w:rsidP="00A508EC">
            <w:pPr>
              <w:jc w:val="right"/>
              <w:rPr>
                <w:rFonts w:ascii="ＭＳ 明朝" w:eastAsia="ＭＳ 明朝" w:hAnsi="ＭＳ 明朝" w:cs="Times New Roman"/>
                <w:sz w:val="20"/>
              </w:rPr>
            </w:pPr>
          </w:p>
        </w:tc>
        <w:tc>
          <w:tcPr>
            <w:tcW w:w="3020" w:type="dxa"/>
          </w:tcPr>
          <w:p w14:paraId="1E57207F" w14:textId="77777777" w:rsidR="00A508EC" w:rsidRPr="00A508EC" w:rsidRDefault="00A508EC" w:rsidP="00A508EC">
            <w:pPr>
              <w:rPr>
                <w:rFonts w:ascii="ＭＳ 明朝" w:eastAsia="ＭＳ 明朝" w:hAnsi="ＭＳ 明朝" w:cs="Times New Roman"/>
                <w:sz w:val="20"/>
              </w:rPr>
            </w:pPr>
          </w:p>
          <w:p w14:paraId="0F866582" w14:textId="77777777" w:rsidR="00A508EC" w:rsidRPr="00A508EC" w:rsidRDefault="00A508EC" w:rsidP="00A508EC">
            <w:pPr>
              <w:rPr>
                <w:rFonts w:ascii="ＭＳ 明朝" w:eastAsia="ＭＳ 明朝" w:hAnsi="ＭＳ 明朝" w:cs="Times New Roman"/>
                <w:sz w:val="20"/>
              </w:rPr>
            </w:pPr>
          </w:p>
          <w:p w14:paraId="31F0D6A3" w14:textId="77777777" w:rsidR="00A508EC" w:rsidRPr="00A508EC" w:rsidRDefault="00A508EC" w:rsidP="00A508EC">
            <w:pPr>
              <w:rPr>
                <w:rFonts w:ascii="ＭＳ 明朝" w:eastAsia="ＭＳ 明朝" w:hAnsi="ＭＳ 明朝" w:cs="Times New Roman"/>
                <w:sz w:val="20"/>
              </w:rPr>
            </w:pPr>
          </w:p>
          <w:p w14:paraId="7F66FDB5" w14:textId="77777777" w:rsidR="00A508EC" w:rsidRPr="00A508EC" w:rsidRDefault="00A508EC" w:rsidP="00A508EC">
            <w:pPr>
              <w:rPr>
                <w:rFonts w:ascii="ＭＳ 明朝" w:eastAsia="ＭＳ 明朝" w:hAnsi="ＭＳ 明朝" w:cs="Times New Roman"/>
                <w:sz w:val="20"/>
              </w:rPr>
            </w:pPr>
          </w:p>
        </w:tc>
      </w:tr>
      <w:tr w:rsidR="00A508EC" w:rsidRPr="00A508EC" w14:paraId="55397282" w14:textId="77777777" w:rsidTr="00C16CAC">
        <w:tc>
          <w:tcPr>
            <w:tcW w:w="3020" w:type="dxa"/>
          </w:tcPr>
          <w:p w14:paraId="40F05195" w14:textId="77777777" w:rsidR="00A508EC" w:rsidRPr="00A508EC" w:rsidRDefault="00A508EC" w:rsidP="00A508EC">
            <w:pPr>
              <w:rPr>
                <w:rFonts w:ascii="ＭＳ 明朝" w:eastAsia="ＭＳ 明朝" w:hAnsi="ＭＳ 明朝" w:cs="Times New Roman"/>
                <w:sz w:val="20"/>
              </w:rPr>
            </w:pPr>
          </w:p>
          <w:p w14:paraId="5E769100" w14:textId="77777777" w:rsidR="00A508EC" w:rsidRPr="00A508EC" w:rsidRDefault="00A508EC" w:rsidP="00A508EC">
            <w:pPr>
              <w:rPr>
                <w:rFonts w:ascii="ＭＳ 明朝" w:eastAsia="ＭＳ 明朝" w:hAnsi="ＭＳ 明朝" w:cs="Times New Roman"/>
                <w:sz w:val="20"/>
              </w:rPr>
            </w:pPr>
          </w:p>
          <w:p w14:paraId="05A59EF8" w14:textId="77777777" w:rsidR="00A508EC" w:rsidRPr="00A508EC" w:rsidRDefault="00A508EC" w:rsidP="00A508EC">
            <w:pPr>
              <w:rPr>
                <w:rFonts w:ascii="ＭＳ 明朝" w:eastAsia="ＭＳ 明朝" w:hAnsi="ＭＳ 明朝" w:cs="Times New Roman"/>
                <w:sz w:val="20"/>
              </w:rPr>
            </w:pPr>
          </w:p>
          <w:p w14:paraId="3DD04E23" w14:textId="77777777" w:rsidR="00A508EC" w:rsidRPr="00A508EC" w:rsidRDefault="00A508EC" w:rsidP="00A508EC">
            <w:pPr>
              <w:rPr>
                <w:rFonts w:ascii="ＭＳ 明朝" w:eastAsia="ＭＳ 明朝" w:hAnsi="ＭＳ 明朝" w:cs="Times New Roman"/>
                <w:sz w:val="20"/>
              </w:rPr>
            </w:pPr>
          </w:p>
        </w:tc>
        <w:tc>
          <w:tcPr>
            <w:tcW w:w="3020" w:type="dxa"/>
            <w:vAlign w:val="center"/>
          </w:tcPr>
          <w:p w14:paraId="7B525779" w14:textId="77777777" w:rsidR="00A508EC" w:rsidRPr="00A508EC" w:rsidRDefault="00A508EC" w:rsidP="00A508EC">
            <w:pPr>
              <w:jc w:val="right"/>
              <w:rPr>
                <w:rFonts w:ascii="ＭＳ 明朝" w:eastAsia="ＭＳ 明朝" w:hAnsi="ＭＳ 明朝" w:cs="Times New Roman"/>
                <w:sz w:val="20"/>
              </w:rPr>
            </w:pPr>
          </w:p>
          <w:p w14:paraId="20F2B718" w14:textId="77777777" w:rsidR="00A508EC" w:rsidRPr="00A508EC" w:rsidRDefault="00A508EC" w:rsidP="00A508EC">
            <w:pPr>
              <w:jc w:val="right"/>
              <w:rPr>
                <w:rFonts w:ascii="ＭＳ 明朝" w:eastAsia="ＭＳ 明朝" w:hAnsi="ＭＳ 明朝" w:cs="Times New Roman"/>
                <w:sz w:val="20"/>
              </w:rPr>
            </w:pPr>
          </w:p>
          <w:p w14:paraId="1A66CA32" w14:textId="77777777" w:rsidR="00A508EC" w:rsidRPr="00A508EC" w:rsidRDefault="00A508EC" w:rsidP="00A508EC">
            <w:pPr>
              <w:jc w:val="right"/>
              <w:rPr>
                <w:rFonts w:ascii="ＭＳ 明朝" w:eastAsia="ＭＳ 明朝" w:hAnsi="ＭＳ 明朝" w:cs="Times New Roman"/>
                <w:sz w:val="20"/>
              </w:rPr>
            </w:pPr>
          </w:p>
          <w:p w14:paraId="746795A9" w14:textId="77777777" w:rsidR="00A508EC" w:rsidRPr="00A508EC" w:rsidRDefault="00A508EC" w:rsidP="00A508EC">
            <w:pPr>
              <w:jc w:val="right"/>
              <w:rPr>
                <w:rFonts w:ascii="ＭＳ 明朝" w:eastAsia="ＭＳ 明朝" w:hAnsi="ＭＳ 明朝" w:cs="Times New Roman"/>
                <w:sz w:val="20"/>
              </w:rPr>
            </w:pPr>
          </w:p>
        </w:tc>
        <w:tc>
          <w:tcPr>
            <w:tcW w:w="3020" w:type="dxa"/>
          </w:tcPr>
          <w:p w14:paraId="44E568C2" w14:textId="77777777" w:rsidR="00A508EC" w:rsidRPr="00A508EC" w:rsidRDefault="00A508EC" w:rsidP="00A508EC">
            <w:pPr>
              <w:rPr>
                <w:rFonts w:ascii="ＭＳ 明朝" w:eastAsia="ＭＳ 明朝" w:hAnsi="ＭＳ 明朝" w:cs="Times New Roman"/>
                <w:sz w:val="20"/>
              </w:rPr>
            </w:pPr>
          </w:p>
          <w:p w14:paraId="2FF0B7C3" w14:textId="77777777" w:rsidR="00A508EC" w:rsidRPr="00A508EC" w:rsidRDefault="00A508EC" w:rsidP="00A508EC">
            <w:pPr>
              <w:rPr>
                <w:rFonts w:ascii="ＭＳ 明朝" w:eastAsia="ＭＳ 明朝" w:hAnsi="ＭＳ 明朝" w:cs="Times New Roman"/>
                <w:sz w:val="20"/>
              </w:rPr>
            </w:pPr>
          </w:p>
          <w:p w14:paraId="40C69326" w14:textId="77777777" w:rsidR="00A508EC" w:rsidRPr="00A508EC" w:rsidRDefault="00A508EC" w:rsidP="00A508EC">
            <w:pPr>
              <w:rPr>
                <w:rFonts w:ascii="ＭＳ 明朝" w:eastAsia="ＭＳ 明朝" w:hAnsi="ＭＳ 明朝" w:cs="Times New Roman"/>
                <w:sz w:val="20"/>
              </w:rPr>
            </w:pPr>
          </w:p>
          <w:p w14:paraId="1D07F472" w14:textId="77777777" w:rsidR="00A508EC" w:rsidRPr="00A508EC" w:rsidRDefault="00A508EC" w:rsidP="00A508EC">
            <w:pPr>
              <w:rPr>
                <w:rFonts w:ascii="ＭＳ 明朝" w:eastAsia="ＭＳ 明朝" w:hAnsi="ＭＳ 明朝" w:cs="Times New Roman"/>
                <w:sz w:val="20"/>
              </w:rPr>
            </w:pPr>
          </w:p>
        </w:tc>
      </w:tr>
      <w:tr w:rsidR="00A508EC" w:rsidRPr="00A508EC" w14:paraId="2EA50984" w14:textId="77777777" w:rsidTr="00C16CAC">
        <w:tc>
          <w:tcPr>
            <w:tcW w:w="3020" w:type="dxa"/>
            <w:vAlign w:val="center"/>
          </w:tcPr>
          <w:p w14:paraId="17EACECE"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計</w:t>
            </w:r>
          </w:p>
        </w:tc>
        <w:tc>
          <w:tcPr>
            <w:tcW w:w="3020" w:type="dxa"/>
            <w:vAlign w:val="center"/>
          </w:tcPr>
          <w:p w14:paraId="260C65B1" w14:textId="77777777" w:rsidR="00A508EC" w:rsidRPr="00A508EC" w:rsidRDefault="00A508EC" w:rsidP="00A508EC">
            <w:pPr>
              <w:jc w:val="right"/>
              <w:rPr>
                <w:rFonts w:ascii="ＭＳ 明朝" w:eastAsia="ＭＳ 明朝" w:hAnsi="ＭＳ 明朝" w:cs="Times New Roman"/>
                <w:sz w:val="20"/>
              </w:rPr>
            </w:pPr>
          </w:p>
        </w:tc>
        <w:tc>
          <w:tcPr>
            <w:tcW w:w="3020" w:type="dxa"/>
          </w:tcPr>
          <w:p w14:paraId="44A5FB43" w14:textId="77777777" w:rsidR="00A508EC" w:rsidRPr="00A508EC" w:rsidRDefault="00A508EC" w:rsidP="00A508EC">
            <w:pPr>
              <w:rPr>
                <w:rFonts w:ascii="ＭＳ 明朝" w:eastAsia="ＭＳ 明朝" w:hAnsi="ＭＳ 明朝" w:cs="Times New Roman"/>
                <w:sz w:val="20"/>
              </w:rPr>
            </w:pPr>
          </w:p>
        </w:tc>
      </w:tr>
    </w:tbl>
    <w:p w14:paraId="0C6ACE12" w14:textId="77777777"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hint="eastAsia"/>
          <w:sz w:val="20"/>
        </w:rPr>
        <w:t>※１　対象となる施設ごとに記載すること。</w:t>
      </w:r>
    </w:p>
    <w:p w14:paraId="78703618" w14:textId="77777777"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hint="eastAsia"/>
          <w:sz w:val="20"/>
        </w:rPr>
        <w:t>※２　３の取組の費用と４の取組の費用が重複することのないように整理すること。</w:t>
      </w:r>
    </w:p>
    <w:p w14:paraId="03D82159" w14:textId="77777777"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sz w:val="20"/>
        </w:rPr>
        <w:br w:type="page"/>
      </w:r>
    </w:p>
    <w:p w14:paraId="1583F2BB" w14:textId="77777777" w:rsidR="00A508EC" w:rsidRPr="00A508EC" w:rsidRDefault="00A508EC" w:rsidP="00A508EC">
      <w:pPr>
        <w:rPr>
          <w:rFonts w:ascii="ＭＳ 明朝" w:eastAsia="ＭＳ 明朝" w:hAnsi="ＭＳ 明朝" w:cs="Times New Roman"/>
          <w:sz w:val="20"/>
        </w:rPr>
      </w:pPr>
      <w:r w:rsidRPr="00A508EC">
        <w:rPr>
          <w:rFonts w:ascii="ＭＳ 明朝" w:eastAsia="ＭＳ 明朝" w:hAnsi="ＭＳ 明朝" w:cs="Times New Roman" w:hint="eastAsia"/>
          <w:sz w:val="20"/>
        </w:rPr>
        <w:lastRenderedPageBreak/>
        <w:t>別紙　省エネルギー化及びコスト削減の取組メニュー</w:t>
      </w:r>
    </w:p>
    <w:tbl>
      <w:tblPr>
        <w:tblStyle w:val="aa"/>
        <w:tblW w:w="0" w:type="auto"/>
        <w:tblLook w:val="04A0" w:firstRow="1" w:lastRow="0" w:firstColumn="1" w:lastColumn="0" w:noHBand="0" w:noVBand="1"/>
      </w:tblPr>
      <w:tblGrid>
        <w:gridCol w:w="582"/>
        <w:gridCol w:w="582"/>
        <w:gridCol w:w="7330"/>
      </w:tblGrid>
      <w:tr w:rsidR="00A508EC" w:rsidRPr="00A508EC" w14:paraId="613EDDB4" w14:textId="77777777" w:rsidTr="00C16CAC">
        <w:tc>
          <w:tcPr>
            <w:tcW w:w="9060" w:type="dxa"/>
            <w:gridSpan w:val="3"/>
            <w:vAlign w:val="center"/>
          </w:tcPr>
          <w:p w14:paraId="0203A789" w14:textId="77777777" w:rsidR="00A508EC" w:rsidRPr="00A508EC" w:rsidRDefault="00A508EC" w:rsidP="00A508EC">
            <w:pPr>
              <w:jc w:val="center"/>
              <w:rPr>
                <w:rFonts w:ascii="ＭＳ 明朝" w:eastAsia="ＭＳ 明朝" w:hAnsi="ＭＳ 明朝" w:cs="Times New Roman"/>
                <w:sz w:val="20"/>
              </w:rPr>
            </w:pPr>
            <w:r w:rsidRPr="00A508EC">
              <w:rPr>
                <w:rFonts w:ascii="ＭＳ 明朝" w:eastAsia="ＭＳ 明朝" w:hAnsi="ＭＳ 明朝" w:cs="Times New Roman" w:hint="eastAsia"/>
                <w:sz w:val="20"/>
              </w:rPr>
              <w:t>取組メニュー</w:t>
            </w:r>
          </w:p>
        </w:tc>
      </w:tr>
      <w:tr w:rsidR="00A508EC" w:rsidRPr="00A508EC" w14:paraId="6D82B57F" w14:textId="77777777" w:rsidTr="00C16CAC">
        <w:tc>
          <w:tcPr>
            <w:tcW w:w="582" w:type="dxa"/>
            <w:vMerge w:val="restart"/>
            <w:textDirection w:val="tbRlV"/>
            <w:vAlign w:val="center"/>
          </w:tcPr>
          <w:p w14:paraId="43CC1F4E" w14:textId="77777777" w:rsidR="00A508EC" w:rsidRPr="00A508EC" w:rsidRDefault="00A508EC" w:rsidP="00A508EC">
            <w:pPr>
              <w:ind w:left="113" w:right="113"/>
              <w:jc w:val="center"/>
              <w:rPr>
                <w:rFonts w:ascii="ＭＳ 明朝" w:eastAsia="ＭＳ 明朝" w:hAnsi="ＭＳ 明朝" w:cs="Times New Roman"/>
                <w:sz w:val="20"/>
              </w:rPr>
            </w:pPr>
            <w:r w:rsidRPr="00A508EC">
              <w:rPr>
                <w:rFonts w:ascii="ＭＳ 明朝" w:eastAsia="ＭＳ 明朝" w:hAnsi="ＭＳ 明朝" w:cs="Times New Roman" w:hint="eastAsia"/>
                <w:sz w:val="20"/>
              </w:rPr>
              <w:t>省エネルギー化</w:t>
            </w:r>
          </w:p>
        </w:tc>
        <w:tc>
          <w:tcPr>
            <w:tcW w:w="406" w:type="dxa"/>
            <w:vMerge w:val="restart"/>
            <w:textDirection w:val="tbRlV"/>
            <w:vAlign w:val="center"/>
          </w:tcPr>
          <w:p w14:paraId="08D9C6CF" w14:textId="77777777" w:rsidR="00A508EC" w:rsidRPr="00A508EC" w:rsidRDefault="00A508EC" w:rsidP="00A508EC">
            <w:pPr>
              <w:ind w:left="113" w:right="113"/>
              <w:jc w:val="center"/>
              <w:rPr>
                <w:rFonts w:ascii="ＭＳ 明朝" w:eastAsia="ＭＳ 明朝" w:hAnsi="ＭＳ 明朝" w:cs="Times New Roman"/>
                <w:sz w:val="20"/>
              </w:rPr>
            </w:pPr>
            <w:r w:rsidRPr="00A508EC">
              <w:rPr>
                <w:rFonts w:ascii="ＭＳ 明朝" w:eastAsia="ＭＳ 明朝" w:hAnsi="ＭＳ 明朝" w:cs="Times New Roman" w:hint="eastAsia"/>
                <w:sz w:val="20"/>
              </w:rPr>
              <w:t>ソフト対策</w:t>
            </w:r>
          </w:p>
        </w:tc>
        <w:tc>
          <w:tcPr>
            <w:tcW w:w="8072" w:type="dxa"/>
          </w:tcPr>
          <w:p w14:paraId="25ACB404"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SE-1　ポンプの吐出し水位の見直し</w:t>
            </w:r>
          </w:p>
        </w:tc>
      </w:tr>
      <w:tr w:rsidR="00A508EC" w:rsidRPr="00A508EC" w14:paraId="04903E68" w14:textId="77777777" w:rsidTr="00C16CAC">
        <w:tc>
          <w:tcPr>
            <w:tcW w:w="582" w:type="dxa"/>
            <w:vMerge/>
            <w:textDirection w:val="tbRlV"/>
            <w:vAlign w:val="center"/>
          </w:tcPr>
          <w:p w14:paraId="4A79C43E"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3C6A6926"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59509C7D"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SE-2　ポンプの吸出し水位の見直し</w:t>
            </w:r>
          </w:p>
        </w:tc>
      </w:tr>
      <w:tr w:rsidR="00A508EC" w:rsidRPr="00A508EC" w14:paraId="307A5C14" w14:textId="77777777" w:rsidTr="00C16CAC">
        <w:tc>
          <w:tcPr>
            <w:tcW w:w="582" w:type="dxa"/>
            <w:vMerge/>
            <w:textDirection w:val="tbRlV"/>
            <w:vAlign w:val="center"/>
          </w:tcPr>
          <w:p w14:paraId="2CB6CAD6"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7B905046"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6A649A25"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SE-3　排水機場の内水位調整</w:t>
            </w:r>
          </w:p>
        </w:tc>
      </w:tr>
      <w:tr w:rsidR="00A508EC" w:rsidRPr="00A508EC" w14:paraId="62896018" w14:textId="77777777" w:rsidTr="00C16CAC">
        <w:tc>
          <w:tcPr>
            <w:tcW w:w="582" w:type="dxa"/>
            <w:vMerge/>
            <w:textDirection w:val="tbRlV"/>
            <w:vAlign w:val="center"/>
          </w:tcPr>
          <w:p w14:paraId="612B2E8D"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50A5B568"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002D3CFD"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SE-4　休止可能機器の通電停止</w:t>
            </w:r>
          </w:p>
        </w:tc>
      </w:tr>
      <w:tr w:rsidR="00A508EC" w:rsidRPr="00A508EC" w14:paraId="00B146C7" w14:textId="77777777" w:rsidTr="00C16CAC">
        <w:tc>
          <w:tcPr>
            <w:tcW w:w="582" w:type="dxa"/>
            <w:vMerge/>
            <w:textDirection w:val="tbRlV"/>
            <w:vAlign w:val="center"/>
          </w:tcPr>
          <w:p w14:paraId="4B385CAD"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4C48268C"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06FBB090"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SE-5　大口径ポンプの優先使用</w:t>
            </w:r>
          </w:p>
        </w:tc>
      </w:tr>
      <w:tr w:rsidR="00A508EC" w:rsidRPr="00A508EC" w14:paraId="7C169E98" w14:textId="77777777" w:rsidTr="00C16CAC">
        <w:tc>
          <w:tcPr>
            <w:tcW w:w="582" w:type="dxa"/>
            <w:vMerge/>
            <w:textDirection w:val="tbRlV"/>
            <w:vAlign w:val="center"/>
          </w:tcPr>
          <w:p w14:paraId="2BF4F831"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6FE2369B"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5455D699"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SE-6　無効送水の削減</w:t>
            </w:r>
          </w:p>
        </w:tc>
      </w:tr>
      <w:tr w:rsidR="00A508EC" w:rsidRPr="00A508EC" w14:paraId="118D2FA3" w14:textId="77777777" w:rsidTr="00C16CAC">
        <w:tc>
          <w:tcPr>
            <w:tcW w:w="582" w:type="dxa"/>
            <w:vMerge/>
            <w:textDirection w:val="tbRlV"/>
            <w:vAlign w:val="center"/>
          </w:tcPr>
          <w:p w14:paraId="0ACF2675"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48030615"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370D3A95"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SE-7　節水による送水量の削減</w:t>
            </w:r>
          </w:p>
        </w:tc>
      </w:tr>
      <w:tr w:rsidR="00A508EC" w:rsidRPr="00A508EC" w14:paraId="5F6DC998" w14:textId="77777777" w:rsidTr="00C16CAC">
        <w:tc>
          <w:tcPr>
            <w:tcW w:w="582" w:type="dxa"/>
            <w:vMerge/>
            <w:textDirection w:val="tbRlV"/>
            <w:vAlign w:val="center"/>
          </w:tcPr>
          <w:p w14:paraId="70693AF5"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1007B26E"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1254EF52"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SE-8　エネルギー管理の強化</w:t>
            </w:r>
          </w:p>
        </w:tc>
      </w:tr>
      <w:tr w:rsidR="00A508EC" w:rsidRPr="00A508EC" w14:paraId="01A2714A" w14:textId="77777777" w:rsidTr="00C16CAC">
        <w:tc>
          <w:tcPr>
            <w:tcW w:w="582" w:type="dxa"/>
            <w:vMerge/>
            <w:textDirection w:val="tbRlV"/>
            <w:vAlign w:val="center"/>
          </w:tcPr>
          <w:p w14:paraId="11DBBDE3"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361075FF"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308B8AE2"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 xml:space="preserve">　　　独自取組（省エネ化）</w:t>
            </w:r>
          </w:p>
          <w:p w14:paraId="745BD25F" w14:textId="77777777" w:rsidR="00A508EC" w:rsidRPr="00A508EC" w:rsidRDefault="00A508EC" w:rsidP="00A508EC">
            <w:pPr>
              <w:ind w:left="540" w:hangingChars="300" w:hanging="540"/>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SE-9　（その他農業水利施設の省エネルギー化の効果が認められる取組）</w:t>
            </w:r>
          </w:p>
        </w:tc>
      </w:tr>
      <w:tr w:rsidR="00A508EC" w:rsidRPr="00A508EC" w14:paraId="51EB6BFC" w14:textId="77777777" w:rsidTr="00C16CAC">
        <w:tc>
          <w:tcPr>
            <w:tcW w:w="582" w:type="dxa"/>
            <w:vMerge/>
            <w:textDirection w:val="tbRlV"/>
            <w:vAlign w:val="center"/>
          </w:tcPr>
          <w:p w14:paraId="4FE0D137"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val="restart"/>
            <w:textDirection w:val="tbRlV"/>
            <w:vAlign w:val="center"/>
          </w:tcPr>
          <w:p w14:paraId="7EC700B2" w14:textId="77777777" w:rsidR="00A508EC" w:rsidRPr="00A508EC" w:rsidRDefault="00A508EC" w:rsidP="00A508EC">
            <w:pPr>
              <w:ind w:left="113" w:right="113"/>
              <w:jc w:val="center"/>
              <w:rPr>
                <w:rFonts w:ascii="ＭＳ 明朝" w:eastAsia="ＭＳ 明朝" w:hAnsi="ＭＳ 明朝" w:cs="Times New Roman"/>
                <w:sz w:val="20"/>
              </w:rPr>
            </w:pPr>
            <w:r w:rsidRPr="00A508EC">
              <w:rPr>
                <w:rFonts w:ascii="ＭＳ 明朝" w:eastAsia="ＭＳ 明朝" w:hAnsi="ＭＳ 明朝" w:cs="Times New Roman" w:hint="eastAsia"/>
                <w:sz w:val="20"/>
              </w:rPr>
              <w:t>ハード対策</w:t>
            </w:r>
          </w:p>
        </w:tc>
        <w:tc>
          <w:tcPr>
            <w:tcW w:w="8072" w:type="dxa"/>
          </w:tcPr>
          <w:p w14:paraId="3372B08A"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HE-1　高効率変圧器への更新</w:t>
            </w:r>
          </w:p>
        </w:tc>
      </w:tr>
      <w:tr w:rsidR="00A508EC" w:rsidRPr="00A508EC" w14:paraId="6DEFD4F1" w14:textId="77777777" w:rsidTr="00C16CAC">
        <w:tc>
          <w:tcPr>
            <w:tcW w:w="582" w:type="dxa"/>
            <w:vMerge/>
            <w:textDirection w:val="tbRlV"/>
            <w:vAlign w:val="center"/>
          </w:tcPr>
          <w:p w14:paraId="4F9A71D2"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730D65DE"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6409FB05"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HE-2　電動機抑制方式の見直し</w:t>
            </w:r>
          </w:p>
        </w:tc>
      </w:tr>
      <w:tr w:rsidR="00A508EC" w:rsidRPr="00A508EC" w14:paraId="1F698427" w14:textId="77777777" w:rsidTr="00C16CAC">
        <w:tc>
          <w:tcPr>
            <w:tcW w:w="582" w:type="dxa"/>
            <w:vMerge/>
            <w:textDirection w:val="tbRlV"/>
            <w:vAlign w:val="center"/>
          </w:tcPr>
          <w:p w14:paraId="24C9117F"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50B0F6FF"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300087E1"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HE-3　高効率電動機への更新</w:t>
            </w:r>
          </w:p>
        </w:tc>
      </w:tr>
      <w:tr w:rsidR="00A508EC" w:rsidRPr="00A508EC" w14:paraId="0F3A6D3D" w14:textId="77777777" w:rsidTr="00C16CAC">
        <w:tc>
          <w:tcPr>
            <w:tcW w:w="582" w:type="dxa"/>
            <w:vMerge/>
            <w:textDirection w:val="tbRlV"/>
            <w:vAlign w:val="center"/>
          </w:tcPr>
          <w:p w14:paraId="2DFF9599"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411AE8B9"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405EC864"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HE-4　減速機の省略</w:t>
            </w:r>
          </w:p>
        </w:tc>
      </w:tr>
      <w:tr w:rsidR="00A508EC" w:rsidRPr="00A508EC" w14:paraId="20BA7B6A" w14:textId="77777777" w:rsidTr="00C16CAC">
        <w:tc>
          <w:tcPr>
            <w:tcW w:w="582" w:type="dxa"/>
            <w:vMerge/>
            <w:textDirection w:val="tbRlV"/>
            <w:vAlign w:val="center"/>
          </w:tcPr>
          <w:p w14:paraId="4F7D6685"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18D2E059"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6CF57C9D"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HE-5　高効率ポンプへの更新</w:t>
            </w:r>
          </w:p>
        </w:tc>
      </w:tr>
      <w:tr w:rsidR="00A508EC" w:rsidRPr="00A508EC" w14:paraId="6F84D75C" w14:textId="77777777" w:rsidTr="00C16CAC">
        <w:tc>
          <w:tcPr>
            <w:tcW w:w="582" w:type="dxa"/>
            <w:vMerge/>
            <w:textDirection w:val="tbRlV"/>
            <w:vAlign w:val="center"/>
          </w:tcPr>
          <w:p w14:paraId="2D1D4609"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57148768"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499B8D34"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HE-6　インペラ（羽根車）の改造</w:t>
            </w:r>
          </w:p>
        </w:tc>
      </w:tr>
      <w:tr w:rsidR="00A508EC" w:rsidRPr="00A508EC" w14:paraId="78C278E4" w14:textId="77777777" w:rsidTr="00C16CAC">
        <w:tc>
          <w:tcPr>
            <w:tcW w:w="582" w:type="dxa"/>
            <w:vMerge/>
            <w:textDirection w:val="tbRlV"/>
            <w:vAlign w:val="center"/>
          </w:tcPr>
          <w:p w14:paraId="5646CB99"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74FD8B10"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3DCCE6E3"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HE-7　水路のパイプライン化</w:t>
            </w:r>
          </w:p>
        </w:tc>
      </w:tr>
      <w:tr w:rsidR="00A508EC" w:rsidRPr="00A508EC" w14:paraId="277C4627" w14:textId="77777777" w:rsidTr="00C16CAC">
        <w:tc>
          <w:tcPr>
            <w:tcW w:w="582" w:type="dxa"/>
            <w:vMerge/>
            <w:textDirection w:val="tbRlV"/>
            <w:vAlign w:val="center"/>
          </w:tcPr>
          <w:p w14:paraId="57A4A848"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62D8A9E5"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2CFAAAEE"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HE-8　遠隔抑制機器の導入</w:t>
            </w:r>
          </w:p>
        </w:tc>
      </w:tr>
      <w:tr w:rsidR="00A508EC" w:rsidRPr="00A508EC" w14:paraId="77F0FFD2" w14:textId="77777777" w:rsidTr="00C16CAC">
        <w:tc>
          <w:tcPr>
            <w:tcW w:w="582" w:type="dxa"/>
            <w:vMerge/>
            <w:textDirection w:val="tbRlV"/>
            <w:vAlign w:val="center"/>
          </w:tcPr>
          <w:p w14:paraId="659C09E7"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2E34C48D"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396522B3"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HE-9　再生可能エネルギー施設の導入（自家消費有り）</w:t>
            </w:r>
          </w:p>
        </w:tc>
      </w:tr>
      <w:tr w:rsidR="00A508EC" w:rsidRPr="00A508EC" w14:paraId="31920734" w14:textId="77777777" w:rsidTr="00C16CAC">
        <w:tc>
          <w:tcPr>
            <w:tcW w:w="582" w:type="dxa"/>
            <w:vMerge/>
            <w:textDirection w:val="tbRlV"/>
            <w:vAlign w:val="center"/>
          </w:tcPr>
          <w:p w14:paraId="73931079"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6BEBF574"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56345AF3"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HE-10</w:t>
            </w:r>
            <w:r w:rsidRPr="00A508EC">
              <w:rPr>
                <w:rFonts w:ascii="ＭＳ 明朝" w:eastAsia="ＭＳ 明朝" w:hAnsi="ＭＳ 明朝" w:cs="Times New Roman"/>
                <w:sz w:val="18"/>
                <w:szCs w:val="18"/>
              </w:rPr>
              <w:t xml:space="preserve"> </w:t>
            </w:r>
            <w:r w:rsidRPr="00A508EC">
              <w:rPr>
                <w:rFonts w:ascii="ＭＳ 明朝" w:eastAsia="ＭＳ 明朝" w:hAnsi="ＭＳ 明朝" w:cs="Times New Roman" w:hint="eastAsia"/>
                <w:sz w:val="18"/>
                <w:szCs w:val="18"/>
              </w:rPr>
              <w:t>独自取組（省エネ化）</w:t>
            </w:r>
          </w:p>
        </w:tc>
      </w:tr>
      <w:tr w:rsidR="00A508EC" w:rsidRPr="00A508EC" w14:paraId="5C841F52" w14:textId="77777777" w:rsidTr="00C16CAC">
        <w:tc>
          <w:tcPr>
            <w:tcW w:w="582" w:type="dxa"/>
            <w:vMerge w:val="restart"/>
            <w:textDirection w:val="tbRlV"/>
            <w:vAlign w:val="center"/>
          </w:tcPr>
          <w:p w14:paraId="4A2B1115" w14:textId="77777777" w:rsidR="00A508EC" w:rsidRPr="00A508EC" w:rsidRDefault="00A508EC" w:rsidP="00A508EC">
            <w:pPr>
              <w:ind w:left="113" w:right="113"/>
              <w:jc w:val="center"/>
              <w:rPr>
                <w:rFonts w:ascii="ＭＳ 明朝" w:eastAsia="ＭＳ 明朝" w:hAnsi="ＭＳ 明朝" w:cs="Times New Roman"/>
                <w:sz w:val="20"/>
              </w:rPr>
            </w:pPr>
            <w:r w:rsidRPr="00A508EC">
              <w:rPr>
                <w:rFonts w:ascii="ＭＳ 明朝" w:eastAsia="ＭＳ 明朝" w:hAnsi="ＭＳ 明朝" w:cs="Times New Roman" w:hint="eastAsia"/>
                <w:sz w:val="20"/>
              </w:rPr>
              <w:t>コスト削減</w:t>
            </w:r>
          </w:p>
        </w:tc>
        <w:tc>
          <w:tcPr>
            <w:tcW w:w="406" w:type="dxa"/>
            <w:vMerge w:val="restart"/>
            <w:textDirection w:val="tbRlV"/>
            <w:vAlign w:val="center"/>
          </w:tcPr>
          <w:p w14:paraId="713B3F7F" w14:textId="77777777" w:rsidR="00A508EC" w:rsidRPr="00A508EC" w:rsidRDefault="00A508EC" w:rsidP="00A508EC">
            <w:pPr>
              <w:ind w:left="113" w:right="113"/>
              <w:jc w:val="center"/>
              <w:rPr>
                <w:rFonts w:ascii="ＭＳ 明朝" w:eastAsia="ＭＳ 明朝" w:hAnsi="ＭＳ 明朝" w:cs="Times New Roman"/>
                <w:sz w:val="20"/>
              </w:rPr>
            </w:pPr>
            <w:r w:rsidRPr="00A508EC">
              <w:rPr>
                <w:rFonts w:ascii="ＭＳ 明朝" w:eastAsia="ＭＳ 明朝" w:hAnsi="ＭＳ 明朝" w:cs="Times New Roman" w:hint="eastAsia"/>
                <w:sz w:val="20"/>
              </w:rPr>
              <w:t>ソフト対策</w:t>
            </w:r>
          </w:p>
        </w:tc>
        <w:tc>
          <w:tcPr>
            <w:tcW w:w="8072" w:type="dxa"/>
          </w:tcPr>
          <w:p w14:paraId="08FFE86C"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SC-1　ポンプの同時運転台数の削減</w:t>
            </w:r>
          </w:p>
        </w:tc>
      </w:tr>
      <w:tr w:rsidR="00A508EC" w:rsidRPr="00A508EC" w14:paraId="27AA8733" w14:textId="77777777" w:rsidTr="00C16CAC">
        <w:tc>
          <w:tcPr>
            <w:tcW w:w="582" w:type="dxa"/>
            <w:vMerge/>
            <w:textDirection w:val="tbRlV"/>
            <w:vAlign w:val="center"/>
          </w:tcPr>
          <w:p w14:paraId="53B26D72"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7F1D9463"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2CD2A256"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SC-2　電力契約の適正化</w:t>
            </w:r>
          </w:p>
        </w:tc>
      </w:tr>
      <w:tr w:rsidR="00A508EC" w:rsidRPr="00A508EC" w14:paraId="0D50BF9E" w14:textId="77777777" w:rsidTr="00C16CAC">
        <w:tc>
          <w:tcPr>
            <w:tcW w:w="582" w:type="dxa"/>
            <w:vMerge/>
            <w:textDirection w:val="tbRlV"/>
            <w:vAlign w:val="center"/>
          </w:tcPr>
          <w:p w14:paraId="54116DB8"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3BAAFC8B"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29A72C07"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SC-3　電力契約使用期間の短縮</w:t>
            </w:r>
          </w:p>
        </w:tc>
      </w:tr>
      <w:tr w:rsidR="00A508EC" w:rsidRPr="00A508EC" w14:paraId="0D0986FB" w14:textId="77777777" w:rsidTr="00C16CAC">
        <w:tc>
          <w:tcPr>
            <w:tcW w:w="582" w:type="dxa"/>
            <w:vMerge/>
            <w:textDirection w:val="tbRlV"/>
            <w:vAlign w:val="center"/>
          </w:tcPr>
          <w:p w14:paraId="6DD3D747"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textDirection w:val="tbRlV"/>
            <w:vAlign w:val="center"/>
          </w:tcPr>
          <w:p w14:paraId="72F6B88C" w14:textId="77777777" w:rsidR="00A508EC" w:rsidRPr="00A508EC" w:rsidRDefault="00A508EC" w:rsidP="00A508EC">
            <w:pPr>
              <w:ind w:left="113" w:right="113"/>
              <w:jc w:val="center"/>
              <w:rPr>
                <w:rFonts w:ascii="ＭＳ 明朝" w:eastAsia="ＭＳ 明朝" w:hAnsi="ＭＳ 明朝" w:cs="Times New Roman"/>
                <w:sz w:val="20"/>
              </w:rPr>
            </w:pPr>
          </w:p>
        </w:tc>
        <w:tc>
          <w:tcPr>
            <w:tcW w:w="8072" w:type="dxa"/>
          </w:tcPr>
          <w:p w14:paraId="7E12D981"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 xml:space="preserve">　　　独自取組（コスト削減）</w:t>
            </w:r>
          </w:p>
          <w:p w14:paraId="342F1370" w14:textId="77777777" w:rsidR="00A508EC" w:rsidRPr="00A508EC" w:rsidRDefault="00A508EC" w:rsidP="00A508EC">
            <w:pPr>
              <w:ind w:left="540" w:hangingChars="300" w:hanging="540"/>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SC-4　（その他農業水利施設のコスト削減の効果が認められる取組）</w:t>
            </w:r>
          </w:p>
        </w:tc>
      </w:tr>
      <w:tr w:rsidR="00A508EC" w:rsidRPr="00A508EC" w14:paraId="56764C5E" w14:textId="77777777" w:rsidTr="00C16CAC">
        <w:tc>
          <w:tcPr>
            <w:tcW w:w="582" w:type="dxa"/>
            <w:vMerge/>
            <w:textDirection w:val="tbRlV"/>
            <w:vAlign w:val="center"/>
          </w:tcPr>
          <w:p w14:paraId="418C161D" w14:textId="77777777" w:rsidR="00A508EC" w:rsidRPr="00A508EC" w:rsidRDefault="00A508EC" w:rsidP="00A508EC">
            <w:pPr>
              <w:ind w:left="113" w:right="113"/>
              <w:jc w:val="center"/>
              <w:rPr>
                <w:rFonts w:ascii="ＭＳ 明朝" w:eastAsia="ＭＳ 明朝" w:hAnsi="ＭＳ 明朝" w:cs="Times New Roman"/>
                <w:sz w:val="20"/>
              </w:rPr>
            </w:pPr>
          </w:p>
        </w:tc>
        <w:tc>
          <w:tcPr>
            <w:tcW w:w="406" w:type="dxa"/>
            <w:vMerge w:val="restart"/>
            <w:textDirection w:val="tbRlV"/>
            <w:vAlign w:val="center"/>
          </w:tcPr>
          <w:p w14:paraId="36392297" w14:textId="77777777" w:rsidR="00A508EC" w:rsidRPr="00A508EC" w:rsidRDefault="00A508EC" w:rsidP="00A508EC">
            <w:pPr>
              <w:ind w:left="113" w:right="113"/>
              <w:jc w:val="center"/>
              <w:rPr>
                <w:rFonts w:ascii="ＭＳ 明朝" w:eastAsia="ＭＳ 明朝" w:hAnsi="ＭＳ 明朝" w:cs="Times New Roman"/>
                <w:sz w:val="20"/>
              </w:rPr>
            </w:pPr>
            <w:r w:rsidRPr="00A508EC">
              <w:rPr>
                <w:rFonts w:ascii="ＭＳ 明朝" w:eastAsia="ＭＳ 明朝" w:hAnsi="ＭＳ 明朝" w:cs="Times New Roman" w:hint="eastAsia"/>
                <w:sz w:val="20"/>
              </w:rPr>
              <w:t>ハード対策</w:t>
            </w:r>
          </w:p>
        </w:tc>
        <w:tc>
          <w:tcPr>
            <w:tcW w:w="8072" w:type="dxa"/>
          </w:tcPr>
          <w:p w14:paraId="48F0BC58"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HC-1　力率の改善</w:t>
            </w:r>
          </w:p>
        </w:tc>
      </w:tr>
      <w:tr w:rsidR="00A508EC" w:rsidRPr="00A508EC" w14:paraId="19ACA534" w14:textId="77777777" w:rsidTr="00C16CAC">
        <w:tc>
          <w:tcPr>
            <w:tcW w:w="582" w:type="dxa"/>
            <w:vMerge/>
          </w:tcPr>
          <w:p w14:paraId="135C882B" w14:textId="77777777" w:rsidR="00A508EC" w:rsidRPr="00A508EC" w:rsidRDefault="00A508EC" w:rsidP="00A508EC">
            <w:pPr>
              <w:rPr>
                <w:rFonts w:ascii="ＭＳ 明朝" w:eastAsia="ＭＳ 明朝" w:hAnsi="ＭＳ 明朝" w:cs="Times New Roman"/>
                <w:sz w:val="20"/>
              </w:rPr>
            </w:pPr>
          </w:p>
        </w:tc>
        <w:tc>
          <w:tcPr>
            <w:tcW w:w="406" w:type="dxa"/>
            <w:vMerge/>
          </w:tcPr>
          <w:p w14:paraId="5FE0A12D" w14:textId="77777777" w:rsidR="00A508EC" w:rsidRPr="00A508EC" w:rsidRDefault="00A508EC" w:rsidP="00A508EC">
            <w:pPr>
              <w:rPr>
                <w:rFonts w:ascii="ＭＳ 明朝" w:eastAsia="ＭＳ 明朝" w:hAnsi="ＭＳ 明朝" w:cs="Times New Roman"/>
                <w:sz w:val="20"/>
              </w:rPr>
            </w:pPr>
          </w:p>
        </w:tc>
        <w:tc>
          <w:tcPr>
            <w:tcW w:w="8072" w:type="dxa"/>
          </w:tcPr>
          <w:p w14:paraId="47942718"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HC-2　ピークカットのための調整施設の整備</w:t>
            </w:r>
          </w:p>
        </w:tc>
      </w:tr>
      <w:tr w:rsidR="00A508EC" w:rsidRPr="00A508EC" w14:paraId="0F1B4916" w14:textId="77777777" w:rsidTr="00C16CAC">
        <w:tc>
          <w:tcPr>
            <w:tcW w:w="582" w:type="dxa"/>
            <w:vMerge/>
          </w:tcPr>
          <w:p w14:paraId="0F4A7B6F" w14:textId="77777777" w:rsidR="00A508EC" w:rsidRPr="00A508EC" w:rsidRDefault="00A508EC" w:rsidP="00A508EC">
            <w:pPr>
              <w:rPr>
                <w:rFonts w:ascii="ＭＳ 明朝" w:eastAsia="ＭＳ 明朝" w:hAnsi="ＭＳ 明朝" w:cs="Times New Roman"/>
                <w:sz w:val="20"/>
              </w:rPr>
            </w:pPr>
          </w:p>
        </w:tc>
        <w:tc>
          <w:tcPr>
            <w:tcW w:w="406" w:type="dxa"/>
            <w:vMerge/>
          </w:tcPr>
          <w:p w14:paraId="376E0600" w14:textId="77777777" w:rsidR="00A508EC" w:rsidRPr="00A508EC" w:rsidRDefault="00A508EC" w:rsidP="00A508EC">
            <w:pPr>
              <w:rPr>
                <w:rFonts w:ascii="ＭＳ 明朝" w:eastAsia="ＭＳ 明朝" w:hAnsi="ＭＳ 明朝" w:cs="Times New Roman"/>
                <w:sz w:val="20"/>
              </w:rPr>
            </w:pPr>
          </w:p>
        </w:tc>
        <w:tc>
          <w:tcPr>
            <w:tcW w:w="8072" w:type="dxa"/>
          </w:tcPr>
          <w:p w14:paraId="12E8FC14"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HC-3　再生可能エネルギー施設の導入（自家消費なし）</w:t>
            </w:r>
          </w:p>
        </w:tc>
      </w:tr>
      <w:tr w:rsidR="00A508EC" w:rsidRPr="00A508EC" w14:paraId="054512BE" w14:textId="77777777" w:rsidTr="00C16CAC">
        <w:tc>
          <w:tcPr>
            <w:tcW w:w="582" w:type="dxa"/>
            <w:vMerge/>
          </w:tcPr>
          <w:p w14:paraId="24CF7EDA" w14:textId="77777777" w:rsidR="00A508EC" w:rsidRPr="00A508EC" w:rsidRDefault="00A508EC" w:rsidP="00A508EC">
            <w:pPr>
              <w:rPr>
                <w:rFonts w:ascii="ＭＳ 明朝" w:eastAsia="ＭＳ 明朝" w:hAnsi="ＭＳ 明朝" w:cs="Times New Roman"/>
                <w:sz w:val="20"/>
              </w:rPr>
            </w:pPr>
          </w:p>
        </w:tc>
        <w:tc>
          <w:tcPr>
            <w:tcW w:w="406" w:type="dxa"/>
            <w:vMerge/>
          </w:tcPr>
          <w:p w14:paraId="47422AF7" w14:textId="77777777" w:rsidR="00A508EC" w:rsidRPr="00A508EC" w:rsidRDefault="00A508EC" w:rsidP="00A508EC">
            <w:pPr>
              <w:rPr>
                <w:rFonts w:ascii="ＭＳ 明朝" w:eastAsia="ＭＳ 明朝" w:hAnsi="ＭＳ 明朝" w:cs="Times New Roman"/>
                <w:sz w:val="20"/>
              </w:rPr>
            </w:pPr>
          </w:p>
        </w:tc>
        <w:tc>
          <w:tcPr>
            <w:tcW w:w="8072" w:type="dxa"/>
          </w:tcPr>
          <w:p w14:paraId="5077214B" w14:textId="77777777" w:rsidR="00A508EC" w:rsidRPr="00A508EC" w:rsidRDefault="00A508EC" w:rsidP="00A508EC">
            <w:pPr>
              <w:rPr>
                <w:rFonts w:ascii="ＭＳ 明朝" w:eastAsia="ＭＳ 明朝" w:hAnsi="ＭＳ 明朝" w:cs="Times New Roman"/>
                <w:sz w:val="18"/>
                <w:szCs w:val="18"/>
              </w:rPr>
            </w:pPr>
            <w:r w:rsidRPr="00A508EC">
              <w:rPr>
                <w:rFonts w:ascii="ＭＳ 明朝" w:eastAsia="ＭＳ 明朝" w:hAnsi="ＭＳ 明朝" w:cs="Times New Roman" w:hint="eastAsia"/>
                <w:sz w:val="18"/>
                <w:szCs w:val="18"/>
              </w:rPr>
              <w:t>HC-4　独自取組（コスト削減）</w:t>
            </w:r>
          </w:p>
        </w:tc>
      </w:tr>
    </w:tbl>
    <w:p w14:paraId="45ECA3FE" w14:textId="77777777" w:rsidR="00A508EC" w:rsidRPr="00A508EC" w:rsidRDefault="00A508EC" w:rsidP="00A508EC">
      <w:pPr>
        <w:spacing w:line="0" w:lineRule="atLeast"/>
        <w:ind w:left="180" w:hangingChars="100" w:hanging="180"/>
        <w:rPr>
          <w:rFonts w:ascii="ＭＳ 明朝" w:eastAsia="ＭＳ 明朝" w:hAnsi="ＭＳ 明朝" w:cs="Times New Roman"/>
          <w:sz w:val="18"/>
        </w:rPr>
      </w:pPr>
      <w:r w:rsidRPr="00A508EC">
        <w:rPr>
          <w:rFonts w:ascii="ＭＳ 明朝" w:eastAsia="ＭＳ 明朝" w:hAnsi="ＭＳ 明朝" w:cs="Times New Roman" w:hint="eastAsia"/>
          <w:sz w:val="18"/>
        </w:rPr>
        <w:t>注　ソフト対策の省エネルギー化のうち、SE-8「エネルギー管理の強化」は、①専門技術者による省エネルギー診断の実施、②省エネルギーのための施設の運用方法のマニュアル化、③職員の省エネルギー化に関する資格の取得、④研修受講等の人材育成、⑤施設利用者への省エネルギー化の取組の啓発など省エネルギー化の取組の新規追加・拡大・強化・定着を図る取組、⑥電力需要の少ない時間帯の施設運転によるピーク使用量の抑制、⑦再生可能エネルギー由来の電源への切替え若しくはその利用拡大など電力供給の逼迫解消や再生可能エネルギーの利用促進に資する取組又は⑧農業水利施設以外のエネルギー使用量削減の取組のうち２つ以上の取組を実施することとする。</w:t>
      </w:r>
    </w:p>
    <w:bookmarkEnd w:id="0"/>
    <w:sectPr w:rsidR="00A508EC" w:rsidRPr="00A508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7D7D" w14:textId="77777777" w:rsidR="00795529" w:rsidRDefault="00795529" w:rsidP="00795529">
      <w:r>
        <w:separator/>
      </w:r>
    </w:p>
  </w:endnote>
  <w:endnote w:type="continuationSeparator" w:id="0">
    <w:p w14:paraId="0693568A" w14:textId="77777777" w:rsidR="00795529" w:rsidRDefault="00795529" w:rsidP="0079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804F" w14:textId="77777777" w:rsidR="00795529" w:rsidRDefault="00795529" w:rsidP="00795529">
      <w:r>
        <w:separator/>
      </w:r>
    </w:p>
  </w:footnote>
  <w:footnote w:type="continuationSeparator" w:id="0">
    <w:p w14:paraId="26DCB218" w14:textId="77777777" w:rsidR="00795529" w:rsidRDefault="00795529" w:rsidP="00795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CB"/>
    <w:rsid w:val="00050A27"/>
    <w:rsid w:val="000517CB"/>
    <w:rsid w:val="000E3CF4"/>
    <w:rsid w:val="00126231"/>
    <w:rsid w:val="003D416D"/>
    <w:rsid w:val="004C6742"/>
    <w:rsid w:val="00624C73"/>
    <w:rsid w:val="006A5371"/>
    <w:rsid w:val="00795529"/>
    <w:rsid w:val="008B1665"/>
    <w:rsid w:val="009D79D0"/>
    <w:rsid w:val="009F667E"/>
    <w:rsid w:val="00A37D73"/>
    <w:rsid w:val="00A508EC"/>
    <w:rsid w:val="00B24153"/>
    <w:rsid w:val="00B560F6"/>
    <w:rsid w:val="00B944C4"/>
    <w:rsid w:val="00BB0453"/>
    <w:rsid w:val="00CA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10EC95"/>
  <w15:chartTrackingRefBased/>
  <w15:docId w15:val="{684BCDEA-3D64-4EE6-A7C9-057F1CF9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7C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0517C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517C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517C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517C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517C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517C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517C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517C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517C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7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7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7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7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7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7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7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7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7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7C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517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7C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517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7C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0517CB"/>
    <w:rPr>
      <w:i/>
      <w:iCs/>
      <w:color w:val="404040" w:themeColor="text1" w:themeTint="BF"/>
    </w:rPr>
  </w:style>
  <w:style w:type="paragraph" w:styleId="a9">
    <w:name w:val="List Paragraph"/>
    <w:basedOn w:val="a"/>
    <w:uiPriority w:val="34"/>
    <w:qFormat/>
    <w:rsid w:val="000517C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0517CB"/>
    <w:rPr>
      <w:i/>
      <w:iCs/>
      <w:color w:val="0F4761" w:themeColor="accent1" w:themeShade="BF"/>
    </w:rPr>
  </w:style>
  <w:style w:type="paragraph" w:styleId="22">
    <w:name w:val="Intense Quote"/>
    <w:basedOn w:val="a"/>
    <w:next w:val="a"/>
    <w:link w:val="23"/>
    <w:uiPriority w:val="30"/>
    <w:qFormat/>
    <w:rsid w:val="000517C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0517CB"/>
    <w:rPr>
      <w:i/>
      <w:iCs/>
      <w:color w:val="0F4761" w:themeColor="accent1" w:themeShade="BF"/>
    </w:rPr>
  </w:style>
  <w:style w:type="character" w:styleId="24">
    <w:name w:val="Intense Reference"/>
    <w:basedOn w:val="a0"/>
    <w:uiPriority w:val="32"/>
    <w:qFormat/>
    <w:rsid w:val="000517CB"/>
    <w:rPr>
      <w:b/>
      <w:bCs/>
      <w:smallCaps/>
      <w:color w:val="0F4761" w:themeColor="accent1" w:themeShade="BF"/>
      <w:spacing w:val="5"/>
    </w:rPr>
  </w:style>
  <w:style w:type="table" w:styleId="aa">
    <w:name w:val="Table Grid"/>
    <w:basedOn w:val="a1"/>
    <w:uiPriority w:val="39"/>
    <w:rsid w:val="000517C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560F6"/>
    <w:pPr>
      <w:spacing w:after="0" w:line="240" w:lineRule="auto"/>
    </w:pPr>
    <w:rPr>
      <w:sz w:val="21"/>
      <w:szCs w:val="22"/>
      <w14:ligatures w14:val="none"/>
    </w:rPr>
  </w:style>
  <w:style w:type="paragraph" w:styleId="ac">
    <w:name w:val="header"/>
    <w:basedOn w:val="a"/>
    <w:link w:val="ad"/>
    <w:uiPriority w:val="99"/>
    <w:unhideWhenUsed/>
    <w:rsid w:val="00795529"/>
    <w:pPr>
      <w:tabs>
        <w:tab w:val="center" w:pos="4252"/>
        <w:tab w:val="right" w:pos="8504"/>
      </w:tabs>
      <w:snapToGrid w:val="0"/>
    </w:pPr>
  </w:style>
  <w:style w:type="character" w:customStyle="1" w:styleId="ad">
    <w:name w:val="ヘッダー (文字)"/>
    <w:basedOn w:val="a0"/>
    <w:link w:val="ac"/>
    <w:uiPriority w:val="99"/>
    <w:rsid w:val="00795529"/>
    <w:rPr>
      <w:sz w:val="21"/>
      <w:szCs w:val="22"/>
      <w14:ligatures w14:val="none"/>
    </w:rPr>
  </w:style>
  <w:style w:type="paragraph" w:styleId="ae">
    <w:name w:val="footer"/>
    <w:basedOn w:val="a"/>
    <w:link w:val="af"/>
    <w:uiPriority w:val="99"/>
    <w:unhideWhenUsed/>
    <w:rsid w:val="00795529"/>
    <w:pPr>
      <w:tabs>
        <w:tab w:val="center" w:pos="4252"/>
        <w:tab w:val="right" w:pos="8504"/>
      </w:tabs>
      <w:snapToGrid w:val="0"/>
    </w:pPr>
  </w:style>
  <w:style w:type="character" w:customStyle="1" w:styleId="af">
    <w:name w:val="フッター (文字)"/>
    <w:basedOn w:val="a0"/>
    <w:link w:val="ae"/>
    <w:uiPriority w:val="99"/>
    <w:rsid w:val="00795529"/>
    <w:rPr>
      <w:sz w:val="21"/>
      <w:szCs w:val="22"/>
      <w14:ligatures w14:val="none"/>
    </w:rPr>
  </w:style>
  <w:style w:type="paragraph" w:styleId="af0">
    <w:name w:val="Note Heading"/>
    <w:basedOn w:val="a"/>
    <w:next w:val="a"/>
    <w:link w:val="af1"/>
    <w:uiPriority w:val="99"/>
    <w:unhideWhenUsed/>
    <w:rsid w:val="00A508EC"/>
    <w:pPr>
      <w:jc w:val="center"/>
    </w:pPr>
    <w:rPr>
      <w:rFonts w:ascii="ＭＳ 明朝" w:eastAsia="ＭＳ 明朝" w:hAnsi="ＭＳ 明朝"/>
      <w:sz w:val="22"/>
    </w:rPr>
  </w:style>
  <w:style w:type="character" w:customStyle="1" w:styleId="af1">
    <w:name w:val="記 (文字)"/>
    <w:basedOn w:val="a0"/>
    <w:link w:val="af0"/>
    <w:uiPriority w:val="99"/>
    <w:rsid w:val="00A508EC"/>
    <w:rPr>
      <w:rFonts w:ascii="ＭＳ 明朝" w:eastAsia="ＭＳ 明朝" w:hAnsi="ＭＳ 明朝"/>
      <w:szCs w:val="22"/>
      <w14:ligatures w14:val="none"/>
    </w:rPr>
  </w:style>
  <w:style w:type="paragraph" w:styleId="af2">
    <w:name w:val="Closing"/>
    <w:basedOn w:val="a"/>
    <w:link w:val="af3"/>
    <w:uiPriority w:val="99"/>
    <w:unhideWhenUsed/>
    <w:rsid w:val="00A508EC"/>
    <w:pPr>
      <w:jc w:val="right"/>
    </w:pPr>
    <w:rPr>
      <w:rFonts w:ascii="ＭＳ 明朝" w:eastAsia="ＭＳ 明朝" w:hAnsi="ＭＳ 明朝"/>
      <w:sz w:val="22"/>
    </w:rPr>
  </w:style>
  <w:style w:type="character" w:customStyle="1" w:styleId="af3">
    <w:name w:val="結語 (文字)"/>
    <w:basedOn w:val="a0"/>
    <w:link w:val="af2"/>
    <w:uiPriority w:val="99"/>
    <w:rsid w:val="00A508EC"/>
    <w:rPr>
      <w:rFonts w:ascii="ＭＳ 明朝" w:eastAsia="ＭＳ 明朝" w:hAnsi="ＭＳ 明朝"/>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24</TotalTime>
  <Pages>4</Pages>
  <Words>298</Words>
  <Characters>1703</Characters>
  <DocSecurity>0</DocSecurity>
  <Lines>14</Lines>
  <Paragraphs>3</Paragraphs>
  <ScaleCrop>false</ScaleCrop>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2025-12-17T12:24:00Z</dcterms:created>
  <dcterms:modified xsi:type="dcterms:W3CDTF">2026-03-05T08:50:00Z</dcterms:modified>
</cp:coreProperties>
</file>